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88" w:rsidRPr="00BF2288" w:rsidRDefault="00BF2288" w:rsidP="00BF2288">
      <w:pPr>
        <w:pStyle w:val="1"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ru-RU"/>
        </w:rPr>
      </w:pPr>
      <w:bookmarkStart w:id="0" w:name="_Hlk95137802"/>
      <w:r w:rsidRPr="00BF2288">
        <w:rPr>
          <w:rFonts w:ascii="Times New Roman" w:eastAsia="Times New Roman" w:hAnsi="Times New Roman" w:cs="Times New Roman"/>
          <w:noProof/>
          <w:color w:val="auto"/>
          <w:sz w:val="24"/>
          <w:szCs w:val="20"/>
          <w:lang w:eastAsia="ru-RU"/>
        </w:rPr>
        <w:drawing>
          <wp:inline distT="0" distB="0" distL="0" distR="0" wp14:anchorId="3820DFDB" wp14:editId="60389884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F06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06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</w:t>
      </w:r>
      <w:r w:rsidR="00F06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bookmarkStart w:id="1" w:name="_GoBack"/>
      <w:bookmarkEnd w:id="1"/>
    </w:p>
    <w:p w:rsidR="00BF2288" w:rsidRPr="00BF2288" w:rsidRDefault="00BF2288" w:rsidP="00BF2288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</w: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N 33-ФЗ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системе публичной власти»,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услуг», постановлением администрации Северо-Курильского муниципального округа от 27.05.2025 № 242 «О Порядке разработки и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административных регламентов муниципальных услуг», 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BF2288" w:rsidRPr="00E3293C" w:rsidRDefault="00BF2288" w:rsidP="00E3293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административный регламент предоставления муниципальной услуги «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порядке предоставления жилищно-коммунальных услуг населению» (прилагается).</w:t>
      </w:r>
    </w:p>
    <w:p w:rsidR="00E3293C" w:rsidRDefault="00E3293C" w:rsidP="00E3293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постановления администрации Северо-Курильского городского округа:</w:t>
      </w:r>
    </w:p>
    <w:p w:rsidR="00E3293C" w:rsidRDefault="00E3293C" w:rsidP="00E3293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13.07.2016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306 «</w:t>
      </w:r>
      <w:r w:rsidRPr="00E329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администрацией Северо-Курильского городского округа муниципальной услуги «Предоставление информации о порядке представления жилищно-коммунальных услуг населению»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293C" w:rsidRPr="00BF2288" w:rsidRDefault="00E3293C" w:rsidP="00E3293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04.03.2019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106 «</w:t>
      </w:r>
      <w:r w:rsidRPr="00E329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административный регламент предоставления администрацией Северо-Курильского городского округа муниципальной услуги «Предоставление информации о порядке представления жилищно-коммунальных услуг населению»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вице-мэра Северо-Курильского городского округа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Косоног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</w:t>
      </w:r>
    </w:p>
    <w:p w:rsidR="00BF2288" w:rsidRDefault="00BF2288" w:rsidP="00E32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Северо-Курильского муниципального округа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А.С. Овсянников</w:t>
      </w:r>
      <w:bookmarkEnd w:id="0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41B6A" w:rsidRPr="00BF2288" w:rsidRDefault="00941B6A" w:rsidP="00941B6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BF2288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D63DE3" w:rsidRDefault="00D63DE3" w:rsidP="00D63DE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</w:t>
      </w:r>
      <w:r w:rsidRPr="00BF2288">
        <w:rPr>
          <w:rFonts w:ascii="Times New Roman" w:hAnsi="Times New Roman" w:cs="Times New Roman"/>
          <w:sz w:val="24"/>
          <w:szCs w:val="28"/>
        </w:rPr>
        <w:t>П</w:t>
      </w:r>
      <w:r w:rsidR="00941B6A" w:rsidRPr="00BF2288">
        <w:rPr>
          <w:rFonts w:ascii="Times New Roman" w:hAnsi="Times New Roman" w:cs="Times New Roman"/>
          <w:sz w:val="24"/>
          <w:szCs w:val="28"/>
        </w:rPr>
        <w:t>остановлением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41B6A" w:rsidRPr="00BF2288">
        <w:rPr>
          <w:rFonts w:ascii="Times New Roman" w:hAnsi="Times New Roman" w:cs="Times New Roman"/>
          <w:sz w:val="24"/>
          <w:szCs w:val="28"/>
        </w:rPr>
        <w:t xml:space="preserve"> администрации </w:t>
      </w:r>
    </w:p>
    <w:p w:rsidR="00BF2288" w:rsidRDefault="00D63DE3" w:rsidP="00D63DE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</w:t>
      </w:r>
      <w:r w:rsidR="00BF2288" w:rsidRPr="00BF2288">
        <w:rPr>
          <w:rFonts w:ascii="Times New Roman" w:hAnsi="Times New Roman" w:cs="Times New Roman"/>
          <w:sz w:val="24"/>
          <w:szCs w:val="28"/>
        </w:rPr>
        <w:t>Северо-Курильского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F2288">
        <w:rPr>
          <w:rFonts w:ascii="Times New Roman" w:hAnsi="Times New Roman" w:cs="Times New Roman"/>
          <w:sz w:val="24"/>
          <w:szCs w:val="28"/>
        </w:rPr>
        <w:t>муниципального</w:t>
      </w:r>
    </w:p>
    <w:p w:rsidR="00D63DE3" w:rsidRDefault="00D63DE3" w:rsidP="00D63DE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о</w:t>
      </w:r>
      <w:r w:rsidR="00BF2288" w:rsidRPr="00BF2288">
        <w:rPr>
          <w:rFonts w:ascii="Times New Roman" w:hAnsi="Times New Roman" w:cs="Times New Roman"/>
          <w:sz w:val="24"/>
          <w:szCs w:val="28"/>
        </w:rPr>
        <w:t>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 февраля 2026 г. № 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41B6A" w:rsidRDefault="00941B6A" w:rsidP="00941B6A">
      <w:pPr>
        <w:pStyle w:val="ConsPlusNormal"/>
      </w:pPr>
    </w:p>
    <w:p w:rsidR="00941B6A" w:rsidRPr="00BF2288" w:rsidRDefault="00941B6A" w:rsidP="00941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  <w:r w:rsidRPr="00BF228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41B6A" w:rsidRPr="00BF2288" w:rsidRDefault="00941B6A" w:rsidP="00941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22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BF2288">
        <w:rPr>
          <w:rFonts w:ascii="Times New Roman" w:hAnsi="Times New Roman" w:cs="Times New Roman"/>
          <w:sz w:val="24"/>
          <w:szCs w:val="24"/>
        </w:rPr>
        <w:t xml:space="preserve"> </w:t>
      </w:r>
      <w:r w:rsidRPr="00BF2288">
        <w:rPr>
          <w:rFonts w:ascii="Times New Roman" w:hAnsi="Times New Roman" w:cs="Times New Roman"/>
          <w:sz w:val="24"/>
          <w:szCs w:val="24"/>
        </w:rPr>
        <w:t>«Предоставление информации о порядке предоставления</w:t>
      </w:r>
      <w:r w:rsidR="00BF2288">
        <w:rPr>
          <w:rFonts w:ascii="Times New Roman" w:hAnsi="Times New Roman" w:cs="Times New Roman"/>
          <w:sz w:val="24"/>
          <w:szCs w:val="24"/>
        </w:rPr>
        <w:t xml:space="preserve"> </w:t>
      </w:r>
      <w:r w:rsidRPr="00BF2288">
        <w:rPr>
          <w:rFonts w:ascii="Times New Roman" w:hAnsi="Times New Roman" w:cs="Times New Roman"/>
          <w:sz w:val="24"/>
          <w:szCs w:val="24"/>
        </w:rPr>
        <w:t>жилищно-коммунальных услуг населению»</w:t>
      </w:r>
    </w:p>
    <w:p w:rsidR="00941B6A" w:rsidRPr="00BF2288" w:rsidRDefault="00941B6A" w:rsidP="00941B6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41B6A" w:rsidRPr="00BF2288" w:rsidRDefault="003577BD" w:rsidP="00941B6A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2288">
        <w:rPr>
          <w:rFonts w:ascii="Times New Roman" w:hAnsi="Times New Roman" w:cs="Times New Roman"/>
          <w:sz w:val="24"/>
          <w:szCs w:val="24"/>
        </w:rPr>
        <w:t>Раздел 1</w:t>
      </w:r>
      <w:r w:rsidR="00F977E7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BF2288" w:rsidRPr="00BF2288" w:rsidRDefault="00BF2288" w:rsidP="00C81088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2288">
        <w:rPr>
          <w:rFonts w:ascii="Times New Roman" w:hAnsi="Times New Roman" w:cs="Times New Roman"/>
          <w:bCs/>
          <w:sz w:val="24"/>
          <w:szCs w:val="24"/>
        </w:rPr>
        <w:t>1.1. Предмет регулирования административного регламента</w:t>
      </w:r>
    </w:p>
    <w:p w:rsidR="00BF2288" w:rsidRPr="00BF2288" w:rsidRDefault="00BF2288" w:rsidP="00C8108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1B6A" w:rsidRPr="00BF2288" w:rsidRDefault="00941B6A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288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</w:t>
      </w:r>
      <w:r w:rsidR="00112D40" w:rsidRPr="00BF2288">
        <w:rPr>
          <w:rFonts w:ascii="Times New Roman" w:hAnsi="Times New Roman" w:cs="Times New Roman"/>
          <w:sz w:val="24"/>
          <w:szCs w:val="24"/>
        </w:rPr>
        <w:t xml:space="preserve"> порядок и стандарт предоставления муниципальной услуги,</w:t>
      </w:r>
      <w:r w:rsidRPr="00BF2288">
        <w:rPr>
          <w:rFonts w:ascii="Times New Roman" w:hAnsi="Times New Roman" w:cs="Times New Roman"/>
          <w:sz w:val="24"/>
          <w:szCs w:val="24"/>
        </w:rPr>
        <w:t xml:space="preserve"> сроки и последовательность административных процедур и административных действий при предоставлении муниципальной услуги «Предоставление информации о порядке предоставления жилищно-коммунальных услуг населению»</w:t>
      </w:r>
      <w:r w:rsidR="00BF2288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23845">
        <w:rPr>
          <w:rFonts w:ascii="Times New Roman" w:hAnsi="Times New Roman" w:cs="Times New Roman"/>
          <w:sz w:val="24"/>
          <w:szCs w:val="24"/>
        </w:rPr>
        <w:t xml:space="preserve"> </w:t>
      </w:r>
      <w:r w:rsidR="00BF2288">
        <w:rPr>
          <w:rFonts w:ascii="Times New Roman" w:hAnsi="Times New Roman" w:cs="Times New Roman"/>
          <w:sz w:val="24"/>
          <w:szCs w:val="24"/>
        </w:rPr>
        <w:t>- муниципальная услуга).</w:t>
      </w:r>
    </w:p>
    <w:p w:rsidR="00C81088" w:rsidRDefault="00C81088" w:rsidP="00BF2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F2288" w:rsidRDefault="00BF2288" w:rsidP="00BF2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85BFA">
        <w:rPr>
          <w:rFonts w:ascii="Times New Roman" w:hAnsi="Times New Roman" w:cs="Times New Roman"/>
          <w:b/>
          <w:bCs/>
          <w:sz w:val="24"/>
          <w:szCs w:val="24"/>
        </w:rPr>
        <w:t>1.2. Круг заявителей</w:t>
      </w:r>
    </w:p>
    <w:p w:rsidR="00C81088" w:rsidRPr="00685BFA" w:rsidRDefault="00C81088" w:rsidP="00BF2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B21DE" w:rsidRPr="00BF2288" w:rsidRDefault="00BF2288" w:rsidP="00BF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0B21DE" w:rsidRPr="00BF2288">
        <w:rPr>
          <w:rFonts w:ascii="Times New Roman" w:hAnsi="Times New Roman" w:cs="Times New Roman"/>
          <w:sz w:val="24"/>
          <w:szCs w:val="24"/>
        </w:rPr>
        <w:t>Заявителями являются</w:t>
      </w:r>
      <w:r w:rsidR="00112D40" w:rsidRPr="00BF2288">
        <w:rPr>
          <w:rFonts w:ascii="Times New Roman" w:hAnsi="Times New Roman" w:cs="Times New Roman"/>
          <w:sz w:val="24"/>
          <w:szCs w:val="24"/>
        </w:rPr>
        <w:t xml:space="preserve"> физические и юридические лица </w:t>
      </w:r>
      <w:r w:rsidR="000B21DE" w:rsidRPr="00BF2288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BF2288" w:rsidRDefault="00BF2288" w:rsidP="00BF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="000B21DE" w:rsidRPr="00BF2288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</w:t>
      </w:r>
      <w:r w:rsidR="00112D40" w:rsidRPr="00BF2288">
        <w:rPr>
          <w:rFonts w:ascii="Times New Roman" w:hAnsi="Times New Roman" w:cs="Times New Roman"/>
          <w:sz w:val="24"/>
          <w:szCs w:val="24"/>
        </w:rPr>
        <w:t xml:space="preserve"> (</w:t>
      </w:r>
      <w:r w:rsidR="005914A8" w:rsidRPr="00BF2288">
        <w:rPr>
          <w:rFonts w:ascii="Times New Roman" w:hAnsi="Times New Roman" w:cs="Times New Roman"/>
          <w:sz w:val="24"/>
          <w:szCs w:val="24"/>
        </w:rPr>
        <w:t>органами)</w:t>
      </w:r>
      <w:r w:rsidR="000B21DE" w:rsidRPr="00BF2288">
        <w:rPr>
          <w:rFonts w:ascii="Times New Roman" w:hAnsi="Times New Roman" w:cs="Times New Roman"/>
          <w:sz w:val="24"/>
          <w:szCs w:val="24"/>
        </w:rPr>
        <w:t xml:space="preserve"> организациями при предоставлении муниципальной услуги обладают представители заявителя, действующие в силу полномочий, основанных на оформленной в установленном законодательством Российской </w:t>
      </w:r>
      <w:r w:rsidR="007346C3" w:rsidRPr="00BF2288">
        <w:rPr>
          <w:rFonts w:ascii="Times New Roman" w:hAnsi="Times New Roman" w:cs="Times New Roman"/>
          <w:sz w:val="24"/>
          <w:szCs w:val="24"/>
        </w:rPr>
        <w:t>Федерации порядке доверенности.</w:t>
      </w:r>
      <w:proofErr w:type="gramEnd"/>
    </w:p>
    <w:p w:rsidR="00524ADE" w:rsidRDefault="00BF2288" w:rsidP="00BF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 </w:t>
      </w:r>
      <w:r w:rsidR="00591F30" w:rsidRPr="00BF2288">
        <w:rPr>
          <w:rFonts w:ascii="Times New Roman" w:hAnsi="Times New Roman" w:cs="Times New Roman"/>
          <w:sz w:val="24"/>
          <w:szCs w:val="24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ЕПГУ).</w:t>
      </w:r>
    </w:p>
    <w:p w:rsidR="00BF2288" w:rsidRPr="00BF2288" w:rsidRDefault="00BF2288" w:rsidP="00BF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000" w:rsidRPr="00C81088" w:rsidRDefault="00086000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 Стандарт предоставления муниципальной услуги</w:t>
      </w:r>
    </w:p>
    <w:p w:rsidR="00086000" w:rsidRPr="00C81088" w:rsidRDefault="00086000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000" w:rsidRPr="00C81088" w:rsidRDefault="00E76D38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086000"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086000" w:rsidRPr="00C81088" w:rsidRDefault="00086000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000" w:rsidRPr="00C81088" w:rsidRDefault="00086000" w:rsidP="00C8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информации о порядке предоставления жилищно-коммунальных услуг населению</w:t>
      </w:r>
      <w:r w:rsid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270" w:rsidRPr="00C81088" w:rsidRDefault="00570270" w:rsidP="00C81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00" w:rsidRPr="00C81088" w:rsidRDefault="00E76D38" w:rsidP="00C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570270"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органа, предоставляющего </w:t>
      </w:r>
      <w:r w:rsidR="00570270"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муниципальную</w:t>
      </w:r>
      <w:r w:rsidR="00570270"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услугу</w:t>
      </w:r>
    </w:p>
    <w:p w:rsidR="00FD5174" w:rsidRPr="00C81088" w:rsidRDefault="00FD5174" w:rsidP="00C81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E6" w:rsidRDefault="00C81088" w:rsidP="00C810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органом, предоставляющим муниципальную услугу является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Северо-Курильского муниципального округа (далее – ОМСУ) в лице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«</w:t>
      </w:r>
      <w:r w:rsidRP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строительства, муниципального заказа и коммунального хозяйства Северо-Курильского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уполномоченный орган).</w:t>
      </w:r>
    </w:p>
    <w:p w:rsidR="00C81088" w:rsidRDefault="00C81088" w:rsidP="00C810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государственным бюджетным учреждением Сахалинской области «Многофункциональный центр предоставления государственных и муниципальных услуг» (далее - МФЦ) решения об отказе в приеме запроса и документов и (или) информации, необходимых для предоставления муниципальной услуги, не предусмотрено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088" w:rsidRPr="00C81088" w:rsidRDefault="00C81088" w:rsidP="00C810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E6" w:rsidRPr="00C81088" w:rsidRDefault="00E76D38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2.3. </w:t>
      </w:r>
      <w:r w:rsidR="00372FE6" w:rsidRPr="00C8108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72FE6" w:rsidRPr="00C81088" w:rsidRDefault="00372FE6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2FE6" w:rsidRPr="00C81088" w:rsidRDefault="00E76D38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2.3.1. </w:t>
      </w:r>
      <w:r w:rsidR="00372FE6" w:rsidRPr="00C8108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являются:</w:t>
      </w:r>
    </w:p>
    <w:p w:rsidR="00372FE6" w:rsidRPr="00C81088" w:rsidRDefault="00C81088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72FE6" w:rsidRPr="00C81088">
        <w:rPr>
          <w:rFonts w:ascii="Times New Roman" w:hAnsi="Times New Roman" w:cs="Times New Roman"/>
          <w:sz w:val="24"/>
          <w:szCs w:val="24"/>
        </w:rPr>
        <w:t xml:space="preserve"> информационное письмо о порядке предоставления жилищно-коммунальных услуг населению;</w:t>
      </w:r>
    </w:p>
    <w:p w:rsidR="00372FE6" w:rsidRPr="00C81088" w:rsidRDefault="00C81088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72FE6" w:rsidRPr="00C81088">
        <w:rPr>
          <w:rFonts w:ascii="Times New Roman" w:hAnsi="Times New Roman" w:cs="Times New Roman"/>
          <w:sz w:val="24"/>
          <w:szCs w:val="24"/>
        </w:rPr>
        <w:t xml:space="preserve"> письменное уведомление об отказе в предоставлении информации</w:t>
      </w:r>
      <w:r w:rsidR="00983B1D" w:rsidRPr="00C81088">
        <w:rPr>
          <w:rFonts w:ascii="Times New Roman" w:hAnsi="Times New Roman" w:cs="Times New Roman"/>
          <w:sz w:val="24"/>
          <w:szCs w:val="24"/>
        </w:rPr>
        <w:t xml:space="preserve"> с указанием оснований в соответствии с таблицей № 3</w:t>
      </w:r>
      <w:r w:rsidR="004E584B" w:rsidRPr="00C81088">
        <w:rPr>
          <w:rFonts w:ascii="Times New Roman" w:hAnsi="Times New Roman" w:cs="Times New Roman"/>
          <w:sz w:val="24"/>
          <w:szCs w:val="24"/>
        </w:rPr>
        <w:t xml:space="preserve"> </w:t>
      </w:r>
      <w:r w:rsidR="00B14DE1" w:rsidRPr="00C81088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E75AF1">
        <w:rPr>
          <w:rFonts w:ascii="Times New Roman" w:hAnsi="Times New Roman" w:cs="Times New Roman"/>
          <w:sz w:val="24"/>
          <w:szCs w:val="24"/>
        </w:rPr>
        <w:t xml:space="preserve">№ 1 </w:t>
      </w:r>
      <w:r w:rsidR="004E584B" w:rsidRPr="00C8108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584B" w:rsidRPr="00C81088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 w:rsidR="00372FE6" w:rsidRPr="00C81088">
        <w:rPr>
          <w:rFonts w:ascii="Times New Roman" w:hAnsi="Times New Roman" w:cs="Times New Roman"/>
          <w:sz w:val="24"/>
          <w:szCs w:val="24"/>
        </w:rPr>
        <w:t>.</w:t>
      </w:r>
    </w:p>
    <w:p w:rsidR="00372FE6" w:rsidRPr="00C81088" w:rsidRDefault="00E76D38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2.3.2. </w:t>
      </w:r>
      <w:r w:rsidR="00372FE6" w:rsidRPr="00C81088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372FE6" w:rsidRPr="00C81088" w:rsidRDefault="00E76D38" w:rsidP="00C81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2.3.3. </w:t>
      </w:r>
      <w:r w:rsidR="00591F30" w:rsidRPr="00C81088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372FE6" w:rsidRPr="00C81088" w:rsidRDefault="00C93DF8" w:rsidP="00C81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- </w:t>
      </w:r>
      <w:r w:rsidR="00591F30" w:rsidRPr="00C81088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="00DE6160" w:rsidRPr="00C81088">
        <w:rPr>
          <w:rFonts w:ascii="Times New Roman" w:hAnsi="Times New Roman" w:cs="Times New Roman"/>
          <w:sz w:val="24"/>
          <w:szCs w:val="24"/>
        </w:rPr>
        <w:t xml:space="preserve">в </w:t>
      </w:r>
      <w:r w:rsidR="00C81088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372FE6" w:rsidRPr="00C81088">
        <w:rPr>
          <w:rFonts w:ascii="Times New Roman" w:hAnsi="Times New Roman" w:cs="Times New Roman"/>
          <w:sz w:val="24"/>
          <w:szCs w:val="24"/>
        </w:rPr>
        <w:t xml:space="preserve"> заявителя (представителя заявителя);</w:t>
      </w:r>
    </w:p>
    <w:p w:rsidR="004A0B81" w:rsidRPr="00C81088" w:rsidRDefault="004A0B81" w:rsidP="00C81088">
      <w:pPr>
        <w:pStyle w:val="a6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color w:val="000000" w:themeColor="text1"/>
          <w:sz w:val="24"/>
          <w:szCs w:val="24"/>
        </w:rPr>
        <w:t>- в личном кабинете ЕПГУ</w:t>
      </w:r>
      <w:r w:rsidR="00610589">
        <w:rPr>
          <w:rFonts w:ascii="Times New Roman" w:hAnsi="Times New Roman" w:cs="Times New Roman"/>
          <w:color w:val="000000" w:themeColor="text1"/>
          <w:sz w:val="24"/>
          <w:szCs w:val="24"/>
        </w:rPr>
        <w:t>, РПГУ</w:t>
      </w:r>
      <w:r w:rsidRPr="00C81088">
        <w:rPr>
          <w:rFonts w:ascii="Times New Roman" w:hAnsi="Times New Roman" w:cs="Times New Roman"/>
          <w:sz w:val="24"/>
          <w:szCs w:val="24"/>
        </w:rPr>
        <w:t>;</w:t>
      </w:r>
    </w:p>
    <w:p w:rsidR="004A0B81" w:rsidRPr="00C81088" w:rsidRDefault="004A0B81" w:rsidP="00C81088">
      <w:pPr>
        <w:pStyle w:val="a6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- в многофункциональном центре предоставления государственных и муниципальных услуг (далее – МФЦ)</w:t>
      </w:r>
    </w:p>
    <w:p w:rsidR="00372FE6" w:rsidRPr="00C81088" w:rsidRDefault="00372FE6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460E5" w:rsidRPr="00C81088" w:rsidRDefault="00E76D38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2.4. </w:t>
      </w:r>
      <w:r w:rsidR="00E460E5" w:rsidRPr="00C8108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2C5875" w:rsidRPr="00C81088" w:rsidRDefault="002C5875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4F2A" w:rsidRPr="00C81088" w:rsidRDefault="00494F2A" w:rsidP="00C81088">
      <w:pPr>
        <w:pStyle w:val="Default"/>
        <w:ind w:firstLine="567"/>
      </w:pPr>
      <w:r w:rsidRPr="00C81088">
        <w:t xml:space="preserve">Максимальный срок предоставления </w:t>
      </w:r>
      <w:r w:rsidR="00C81088">
        <w:t>муниципальной услуги</w:t>
      </w:r>
      <w:r w:rsidRPr="00C81088">
        <w:t xml:space="preserve">, исчисляемый </w:t>
      </w:r>
      <w:proofErr w:type="gramStart"/>
      <w:r w:rsidRPr="00C81088">
        <w:t xml:space="preserve">с даты </w:t>
      </w:r>
      <w:r w:rsidRPr="00C81088">
        <w:rPr>
          <w:color w:val="auto"/>
        </w:rPr>
        <w:t>регистрации</w:t>
      </w:r>
      <w:proofErr w:type="gramEnd"/>
      <w:r w:rsidRPr="00C81088">
        <w:rPr>
          <w:color w:val="auto"/>
        </w:rPr>
        <w:t xml:space="preserve"> заявления</w:t>
      </w:r>
      <w:r w:rsidRPr="00C81088">
        <w:t xml:space="preserve">, составляет: </w:t>
      </w:r>
    </w:p>
    <w:p w:rsidR="00494F2A" w:rsidRPr="00C81088" w:rsidRDefault="00E328D9" w:rsidP="00C81088">
      <w:pPr>
        <w:pStyle w:val="Default"/>
        <w:ind w:firstLine="567"/>
      </w:pPr>
      <w:r w:rsidRPr="00C81088">
        <w:t xml:space="preserve">а) </w:t>
      </w:r>
      <w:r w:rsidRPr="00C81088">
        <w:rPr>
          <w:color w:val="000000" w:themeColor="text1"/>
        </w:rPr>
        <w:t>15</w:t>
      </w:r>
      <w:r w:rsidR="00494F2A" w:rsidRPr="00C81088">
        <w:rPr>
          <w:color w:val="000000" w:themeColor="text1"/>
        </w:rPr>
        <w:t xml:space="preserve"> рабочих дней </w:t>
      </w:r>
      <w:r w:rsidR="00494F2A" w:rsidRPr="00C81088">
        <w:t xml:space="preserve">независимо от категории (признаков) заявителя – при обращении заявителя в </w:t>
      </w:r>
      <w:r w:rsidR="00C81088">
        <w:t>уполномоченный орган</w:t>
      </w:r>
      <w:r w:rsidR="00494F2A" w:rsidRPr="00C81088">
        <w:t xml:space="preserve">; </w:t>
      </w:r>
    </w:p>
    <w:p w:rsidR="00494F2A" w:rsidRPr="00C81088" w:rsidRDefault="00E328D9" w:rsidP="00C81088">
      <w:pPr>
        <w:pStyle w:val="Default"/>
        <w:ind w:firstLine="567"/>
      </w:pPr>
      <w:r w:rsidRPr="00C81088">
        <w:t xml:space="preserve">б) </w:t>
      </w:r>
      <w:r w:rsidRPr="00C81088">
        <w:rPr>
          <w:color w:val="000000" w:themeColor="text1"/>
        </w:rPr>
        <w:t>15</w:t>
      </w:r>
      <w:r w:rsidR="00494F2A" w:rsidRPr="00C81088">
        <w:rPr>
          <w:color w:val="000000" w:themeColor="text1"/>
        </w:rPr>
        <w:t xml:space="preserve"> рабочих дней </w:t>
      </w:r>
      <w:r w:rsidR="00494F2A" w:rsidRPr="00C81088">
        <w:t>независимо от категории (признаков) заявителя – при обращении заяви</w:t>
      </w:r>
      <w:r w:rsidR="0084216A" w:rsidRPr="00C81088">
        <w:t xml:space="preserve">теля </w:t>
      </w:r>
      <w:r w:rsidR="0084216A" w:rsidRPr="00C81088">
        <w:rPr>
          <w:color w:val="auto"/>
        </w:rPr>
        <w:t>посредством ЕПГУ</w:t>
      </w:r>
      <w:r w:rsidR="00983B1D" w:rsidRPr="00C81088">
        <w:rPr>
          <w:color w:val="auto"/>
        </w:rPr>
        <w:t xml:space="preserve"> или РПГУ</w:t>
      </w:r>
      <w:r w:rsidR="00494F2A" w:rsidRPr="00C81088">
        <w:t xml:space="preserve">; </w:t>
      </w:r>
    </w:p>
    <w:p w:rsidR="00494F2A" w:rsidRPr="00C81088" w:rsidRDefault="00E328D9" w:rsidP="00C81088">
      <w:pPr>
        <w:pStyle w:val="a6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в) </w:t>
      </w:r>
      <w:r w:rsidRPr="00C8108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94F2A" w:rsidRPr="00C81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</w:t>
      </w:r>
      <w:r w:rsidR="00494F2A" w:rsidRPr="00C81088">
        <w:rPr>
          <w:rFonts w:ascii="Times New Roman" w:hAnsi="Times New Roman" w:cs="Times New Roman"/>
          <w:sz w:val="24"/>
          <w:szCs w:val="24"/>
        </w:rPr>
        <w:t>независимо от категории (признаков) заявителя – при обращении</w:t>
      </w:r>
      <w:r w:rsidR="0090094D" w:rsidRPr="00C81088">
        <w:rPr>
          <w:rFonts w:ascii="Times New Roman" w:hAnsi="Times New Roman" w:cs="Times New Roman"/>
          <w:sz w:val="24"/>
          <w:szCs w:val="24"/>
        </w:rPr>
        <w:t xml:space="preserve"> заявителя в МФЦ</w:t>
      </w:r>
      <w:r w:rsidR="008863FB" w:rsidRPr="00C81088">
        <w:rPr>
          <w:rFonts w:ascii="Times New Roman" w:hAnsi="Times New Roman" w:cs="Times New Roman"/>
          <w:sz w:val="24"/>
          <w:szCs w:val="24"/>
        </w:rPr>
        <w:t>.</w:t>
      </w:r>
    </w:p>
    <w:p w:rsidR="00F47D83" w:rsidRPr="00C81088" w:rsidRDefault="00F47D83" w:rsidP="00C81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88" w:rsidRPr="00B4445B" w:rsidRDefault="00C81088" w:rsidP="00C81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F3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B4445B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</w:p>
    <w:p w:rsidR="00C81088" w:rsidRDefault="00C81088" w:rsidP="00C81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45B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C81088" w:rsidRPr="003A67F3" w:rsidRDefault="00C81088" w:rsidP="00C81088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F977E7" w:rsidRPr="00C81088" w:rsidRDefault="00C81088" w:rsidP="00E75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</w:t>
      </w: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представлению в рамках межведомственного информационного взаимодействия, приведен в 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№ 2 приложения № 1 к</w:t>
      </w: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</w:t>
      </w:r>
      <w:hyperlink r:id="rId8" w:history="1">
        <w:r w:rsidR="00E75AF1" w:rsidRPr="00E75AF1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="00F977E7" w:rsidRPr="00E75AF1">
        <w:rPr>
          <w:rFonts w:ascii="Times New Roman" w:hAnsi="Times New Roman" w:cs="Times New Roman"/>
          <w:sz w:val="24"/>
          <w:szCs w:val="24"/>
        </w:rPr>
        <w:t xml:space="preserve"> заявления приведена в</w:t>
      </w:r>
      <w:proofErr w:type="gramEnd"/>
      <w:r w:rsidR="00F977E7" w:rsidRPr="00E75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77E7" w:rsidRPr="00E75AF1"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 w:rsidR="00F977E7" w:rsidRPr="00E75AF1">
        <w:rPr>
          <w:rFonts w:ascii="Times New Roman" w:hAnsi="Times New Roman" w:cs="Times New Roman"/>
          <w:sz w:val="24"/>
          <w:szCs w:val="24"/>
        </w:rPr>
        <w:t xml:space="preserve"> № 2 к </w:t>
      </w:r>
      <w:r w:rsidR="00E75AF1" w:rsidRPr="00E75AF1">
        <w:rPr>
          <w:rFonts w:ascii="Times New Roman" w:hAnsi="Times New Roman" w:cs="Times New Roman"/>
          <w:sz w:val="24"/>
          <w:szCs w:val="24"/>
        </w:rPr>
        <w:t>а</w:t>
      </w:r>
      <w:r w:rsidR="00F977E7" w:rsidRPr="00E75AF1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C81088" w:rsidRDefault="00C81088" w:rsidP="00C810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Исчерпывающий перечень оснований для отказа в приеме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документов, необходимых для предоставления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</w:t>
      </w: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услуги приведены в 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№ 3 приложения № 1 к</w:t>
      </w: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Исчерпывающий перечень оснований для приостановления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или отказа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предоставлении муниципальной услуги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не предусмотрены</w:t>
      </w:r>
      <w:r w:rsidR="00A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</w:t>
      </w:r>
      <w:r w:rsidR="00A9229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приложения № 1</w:t>
      </w:r>
      <w:r w:rsidR="00A922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088" w:rsidRP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 приведены в 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№ 3 приложения № 1 к административному регламенту.</w:t>
      </w:r>
    </w:p>
    <w:p w:rsidR="00C81088" w:rsidRDefault="00C81088" w:rsidP="00C810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C68" w:rsidRPr="00C81088" w:rsidRDefault="00801C68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7E9" w:rsidRPr="00C81088" w:rsidRDefault="00E76D38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2.</w:t>
      </w:r>
      <w:r w:rsidR="00C81088">
        <w:rPr>
          <w:rFonts w:ascii="Times New Roman" w:hAnsi="Times New Roman" w:cs="Times New Roman"/>
          <w:sz w:val="24"/>
          <w:szCs w:val="24"/>
        </w:rPr>
        <w:t>8</w:t>
      </w:r>
      <w:r w:rsidRPr="00C81088">
        <w:rPr>
          <w:rFonts w:ascii="Times New Roman" w:hAnsi="Times New Roman" w:cs="Times New Roman"/>
          <w:sz w:val="24"/>
          <w:szCs w:val="24"/>
        </w:rPr>
        <w:t xml:space="preserve">. </w:t>
      </w:r>
      <w:r w:rsidR="00B577E9" w:rsidRPr="00C81088">
        <w:rPr>
          <w:rFonts w:ascii="Times New Roman" w:hAnsi="Times New Roman" w:cs="Times New Roman"/>
          <w:sz w:val="24"/>
          <w:szCs w:val="24"/>
        </w:rPr>
        <w:t>Размер платы, взимаемой с заявителя</w:t>
      </w:r>
    </w:p>
    <w:p w:rsidR="00B577E9" w:rsidRPr="00C81088" w:rsidRDefault="00B577E9" w:rsidP="00C81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услуги, и способ ее взимания </w:t>
      </w:r>
    </w:p>
    <w:p w:rsidR="00B577E9" w:rsidRPr="00C81088" w:rsidRDefault="00B577E9" w:rsidP="00C810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0194" w:rsidRPr="00C81088" w:rsidRDefault="00525ECD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4A0B81" w:rsidRPr="00C81088">
        <w:rPr>
          <w:rFonts w:ascii="Times New Roman" w:hAnsi="Times New Roman" w:cs="Times New Roman"/>
          <w:sz w:val="24"/>
          <w:szCs w:val="24"/>
        </w:rPr>
        <w:t>.</w:t>
      </w:r>
    </w:p>
    <w:p w:rsidR="00942B22" w:rsidRPr="00C81088" w:rsidRDefault="00942B22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621C" w:rsidRDefault="0066621C" w:rsidP="00923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2.9. </w:t>
      </w:r>
      <w:r w:rsidR="0092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923845" w:rsidRPr="0092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923845" w:rsidRPr="0066621C" w:rsidRDefault="00923845" w:rsidP="00923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Максимальный срок ожидания в очереди: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2.9.1.1. При подаче запроса: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уполномоченном органе, в МФЦ - 15 минут;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почтового отправления - настоящим регламентом не регулируется;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ЕПГУ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proofErr w:type="gram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2.9.1.2. При получении результата муниципальной услуги: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уполномоченном </w:t>
      </w:r>
      <w:proofErr w:type="spell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орагне</w:t>
      </w:r>
      <w:proofErr w:type="spell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МФЦ - 15 минут;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почтового отправления - настоящим регламентом не регулируется;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ЕПГУ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proofErr w:type="gram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Срок регистрации запроса заявителя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Регистрация запроса и документов и (или) информации, необходимых для предоставления муниципальной услуги, в случае их подачи в уполномоченный орган, ЕПГУ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день поступления запроса (за исключением случаев, предусмотренных пунктом 2.10.2 настоящего раздела).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2.10.2. Регистрация запроса и документов и (или) информации, необходимых для предоставления муниципальной услуги, в случае их подачи посредством ЕПГУ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графика рабочего времени, установленного уполномоченным органом, осуществляется в первый рабочий день, следующий за днем их поступления </w:t>
      </w:r>
      <w:proofErr w:type="gram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2.10.3. Регистрация запроса и документов и (или) информации, необходимых для предоставления муниципальной услуги в МФЦ, осуществляется в день поступления запроса в МФЦ.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Default="0066621C" w:rsidP="00923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2.11. </w:t>
      </w:r>
      <w:proofErr w:type="gramStart"/>
      <w:r w:rsidR="0092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923845" w:rsidRPr="0092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ребования к помещениям, </w:t>
      </w:r>
      <w:r w:rsidR="00B462F8" w:rsidRPr="00B4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которых предоставляется муниципальная услуга</w:t>
      </w:r>
      <w:r w:rsidR="00923845" w:rsidRPr="0092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23845" w:rsidRPr="0066621C" w:rsidRDefault="00923845" w:rsidP="00923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Северо-Курильского муниципального округа в сети «Интернет» по адресу (https://sevkur.sakhalin.gov.ru/), а также на ЕПГУ.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 Показатели доступности и качества муниципальной услуги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услуги: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электронных форм документов, необходимых для предоставления муниципальной услуги;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подачи запроса на получение муниципальной услуги и документов в электронной форме;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 предоставления муниципальной услуги (отсутствие нарушений сроков предоставления муниципальной услуги);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муниципальной услуги в соответствии с вариантом предоставления муниципальной услуги;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результата предоставления муниципальной услуги.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2.13. Иные требования к предоставлению муниципальной услуги,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учитывающие особенности предоставления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в многофункциональных центрах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особенности предоставления муниципальной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в электронной форме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2.13.1. Наименование услуги, которая является необходимой и обязательной для предоставления муниципальной услуги – не предусмотрено.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2.13.2. Информационные системы, используемые для предоставления муниципальной услуги: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портал государственных и муниципальных услуг (функций) (далее – ЕПГУ);</w:t>
      </w:r>
    </w:p>
    <w:p w:rsidR="00F977E7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7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портал государственных и муниципальных услуг Сахалинской области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РПГУ)</w:t>
      </w:r>
      <w:r w:rsidR="00F977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77E7" w:rsidRPr="0066621C" w:rsidRDefault="00F977E7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437CD"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</w:t>
      </w:r>
      <w:proofErr w:type="gramStart"/>
      <w:r w:rsidR="00D437CD"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D437CD"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ЕСИА).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2.13.3. Предоставление муниципальной услуги в МФЦ осуществляется в соответствии с соглашением о взаимодействии, заключенным между администрацией Северо-Курильского муниципального округа и МФЦ (далее - соглашение о взаимодействии), с момента вступления в силу указанного соглашения.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 предусмотрена возможность направления документов в электронном формате.</w:t>
      </w:r>
    </w:p>
    <w:p w:rsidR="0066621C" w:rsidRPr="0066621C" w:rsidRDefault="0066621C" w:rsidP="00666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2.13.4. Предоставление муниципальной услуги в электронной форме осуществляется посредством ЕПГУ</w:t>
      </w:r>
      <w:r w:rsidR="00F977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к предоставлению в электронной форме государственных и муниципальных услуг, утвержденными 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Правительства РФ от 26.03.2016 № 236.</w:t>
      </w:r>
    </w:p>
    <w:p w:rsidR="00305272" w:rsidRPr="00C81088" w:rsidRDefault="00E76D38" w:rsidP="00C81088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2.1</w:t>
      </w:r>
      <w:r w:rsidR="00F977E7">
        <w:rPr>
          <w:rFonts w:ascii="Times New Roman" w:hAnsi="Times New Roman" w:cs="Times New Roman"/>
          <w:sz w:val="24"/>
          <w:szCs w:val="24"/>
        </w:rPr>
        <w:t>3.5</w:t>
      </w:r>
      <w:r w:rsidRPr="00C81088">
        <w:rPr>
          <w:rFonts w:ascii="Times New Roman" w:hAnsi="Times New Roman" w:cs="Times New Roman"/>
          <w:sz w:val="24"/>
          <w:szCs w:val="24"/>
        </w:rPr>
        <w:t xml:space="preserve">. </w:t>
      </w:r>
      <w:r w:rsidR="00305272" w:rsidRPr="00C81088">
        <w:rPr>
          <w:rFonts w:ascii="Times New Roman" w:hAnsi="Times New Roman" w:cs="Times New Roman"/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</w:t>
      </w:r>
      <w:r w:rsidR="000518BE" w:rsidRPr="00C81088">
        <w:rPr>
          <w:rFonts w:ascii="Times New Roman" w:hAnsi="Times New Roman" w:cs="Times New Roman"/>
          <w:sz w:val="24"/>
          <w:szCs w:val="24"/>
        </w:rPr>
        <w:t>аявитель в момент подачи заявления</w:t>
      </w:r>
      <w:r w:rsidR="00305272" w:rsidRPr="00C8108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предусмотрено.</w:t>
      </w:r>
    </w:p>
    <w:p w:rsidR="00305272" w:rsidRPr="00C81088" w:rsidRDefault="00E76D38" w:rsidP="00C81088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2.1</w:t>
      </w:r>
      <w:r w:rsidR="00F977E7">
        <w:rPr>
          <w:rFonts w:ascii="Times New Roman" w:hAnsi="Times New Roman" w:cs="Times New Roman"/>
          <w:sz w:val="24"/>
          <w:szCs w:val="24"/>
        </w:rPr>
        <w:t>3</w:t>
      </w:r>
      <w:r w:rsidRPr="00C81088">
        <w:rPr>
          <w:rFonts w:ascii="Times New Roman" w:hAnsi="Times New Roman" w:cs="Times New Roman"/>
          <w:sz w:val="24"/>
          <w:szCs w:val="24"/>
        </w:rPr>
        <w:t>.</w:t>
      </w:r>
      <w:r w:rsidR="00923845">
        <w:rPr>
          <w:rFonts w:ascii="Times New Roman" w:hAnsi="Times New Roman" w:cs="Times New Roman"/>
          <w:sz w:val="24"/>
          <w:szCs w:val="24"/>
        </w:rPr>
        <w:t>6</w:t>
      </w:r>
      <w:r w:rsidRPr="00C81088">
        <w:rPr>
          <w:rFonts w:ascii="Times New Roman" w:hAnsi="Times New Roman" w:cs="Times New Roman"/>
          <w:sz w:val="24"/>
          <w:szCs w:val="24"/>
        </w:rPr>
        <w:t xml:space="preserve">. </w:t>
      </w:r>
      <w:r w:rsidR="00305272" w:rsidRPr="00C81088">
        <w:rPr>
          <w:rFonts w:ascii="Times New Roman" w:hAnsi="Times New Roman" w:cs="Times New Roman"/>
          <w:sz w:val="24"/>
          <w:szCs w:val="24"/>
        </w:rPr>
        <w:t xml:space="preserve">Порядок предоставления результатов </w:t>
      </w:r>
      <w:r w:rsidR="005D74BB" w:rsidRPr="00C8108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272" w:rsidRPr="00C81088">
        <w:rPr>
          <w:rFonts w:ascii="Times New Roman" w:hAnsi="Times New Roman" w:cs="Times New Roman"/>
          <w:sz w:val="24"/>
          <w:szCs w:val="24"/>
        </w:rPr>
        <w:t xml:space="preserve">услуги в отношении несовершеннолетнего, оформленных в форме документа на бумажном носителе, в том числе способы и сроки их предоставления </w:t>
      </w:r>
      <w:proofErr w:type="gramStart"/>
      <w:r w:rsidR="00305272" w:rsidRPr="00C81088">
        <w:rPr>
          <w:rFonts w:ascii="Times New Roman" w:hAnsi="Times New Roman" w:cs="Times New Roman"/>
          <w:sz w:val="24"/>
          <w:szCs w:val="24"/>
        </w:rPr>
        <w:t>законному представителю несовершеннолетнего, не являющемуся заявителем не предусмотрен</w:t>
      </w:r>
      <w:proofErr w:type="gramEnd"/>
      <w:r w:rsidR="00305272" w:rsidRPr="00C81088">
        <w:rPr>
          <w:rFonts w:ascii="Times New Roman" w:hAnsi="Times New Roman" w:cs="Times New Roman"/>
          <w:sz w:val="24"/>
          <w:szCs w:val="24"/>
        </w:rPr>
        <w:t>.</w:t>
      </w:r>
    </w:p>
    <w:p w:rsidR="005A749A" w:rsidRPr="00C81088" w:rsidRDefault="005A749A" w:rsidP="00C810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977E7" w:rsidRDefault="00F977E7" w:rsidP="00923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F977E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923845" w:rsidRPr="00923845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23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3845" w:rsidRPr="00C81088" w:rsidRDefault="00923845" w:rsidP="00923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Перечень вариантов предоставления муниципальной услуги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в соответствии со следующими вариантами: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№ 1. Предоставление информации о порядке предоставления жилищно-коммунальных услуг населению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запроса заявителя о предоставлении муниципальной услуги без рассмотрения не предусмотрено.</w:t>
      </w:r>
    </w:p>
    <w:p w:rsidR="00D409C9" w:rsidRPr="00C81088" w:rsidRDefault="00D409C9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09C9" w:rsidRDefault="00543F31" w:rsidP="00C810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88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409C9" w:rsidRPr="00C81088">
        <w:rPr>
          <w:rFonts w:ascii="Times New Roman" w:hAnsi="Times New Roman" w:cs="Times New Roman"/>
          <w:b/>
          <w:sz w:val="24"/>
          <w:szCs w:val="24"/>
        </w:rPr>
        <w:t>Профилирование заявителя</w:t>
      </w:r>
    </w:p>
    <w:p w:rsidR="0023137E" w:rsidRPr="00C81088" w:rsidRDefault="0023137E" w:rsidP="00C810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37E" w:rsidRPr="0023137E" w:rsidRDefault="00543F31" w:rsidP="0023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3.2.1. </w:t>
      </w:r>
      <w:r w:rsidR="0023137E" w:rsidRPr="0023137E">
        <w:rPr>
          <w:rFonts w:ascii="Times New Roman" w:hAnsi="Times New Roman" w:cs="Times New Roman"/>
          <w:sz w:val="24"/>
          <w:szCs w:val="24"/>
        </w:rPr>
        <w:t>Определение и предъявление необходимого заявителю варианта осуществляется следующими способами:</w:t>
      </w:r>
    </w:p>
    <w:p w:rsidR="0023137E" w:rsidRPr="0023137E" w:rsidRDefault="0023137E" w:rsidP="0023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37E">
        <w:rPr>
          <w:rFonts w:ascii="Times New Roman" w:hAnsi="Times New Roman" w:cs="Times New Roman"/>
          <w:sz w:val="24"/>
          <w:szCs w:val="24"/>
        </w:rPr>
        <w:t>а) на ЕПГУ</w:t>
      </w:r>
      <w:r>
        <w:rPr>
          <w:rFonts w:ascii="Times New Roman" w:hAnsi="Times New Roman" w:cs="Times New Roman"/>
          <w:sz w:val="24"/>
          <w:szCs w:val="24"/>
        </w:rPr>
        <w:t>, РПГУ</w:t>
      </w:r>
      <w:r w:rsidRPr="0023137E">
        <w:rPr>
          <w:rFonts w:ascii="Times New Roman" w:hAnsi="Times New Roman" w:cs="Times New Roman"/>
          <w:sz w:val="24"/>
          <w:szCs w:val="24"/>
        </w:rPr>
        <w:t>;</w:t>
      </w:r>
    </w:p>
    <w:p w:rsidR="0023137E" w:rsidRPr="0023137E" w:rsidRDefault="0023137E" w:rsidP="0023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37E">
        <w:rPr>
          <w:rFonts w:ascii="Times New Roman" w:hAnsi="Times New Roman" w:cs="Times New Roman"/>
          <w:sz w:val="24"/>
          <w:szCs w:val="24"/>
        </w:rPr>
        <w:t xml:space="preserve">б)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3137E">
        <w:rPr>
          <w:rFonts w:ascii="Times New Roman" w:hAnsi="Times New Roman" w:cs="Times New Roman"/>
          <w:sz w:val="24"/>
          <w:szCs w:val="24"/>
        </w:rPr>
        <w:t>полномоченном органе;</w:t>
      </w:r>
    </w:p>
    <w:p w:rsidR="0023137E" w:rsidRPr="0023137E" w:rsidRDefault="0023137E" w:rsidP="0023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37E">
        <w:rPr>
          <w:rFonts w:ascii="Times New Roman" w:hAnsi="Times New Roman" w:cs="Times New Roman"/>
          <w:sz w:val="24"/>
          <w:szCs w:val="24"/>
        </w:rPr>
        <w:t>в) в МФЦ.</w:t>
      </w:r>
    </w:p>
    <w:p w:rsidR="00D409C9" w:rsidRPr="00E75AF1" w:rsidRDefault="00543F31" w:rsidP="0023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3.2.2. </w:t>
      </w:r>
      <w:r w:rsidR="00474925" w:rsidRPr="00C81088">
        <w:rPr>
          <w:rFonts w:ascii="Times New Roman" w:hAnsi="Times New Roman" w:cs="Times New Roman"/>
          <w:sz w:val="24"/>
          <w:szCs w:val="24"/>
        </w:rPr>
        <w:t xml:space="preserve">Определение категории (признаков) заявителя осуществляется в местах проведения профилирования путем </w:t>
      </w:r>
      <w:r w:rsidR="00474925" w:rsidRPr="00E75AF1">
        <w:rPr>
          <w:rFonts w:ascii="Times New Roman" w:hAnsi="Times New Roman" w:cs="Times New Roman"/>
          <w:sz w:val="24"/>
          <w:szCs w:val="24"/>
        </w:rPr>
        <w:t xml:space="preserve">анкетирования по вопросам, направленным на определение категории (признаков) заявителя, приведенным в таблице </w:t>
      </w:r>
      <w:r w:rsidR="00E75AF1" w:rsidRPr="00E75AF1">
        <w:rPr>
          <w:rFonts w:ascii="Times New Roman" w:hAnsi="Times New Roman" w:cs="Times New Roman"/>
          <w:sz w:val="24"/>
          <w:szCs w:val="24"/>
        </w:rPr>
        <w:t xml:space="preserve">№ </w:t>
      </w:r>
      <w:r w:rsidR="00474925" w:rsidRPr="00E75AF1">
        <w:rPr>
          <w:rFonts w:ascii="Times New Roman" w:hAnsi="Times New Roman" w:cs="Times New Roman"/>
          <w:sz w:val="24"/>
          <w:szCs w:val="24"/>
        </w:rPr>
        <w:t>1 приложения № 1 к административному регламенту.</w:t>
      </w:r>
    </w:p>
    <w:p w:rsidR="00D409C9" w:rsidRPr="00C81088" w:rsidRDefault="00543F31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75AF1">
        <w:rPr>
          <w:rFonts w:ascii="Times New Roman" w:hAnsi="Times New Roman" w:cs="Times New Roman"/>
          <w:sz w:val="24"/>
          <w:szCs w:val="24"/>
        </w:rPr>
        <w:t xml:space="preserve">3.2.3. </w:t>
      </w:r>
      <w:r w:rsidR="00D409C9" w:rsidRPr="00E75AF1">
        <w:rPr>
          <w:rFonts w:ascii="Times New Roman" w:hAnsi="Times New Roman" w:cs="Times New Roman"/>
          <w:sz w:val="24"/>
          <w:szCs w:val="24"/>
        </w:rPr>
        <w:t>Идентификаторы категорий (признаков) з</w:t>
      </w:r>
      <w:r w:rsidR="006C7E43" w:rsidRPr="00E75AF1">
        <w:rPr>
          <w:rFonts w:ascii="Times New Roman" w:hAnsi="Times New Roman" w:cs="Times New Roman"/>
          <w:sz w:val="24"/>
          <w:szCs w:val="24"/>
        </w:rPr>
        <w:t>аявителя приводятся в таблице</w:t>
      </w:r>
      <w:r w:rsidR="00D409C9" w:rsidRPr="00E75AF1">
        <w:rPr>
          <w:rFonts w:ascii="Times New Roman" w:hAnsi="Times New Roman" w:cs="Times New Roman"/>
          <w:sz w:val="24"/>
          <w:szCs w:val="24"/>
        </w:rPr>
        <w:t xml:space="preserve"> № 1</w:t>
      </w:r>
      <w:r w:rsidR="009F487B" w:rsidRPr="00E75AF1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D409C9" w:rsidRPr="00E75AF1">
        <w:rPr>
          <w:rFonts w:ascii="Times New Roman" w:hAnsi="Times New Roman" w:cs="Times New Roman"/>
          <w:sz w:val="24"/>
          <w:szCs w:val="24"/>
        </w:rPr>
        <w:t xml:space="preserve"> </w:t>
      </w:r>
      <w:r w:rsidR="00E75AF1" w:rsidRPr="00E75AF1">
        <w:rPr>
          <w:rFonts w:ascii="Times New Roman" w:hAnsi="Times New Roman" w:cs="Times New Roman"/>
          <w:sz w:val="24"/>
          <w:szCs w:val="24"/>
        </w:rPr>
        <w:t xml:space="preserve">№ 1 </w:t>
      </w:r>
      <w:r w:rsidR="00D409C9" w:rsidRPr="00E75AF1">
        <w:rPr>
          <w:rFonts w:ascii="Times New Roman" w:hAnsi="Times New Roman" w:cs="Times New Roman"/>
          <w:sz w:val="24"/>
          <w:szCs w:val="24"/>
        </w:rPr>
        <w:t xml:space="preserve">к </w:t>
      </w:r>
      <w:r w:rsidR="00E75AF1" w:rsidRPr="00E75AF1">
        <w:rPr>
          <w:rFonts w:ascii="Times New Roman" w:hAnsi="Times New Roman" w:cs="Times New Roman"/>
          <w:sz w:val="24"/>
          <w:szCs w:val="24"/>
        </w:rPr>
        <w:t>ад</w:t>
      </w:r>
      <w:r w:rsidR="00D409C9" w:rsidRPr="00E75AF1">
        <w:rPr>
          <w:rFonts w:ascii="Times New Roman" w:hAnsi="Times New Roman" w:cs="Times New Roman"/>
          <w:sz w:val="24"/>
          <w:szCs w:val="24"/>
        </w:rPr>
        <w:t>министративному регламенту.</w:t>
      </w:r>
    </w:p>
    <w:p w:rsidR="00D409C9" w:rsidRPr="00C81088" w:rsidRDefault="00D409C9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874D9" w:rsidRDefault="0023137E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3137E">
        <w:rPr>
          <w:rFonts w:ascii="Times New Roman" w:hAnsi="Times New Roman" w:cs="Times New Roman"/>
          <w:sz w:val="24"/>
          <w:szCs w:val="24"/>
        </w:rPr>
        <w:t xml:space="preserve">3.3. Вариант № 1. Предоставление информации о порядке </w:t>
      </w:r>
    </w:p>
    <w:p w:rsidR="0023137E" w:rsidRDefault="0023137E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3137E">
        <w:rPr>
          <w:rFonts w:ascii="Times New Roman" w:hAnsi="Times New Roman" w:cs="Times New Roman"/>
          <w:sz w:val="24"/>
          <w:szCs w:val="24"/>
        </w:rPr>
        <w:t>предоставления жилищно-коммунальных услуг населению</w:t>
      </w:r>
    </w:p>
    <w:p w:rsidR="00D409C9" w:rsidRPr="00C81088" w:rsidRDefault="00D409C9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Результатами предоставления варианта муниципальной услуги заявителю являются:</w:t>
      </w:r>
    </w:p>
    <w:p w:rsidR="0023137E" w:rsidRPr="00C81088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информационное письмо </w:t>
      </w:r>
      <w:r w:rsidRPr="00C81088">
        <w:rPr>
          <w:rFonts w:ascii="Times New Roman" w:hAnsi="Times New Roman" w:cs="Times New Roman"/>
          <w:sz w:val="24"/>
          <w:szCs w:val="24"/>
        </w:rPr>
        <w:t>о порядке предоставления жилищно-коммунальных услуг населению;</w:t>
      </w:r>
    </w:p>
    <w:p w:rsidR="0023137E" w:rsidRPr="0023137E" w:rsidRDefault="0023137E" w:rsidP="0023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C81088">
        <w:rPr>
          <w:rFonts w:ascii="Times New Roman" w:hAnsi="Times New Roman" w:cs="Times New Roman"/>
          <w:sz w:val="24"/>
          <w:szCs w:val="24"/>
        </w:rPr>
        <w:t xml:space="preserve"> письменное уведомление об отказе в предоставлении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содержащим решение является</w:t>
      </w:r>
      <w:proofErr w:type="gramEnd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уполномоченного органа.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административных процедур, предусмотренных настоящим вариантом: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запроса и документов и (или) информации, необходимых для 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решения о предоставлении (об отказе в предоставлении) муниципальной услуги;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предоставление результата муниципальной услуги.</w:t>
      </w:r>
    </w:p>
    <w:p w:rsidR="0023137E" w:rsidRPr="00923845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варианте предоставления муниципальной услуги не приведены административные процедуры: межведомственное информационное взаимодействие, приостановление предоставления муниципальной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заявителя, распределение в отношении заявителя ограниченного ресурса, поскольку они не предусмотрены </w:t>
      </w:r>
      <w:r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  <w:proofErr w:type="gramEnd"/>
    </w:p>
    <w:p w:rsidR="0023137E" w:rsidRPr="00923845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Административная процедура «Прием запроса и документов и (или) информации, необходимых для предоставления муниципальной услуги».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3.3.2.1. Исчерпывающий перечень документов, которые заявитель должен предоставить самостоятельно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вариантом:</w:t>
      </w:r>
    </w:p>
    <w:p w:rsidR="00D437CD" w:rsidRDefault="00637A04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</w:t>
      </w:r>
      <w:r w:rsidR="00D437CD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(или) информации приведены в таблице № 2 приложения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регламенту, форма заявления приведена в приложении № </w:t>
      </w:r>
      <w:r w:rsidR="00B462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– не предусмотрены.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3.3.2.3. Способ подачи запроса и документов и (или) информации, необходимых для предоставления муниципальной услуги: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 на бумажном носителе при личном обращении;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на бумажном носителе при личном обращении;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ЕПГУ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3.3.2.4.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личном обращении: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</w:t>
      </w:r>
      <w:proofErr w:type="gramEnd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законодательных актов Российской Федерации» (при наличии технической возможности);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обращении посредством ЕПГУ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РПГу</w:t>
      </w:r>
      <w:proofErr w:type="spellEnd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ЕСИА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D437CD" w:rsidRDefault="0023137E" w:rsidP="00D437C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3.3.2.5. 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принятия решения об отказе в приеме заявления и документов </w:t>
      </w:r>
      <w:r w:rsidR="00D437CD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в таблице № 3</w:t>
      </w:r>
      <w:r w:rsidR="0061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№ 1 </w:t>
      </w:r>
      <w:r w:rsid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75AF1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37CD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</w:t>
      </w:r>
      <w:r w:rsid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D437CD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37CD" w:rsidRPr="00E75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37E" w:rsidRPr="0023137E" w:rsidRDefault="0023137E" w:rsidP="00D437C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и документов уполномоченным органом оформляется в письменном виде </w:t>
      </w:r>
      <w:r w:rsidRPr="0061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установленной приложением № 3 к административному регламенту, и направляется заявителю (представителю заявителя) способами, указанными в пункте 2.3.3 </w:t>
      </w:r>
      <w:r w:rsidR="006105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Pr="0061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регламента.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3.3.2.6. В приеме запроса о предоставлении муниципальной услуги участвует уполномоченный орган, МФЦ.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имеется.</w:t>
      </w:r>
    </w:p>
    <w:p w:rsidR="0023137E" w:rsidRPr="00637A04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запроса и документов и (или) информации, необходимых для предоставления муниципальной услуги, осуществляется в день его поступления в </w:t>
      </w:r>
      <w:r w:rsidR="00D437CD"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заявителя.</w:t>
      </w:r>
    </w:p>
    <w:p w:rsidR="0023137E" w:rsidRPr="00637A04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Административная процедура «Принятие решения о предоставлении (об отказе в предоставлении) муниципальной услуги».</w:t>
      </w:r>
    </w:p>
    <w:p w:rsidR="00D437CD" w:rsidRDefault="0023137E" w:rsidP="00D437C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3.3.3.1. </w:t>
      </w:r>
      <w:r w:rsidR="00D437CD"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 приведены в таблице № 3 приложения </w:t>
      </w:r>
      <w:r w:rsid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23137E" w:rsidRPr="0023137E" w:rsidRDefault="0023137E" w:rsidP="00D437C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уполномоченным органом оформляется в письменном виде по форме, </w:t>
      </w:r>
      <w:r w:rsidRPr="006105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 приложением № 4 к административному регламенту, и направляется заявителю (представителю заявителя) способами, указанными в пункте 2.3.3 настоящего регламента.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об отказе в предоставлении муниципальной услуги указывается аргументированная причина отказа, послужившая основанием для принятия отрицательного решения, а также порядок обжалования принятого решения.</w:t>
      </w:r>
    </w:p>
    <w:p w:rsidR="00D437CD" w:rsidRPr="0023137E" w:rsidRDefault="00D437CD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предоставлении муниципальной услуги осуществляется в </w:t>
      </w:r>
      <w:proofErr w:type="gramStart"/>
      <w:r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превышающий 13 рабочих дней со дня регистрации заявления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 органе</w:t>
      </w:r>
      <w:r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37E" w:rsidRPr="00637A04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Административная процедура «Предоставление результата муниципальной услуги».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3.3.4.1. Предоставление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муниципальной услуги осуществляется од</w:t>
      </w:r>
      <w:r w:rsidR="00637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следующих способов, указанных в заявлении: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 в личный кабинет заявителя на ЕПГУ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РПГУ 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дня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принятия решения о предоставлении муниципальной услуги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документа на бумажном носителе при личном обращении в уполномоченный орг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proofErr w:type="gramEnd"/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рабочих дней со дня принятия решения о предоставлении муниципальной услуги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документа на бумажном носителе через МФЦ (в случае подачи заявления и документов через МФЦ)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7CD" w:rsidRP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принятия решения о предоставлении муниципальной услуги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предоставления муниципальной услуги в соответствии с вариантом предоставления муниципальной услуги составляет 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приема в уполномоченном органе, на ЕПГУ</w:t>
      </w:r>
      <w:r w:rsidR="00D437C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РПГУ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документов.</w:t>
      </w:r>
    </w:p>
    <w:p w:rsidR="00F104C3" w:rsidRPr="00C81088" w:rsidRDefault="00F104C3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137E" w:rsidRDefault="00231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02FD" w:rsidRPr="00C81088" w:rsidRDefault="00B43950" w:rsidP="00C810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«Предоставление информации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жилищно-коммунальных услуг населению»</w:t>
      </w:r>
    </w:p>
    <w:p w:rsidR="00D402FD" w:rsidRPr="00C81088" w:rsidRDefault="00D402FD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2FD" w:rsidRPr="00C81088" w:rsidRDefault="00D402FD" w:rsidP="00C81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79"/>
      <w:bookmarkEnd w:id="3"/>
    </w:p>
    <w:p w:rsidR="005E74B2" w:rsidRPr="00C81088" w:rsidRDefault="005E74B2" w:rsidP="00C810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81088">
        <w:rPr>
          <w:rFonts w:ascii="Times New Roman" w:eastAsiaTheme="minorEastAsia" w:hAnsi="Times New Roman" w:cs="Times New Roman"/>
          <w:b/>
          <w:sz w:val="24"/>
          <w:szCs w:val="24"/>
        </w:rPr>
        <w:t>Перечень</w:t>
      </w:r>
    </w:p>
    <w:p w:rsidR="005E74B2" w:rsidRPr="00C81088" w:rsidRDefault="005E74B2" w:rsidP="00C810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81088">
        <w:rPr>
          <w:rFonts w:ascii="Times New Roman" w:eastAsiaTheme="minorEastAsia" w:hAnsi="Times New Roman" w:cs="Times New Roman"/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</w:t>
      </w:r>
      <w:r w:rsidR="000518BE" w:rsidRPr="00C81088">
        <w:rPr>
          <w:rFonts w:ascii="Times New Roman" w:eastAsiaTheme="minorEastAsia" w:hAnsi="Times New Roman" w:cs="Times New Roman"/>
          <w:b/>
          <w:sz w:val="24"/>
          <w:szCs w:val="24"/>
        </w:rPr>
        <w:t>аний для отказа в приеме заявления</w:t>
      </w:r>
      <w:r w:rsidRPr="00C81088">
        <w:rPr>
          <w:rFonts w:ascii="Times New Roman" w:eastAsiaTheme="minorEastAsia" w:hAnsi="Times New Roman" w:cs="Times New Roman"/>
          <w:b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</w:t>
      </w:r>
      <w:r w:rsidR="000518BE" w:rsidRPr="00C81088">
        <w:rPr>
          <w:rFonts w:ascii="Times New Roman" w:eastAsiaTheme="minorEastAsia" w:hAnsi="Times New Roman" w:cs="Times New Roman"/>
          <w:b/>
          <w:sz w:val="24"/>
          <w:szCs w:val="24"/>
        </w:rPr>
        <w:t>формы заявления</w:t>
      </w:r>
      <w:r w:rsidRPr="00C81088">
        <w:rPr>
          <w:rFonts w:ascii="Times New Roman" w:eastAsiaTheme="minorEastAsia" w:hAnsi="Times New Roman" w:cs="Times New Roman"/>
          <w:b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D402FD" w:rsidRPr="00C81088" w:rsidRDefault="00D402FD" w:rsidP="00C81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402FD" w:rsidRPr="00C81088" w:rsidRDefault="00D402FD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2FD" w:rsidRPr="00C81088" w:rsidRDefault="00D402FD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Перечень условных обозначений и сокращений</w:t>
      </w:r>
    </w:p>
    <w:p w:rsidR="00D402FD" w:rsidRPr="00C81088" w:rsidRDefault="00D402FD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0E3F" w:rsidRPr="00C81088" w:rsidRDefault="00980E3F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Перечень условных обозначений и сокращений:</w:t>
      </w:r>
    </w:p>
    <w:p w:rsidR="00D402FD" w:rsidRPr="00C81088" w:rsidRDefault="00315477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1</w:t>
      </w:r>
      <w:r w:rsidR="00D402FD" w:rsidRPr="00C81088">
        <w:rPr>
          <w:rFonts w:ascii="Times New Roman" w:hAnsi="Times New Roman" w:cs="Times New Roman"/>
          <w:sz w:val="24"/>
          <w:szCs w:val="24"/>
        </w:rPr>
        <w:t xml:space="preserve">) [Все] - документы представляются всеми заявителями, обращающимися за получением </w:t>
      </w:r>
      <w:r w:rsidR="00980E3F" w:rsidRPr="00C81088">
        <w:rPr>
          <w:rFonts w:ascii="Times New Roman" w:hAnsi="Times New Roman" w:cs="Times New Roman"/>
          <w:sz w:val="24"/>
          <w:szCs w:val="24"/>
        </w:rPr>
        <w:t>муниципальной у</w:t>
      </w:r>
      <w:r w:rsidR="00D402FD" w:rsidRPr="00C81088">
        <w:rPr>
          <w:rFonts w:ascii="Times New Roman" w:hAnsi="Times New Roman" w:cs="Times New Roman"/>
          <w:sz w:val="24"/>
          <w:szCs w:val="24"/>
        </w:rPr>
        <w:t>слуги;</w:t>
      </w:r>
    </w:p>
    <w:p w:rsidR="00D402FD" w:rsidRPr="00C81088" w:rsidRDefault="00315477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2</w:t>
      </w:r>
      <w:r w:rsidR="00D402FD" w:rsidRPr="00C8108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402FD" w:rsidRPr="00C81088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="00D402FD" w:rsidRPr="00C81088">
        <w:rPr>
          <w:rFonts w:ascii="Times New Roman" w:hAnsi="Times New Roman" w:cs="Times New Roman"/>
          <w:sz w:val="24"/>
          <w:szCs w:val="24"/>
        </w:rPr>
        <w:t>з) - представитель заявителя;</w:t>
      </w:r>
    </w:p>
    <w:p w:rsidR="00F6181C" w:rsidRPr="00C81088" w:rsidRDefault="00315477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3) УО - </w:t>
      </w:r>
      <w:r w:rsidR="00F6181C" w:rsidRPr="00C81088">
        <w:rPr>
          <w:rFonts w:ascii="Times New Roman" w:hAnsi="Times New Roman" w:cs="Times New Roman"/>
          <w:sz w:val="24"/>
          <w:szCs w:val="24"/>
        </w:rPr>
        <w:t xml:space="preserve">документы подаются </w:t>
      </w:r>
      <w:r w:rsidR="00906D23" w:rsidRPr="00C81088">
        <w:rPr>
          <w:rFonts w:ascii="Times New Roman" w:hAnsi="Times New Roman" w:cs="Times New Roman"/>
          <w:sz w:val="24"/>
          <w:szCs w:val="24"/>
        </w:rPr>
        <w:t xml:space="preserve">в </w:t>
      </w:r>
      <w:r w:rsidR="00F6181C" w:rsidRPr="00C81088">
        <w:rPr>
          <w:rFonts w:ascii="Times New Roman" w:hAnsi="Times New Roman" w:cs="Times New Roman"/>
          <w:sz w:val="24"/>
          <w:szCs w:val="24"/>
        </w:rPr>
        <w:t>уполномоченный орган по предоставлению муниципальной услуги</w:t>
      </w:r>
      <w:r w:rsidR="005E74B2" w:rsidRPr="00C81088">
        <w:rPr>
          <w:rFonts w:ascii="Times New Roman" w:hAnsi="Times New Roman" w:cs="Times New Roman"/>
          <w:sz w:val="24"/>
          <w:szCs w:val="24"/>
        </w:rPr>
        <w:t>;</w:t>
      </w:r>
    </w:p>
    <w:p w:rsidR="00A37D74" w:rsidRPr="00C81088" w:rsidRDefault="00A37D74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4) ЕПГУ - Единый портал государственных и муниципальных услуг (функций);</w:t>
      </w:r>
    </w:p>
    <w:p w:rsidR="00D402FD" w:rsidRPr="00C81088" w:rsidRDefault="005D3D21" w:rsidP="00C810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5</w:t>
      </w:r>
      <w:r w:rsidR="00D75BCD" w:rsidRPr="00C81088">
        <w:rPr>
          <w:rFonts w:ascii="Times New Roman" w:hAnsi="Times New Roman" w:cs="Times New Roman"/>
          <w:sz w:val="24"/>
          <w:szCs w:val="24"/>
        </w:rPr>
        <w:t>) Р</w:t>
      </w:r>
      <w:r w:rsidR="00F6181C" w:rsidRPr="00C81088">
        <w:rPr>
          <w:rFonts w:ascii="Times New Roman" w:hAnsi="Times New Roman" w:cs="Times New Roman"/>
          <w:sz w:val="24"/>
          <w:szCs w:val="24"/>
        </w:rPr>
        <w:t>ПГУ</w:t>
      </w:r>
      <w:r w:rsidR="00D402FD" w:rsidRPr="00C81088">
        <w:rPr>
          <w:rFonts w:ascii="Times New Roman" w:hAnsi="Times New Roman" w:cs="Times New Roman"/>
          <w:sz w:val="24"/>
          <w:szCs w:val="24"/>
        </w:rPr>
        <w:t xml:space="preserve"> </w:t>
      </w:r>
      <w:r w:rsidR="00FD5434" w:rsidRPr="00C81088">
        <w:rPr>
          <w:rFonts w:ascii="Times New Roman" w:hAnsi="Times New Roman" w:cs="Times New Roman"/>
          <w:sz w:val="24"/>
          <w:szCs w:val="24"/>
        </w:rPr>
        <w:t>–</w:t>
      </w:r>
      <w:r w:rsidR="00D402FD" w:rsidRPr="00C81088">
        <w:rPr>
          <w:rFonts w:ascii="Times New Roman" w:hAnsi="Times New Roman" w:cs="Times New Roman"/>
          <w:sz w:val="24"/>
          <w:szCs w:val="24"/>
        </w:rPr>
        <w:t xml:space="preserve"> </w:t>
      </w:r>
      <w:r w:rsidR="00A953AB" w:rsidRPr="00C81088">
        <w:rPr>
          <w:rFonts w:ascii="Times New Roman" w:hAnsi="Times New Roman" w:cs="Times New Roman"/>
          <w:sz w:val="24"/>
          <w:szCs w:val="24"/>
        </w:rPr>
        <w:t xml:space="preserve">Региональный портал государственных и муниципальных услуг </w:t>
      </w:r>
      <w:r w:rsidR="00F146A6" w:rsidRPr="00C81088">
        <w:rPr>
          <w:rFonts w:ascii="Times New Roman" w:hAnsi="Times New Roman" w:cs="Times New Roman"/>
          <w:sz w:val="24"/>
          <w:szCs w:val="24"/>
        </w:rPr>
        <w:t>(функций)</w:t>
      </w:r>
      <w:r w:rsidR="00D402FD" w:rsidRPr="00C81088">
        <w:rPr>
          <w:rFonts w:ascii="Times New Roman" w:hAnsi="Times New Roman" w:cs="Times New Roman"/>
          <w:sz w:val="24"/>
          <w:szCs w:val="24"/>
        </w:rPr>
        <w:t>;</w:t>
      </w:r>
    </w:p>
    <w:p w:rsidR="00D437CD" w:rsidRDefault="005D3D21" w:rsidP="00D43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6</w:t>
      </w:r>
      <w:r w:rsidR="00D90AF0" w:rsidRPr="00C81088">
        <w:rPr>
          <w:rFonts w:ascii="Times New Roman" w:hAnsi="Times New Roman" w:cs="Times New Roman"/>
          <w:sz w:val="24"/>
          <w:szCs w:val="24"/>
        </w:rPr>
        <w:t>)</w:t>
      </w:r>
      <w:r w:rsidR="00FA626E" w:rsidRPr="00C81088">
        <w:rPr>
          <w:rFonts w:ascii="Times New Roman" w:hAnsi="Times New Roman" w:cs="Times New Roman"/>
          <w:sz w:val="24"/>
          <w:szCs w:val="24"/>
        </w:rPr>
        <w:t xml:space="preserve"> МФЦ </w:t>
      </w:r>
      <w:r w:rsidR="00F6181C" w:rsidRPr="00C81088">
        <w:rPr>
          <w:rFonts w:ascii="Times New Roman" w:hAnsi="Times New Roman" w:cs="Times New Roman"/>
          <w:sz w:val="24"/>
          <w:szCs w:val="24"/>
        </w:rPr>
        <w:t>–</w:t>
      </w:r>
      <w:r w:rsidR="00FA626E" w:rsidRPr="00C81088">
        <w:rPr>
          <w:rFonts w:ascii="Times New Roman" w:hAnsi="Times New Roman" w:cs="Times New Roman"/>
          <w:sz w:val="24"/>
          <w:szCs w:val="24"/>
        </w:rPr>
        <w:t xml:space="preserve"> </w:t>
      </w:r>
      <w:r w:rsidR="00F6181C" w:rsidRPr="00C81088">
        <w:rPr>
          <w:rFonts w:ascii="Times New Roman" w:hAnsi="Times New Roman" w:cs="Times New Roman"/>
          <w:sz w:val="24"/>
          <w:szCs w:val="24"/>
        </w:rPr>
        <w:t>документы подаются через многофункциональный центр</w:t>
      </w:r>
      <w:r w:rsidR="00FA626E" w:rsidRPr="00C81088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услуг;</w:t>
      </w:r>
    </w:p>
    <w:p w:rsidR="00D402FD" w:rsidRPr="00C81088" w:rsidRDefault="00D90AF0" w:rsidP="00D43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7</w:t>
      </w:r>
      <w:r w:rsidR="00D402FD" w:rsidRPr="00C81088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D402FD" w:rsidRPr="00C81088" w:rsidRDefault="00D90AF0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8</w:t>
      </w:r>
      <w:r w:rsidR="00D402FD" w:rsidRPr="00C8108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402FD" w:rsidRPr="00C8108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D402FD" w:rsidRPr="00C81088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D402FD" w:rsidRPr="00C81088" w:rsidRDefault="004401E8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9</w:t>
      </w:r>
      <w:r w:rsidR="00D402FD" w:rsidRPr="00C81088">
        <w:rPr>
          <w:rFonts w:ascii="Times New Roman" w:hAnsi="Times New Roman" w:cs="Times New Roman"/>
          <w:sz w:val="24"/>
          <w:szCs w:val="24"/>
        </w:rPr>
        <w:t xml:space="preserve">) </w:t>
      </w:r>
      <w:r w:rsidR="001E64A1" w:rsidRPr="00C81088">
        <w:rPr>
          <w:rFonts w:ascii="Times New Roman" w:hAnsi="Times New Roman" w:cs="Times New Roman"/>
          <w:sz w:val="24"/>
          <w:szCs w:val="24"/>
        </w:rPr>
        <w:t>Д (УКЭП) – представляется доверенность, подписанная лицом, выдавшим (подписавшим) её, с использованием усиленной квалифицированной электронной подписи</w:t>
      </w:r>
      <w:r w:rsidR="00D402FD" w:rsidRPr="00C81088">
        <w:rPr>
          <w:rFonts w:ascii="Times New Roman" w:hAnsi="Times New Roman" w:cs="Times New Roman"/>
          <w:sz w:val="24"/>
          <w:szCs w:val="24"/>
        </w:rPr>
        <w:t>;</w:t>
      </w:r>
    </w:p>
    <w:p w:rsidR="00D402FD" w:rsidRPr="00C81088" w:rsidRDefault="004401E8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10</w:t>
      </w:r>
      <w:r w:rsidR="00D402FD" w:rsidRPr="00C81088">
        <w:rPr>
          <w:rFonts w:ascii="Times New Roman" w:hAnsi="Times New Roman" w:cs="Times New Roman"/>
          <w:sz w:val="24"/>
          <w:szCs w:val="24"/>
        </w:rPr>
        <w:t>) Д(1) - документы представляются в одном экземпляре</w:t>
      </w:r>
      <w:r w:rsidR="008C682E" w:rsidRPr="00C81088">
        <w:rPr>
          <w:rFonts w:ascii="Times New Roman" w:hAnsi="Times New Roman" w:cs="Times New Roman"/>
          <w:sz w:val="24"/>
          <w:szCs w:val="24"/>
        </w:rPr>
        <w:t>.</w:t>
      </w:r>
    </w:p>
    <w:p w:rsidR="00D402FD" w:rsidRPr="00C81088" w:rsidRDefault="00D402FD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37CD" w:rsidRDefault="00D437C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37CD" w:rsidRPr="00D437CD" w:rsidRDefault="00D437CD" w:rsidP="00D437CD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437CD">
        <w:rPr>
          <w:rFonts w:ascii="Times New Roman" w:hAnsi="Times New Roman" w:cs="Times New Roman"/>
          <w:b w:val="0"/>
          <w:sz w:val="24"/>
          <w:szCs w:val="24"/>
        </w:rPr>
        <w:lastRenderedPageBreak/>
        <w:t>Таблица № 1</w:t>
      </w:r>
    </w:p>
    <w:p w:rsidR="00836001" w:rsidRPr="00C81088" w:rsidRDefault="00D402FD" w:rsidP="00D437C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</w:t>
      </w:r>
      <w:bookmarkStart w:id="4" w:name="P225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5251"/>
        <w:gridCol w:w="3118"/>
      </w:tblGrid>
      <w:tr w:rsidR="00805DDD" w:rsidRPr="00C81088" w:rsidTr="00D437CD">
        <w:trPr>
          <w:trHeight w:val="6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D" w:rsidRPr="00C81088" w:rsidRDefault="00D437C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D" w:rsidRPr="00C81088" w:rsidRDefault="00805DD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DD" w:rsidRPr="00C81088" w:rsidRDefault="00805DD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836001" w:rsidRPr="00C81088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36001" w:rsidRPr="00C81088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36001" w:rsidRPr="00C81088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DF3913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001" w:rsidRPr="00C81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</w:t>
            </w:r>
            <w:r w:rsidR="00637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 основании доверенности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DF3913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36001" w:rsidRPr="00C81088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DF3913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001" w:rsidRPr="00C81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836001" w:rsidP="00C81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</w:t>
            </w:r>
            <w:r w:rsidR="00637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 основании доверенности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C81088" w:rsidRDefault="00DF3913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D437CD" w:rsidRDefault="00D437CD" w:rsidP="00D437CD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D437CD" w:rsidRPr="00C81088" w:rsidRDefault="00D437CD" w:rsidP="00D437CD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Таблица № 2</w:t>
      </w:r>
    </w:p>
    <w:p w:rsidR="00D402FD" w:rsidRPr="00C81088" w:rsidRDefault="00D402FD" w:rsidP="00D437C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D437CD">
        <w:rPr>
          <w:rFonts w:ascii="Times New Roman" w:hAnsi="Times New Roman" w:cs="Times New Roman"/>
          <w:sz w:val="24"/>
          <w:szCs w:val="24"/>
        </w:rPr>
        <w:t xml:space="preserve"> </w:t>
      </w:r>
      <w:r w:rsidRPr="00C81088">
        <w:rPr>
          <w:rFonts w:ascii="Times New Roman" w:hAnsi="Times New Roman" w:cs="Times New Roman"/>
          <w:sz w:val="24"/>
          <w:szCs w:val="24"/>
        </w:rPr>
        <w:t>для предоставления</w:t>
      </w:r>
      <w:r w:rsidR="00E9775A" w:rsidRPr="00C81088">
        <w:rPr>
          <w:rFonts w:ascii="Times New Roman" w:hAnsi="Times New Roman" w:cs="Times New Roman"/>
          <w:sz w:val="24"/>
          <w:szCs w:val="24"/>
        </w:rPr>
        <w:t xml:space="preserve"> муниципальной у</w:t>
      </w:r>
      <w:r w:rsidRPr="00C81088">
        <w:rPr>
          <w:rFonts w:ascii="Times New Roman" w:hAnsi="Times New Roman" w:cs="Times New Roman"/>
          <w:sz w:val="24"/>
          <w:szCs w:val="24"/>
        </w:rPr>
        <w:t>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644"/>
        <w:gridCol w:w="2751"/>
        <w:gridCol w:w="2409"/>
        <w:gridCol w:w="1682"/>
      </w:tblGrid>
      <w:tr w:rsidR="00D402FD" w:rsidRPr="00C81088" w:rsidTr="008640A9">
        <w:tc>
          <w:tcPr>
            <w:tcW w:w="562" w:type="dxa"/>
          </w:tcPr>
          <w:p w:rsidR="00D402FD" w:rsidRPr="00C81088" w:rsidRDefault="00E9775A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47"/>
            <w:bookmarkEnd w:id="5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D402FD" w:rsidRPr="00C81088" w:rsidRDefault="00D402F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</w:tcPr>
          <w:p w:rsidR="00D402FD" w:rsidRPr="00C81088" w:rsidRDefault="00D402F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E9775A" w:rsidRPr="00C81088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слуги документов</w:t>
            </w:r>
          </w:p>
        </w:tc>
        <w:tc>
          <w:tcPr>
            <w:tcW w:w="2409" w:type="dxa"/>
          </w:tcPr>
          <w:p w:rsidR="00D402FD" w:rsidRPr="00C81088" w:rsidRDefault="00D402F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82" w:type="dxa"/>
          </w:tcPr>
          <w:p w:rsidR="00D402FD" w:rsidRPr="00C81088" w:rsidRDefault="00D402F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402FD" w:rsidRPr="00C81088" w:rsidTr="009F1E97">
        <w:tc>
          <w:tcPr>
            <w:tcW w:w="9048" w:type="dxa"/>
            <w:gridSpan w:val="5"/>
          </w:tcPr>
          <w:p w:rsidR="00D402FD" w:rsidRPr="00C81088" w:rsidRDefault="00D402FD" w:rsidP="00C81088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E9775A" w:rsidRPr="00C81088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слуги, которые заявитель должен представить самостоятельно</w:t>
            </w:r>
          </w:p>
        </w:tc>
      </w:tr>
      <w:tr w:rsidR="00D402FD" w:rsidRPr="00C81088" w:rsidTr="008640A9">
        <w:tc>
          <w:tcPr>
            <w:tcW w:w="562" w:type="dxa"/>
            <w:vAlign w:val="center"/>
          </w:tcPr>
          <w:p w:rsidR="00D402FD" w:rsidRPr="00C81088" w:rsidRDefault="00D402FD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D402FD" w:rsidRPr="00C81088" w:rsidRDefault="00DF3913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2751" w:type="dxa"/>
          </w:tcPr>
          <w:p w:rsidR="00D402FD" w:rsidRPr="00C81088" w:rsidRDefault="00D402FD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409" w:type="dxa"/>
            <w:vAlign w:val="center"/>
          </w:tcPr>
          <w:p w:rsidR="00A37D74" w:rsidRPr="00C81088" w:rsidRDefault="00D402FD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э) </w:t>
            </w:r>
            <w:r w:rsidR="00A37D74" w:rsidRPr="00C810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6A6" w:rsidRPr="00C810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181C" w:rsidRPr="00C81088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r w:rsidR="00A953AB"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</w:p>
          <w:p w:rsidR="00A37D74" w:rsidRPr="00C81088" w:rsidRDefault="00A37D74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э) – РПГУ</w:t>
            </w:r>
          </w:p>
          <w:p w:rsidR="00315477" w:rsidRPr="00C81088" w:rsidRDefault="00315477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О – МФЦ</w:t>
            </w:r>
          </w:p>
          <w:p w:rsidR="00315477" w:rsidRPr="00C81088" w:rsidRDefault="00315477" w:rsidP="00C8108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О - УО</w:t>
            </w:r>
          </w:p>
        </w:tc>
        <w:tc>
          <w:tcPr>
            <w:tcW w:w="1682" w:type="dxa"/>
            <w:vAlign w:val="center"/>
          </w:tcPr>
          <w:p w:rsidR="00D402FD" w:rsidRPr="00C81088" w:rsidRDefault="00D402FD" w:rsidP="00C8108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02FD" w:rsidRPr="00C81088" w:rsidTr="008640A9">
        <w:tc>
          <w:tcPr>
            <w:tcW w:w="562" w:type="dxa"/>
            <w:vAlign w:val="center"/>
          </w:tcPr>
          <w:p w:rsidR="00D402FD" w:rsidRPr="00C81088" w:rsidRDefault="00E9775A" w:rsidP="00C8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02FD" w:rsidRPr="00C81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D402FD" w:rsidRPr="00C81088" w:rsidRDefault="00DF3913" w:rsidP="00C810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="00D402FD" w:rsidRPr="00C810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51" w:type="dxa"/>
          </w:tcPr>
          <w:p w:rsidR="00D402FD" w:rsidRPr="00C81088" w:rsidRDefault="00D402FD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09" w:type="dxa"/>
            <w:vAlign w:val="center"/>
          </w:tcPr>
          <w:p w:rsidR="00E12B4B" w:rsidRPr="00C81088" w:rsidRDefault="008640A9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Д (УКЭП)</w:t>
            </w:r>
            <w:r w:rsidR="008F1E68"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81C" w:rsidRPr="00C810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02FD" w:rsidRPr="00C81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146A6" w:rsidRPr="00C810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181C" w:rsidRPr="00C81088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r w:rsidR="00A953AB"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</w:p>
          <w:p w:rsidR="00906D23" w:rsidRPr="00C81088" w:rsidRDefault="008640A9" w:rsidP="00C8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Д (УКЭП)</w:t>
            </w:r>
            <w:r w:rsidR="008F1E68"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D23" w:rsidRPr="00C810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1E68"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D23" w:rsidRPr="00C81088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  <w:p w:rsidR="00315477" w:rsidRPr="00C81088" w:rsidRDefault="00315477" w:rsidP="00C81088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– МФЦ</w:t>
            </w:r>
          </w:p>
          <w:p w:rsidR="00315477" w:rsidRPr="00C81088" w:rsidRDefault="00315477" w:rsidP="00C8108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10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- УО</w:t>
            </w:r>
          </w:p>
        </w:tc>
        <w:tc>
          <w:tcPr>
            <w:tcW w:w="1682" w:type="dxa"/>
            <w:vAlign w:val="center"/>
          </w:tcPr>
          <w:p w:rsidR="00D402FD" w:rsidRPr="00C81088" w:rsidRDefault="00D402FD" w:rsidP="00C8108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81088">
              <w:rPr>
                <w:rFonts w:ascii="Times New Roman" w:hAnsi="Times New Roman" w:cs="Times New Roman"/>
                <w:sz w:val="24"/>
                <w:szCs w:val="24"/>
              </w:rPr>
              <w:t xml:space="preserve">з), </w:t>
            </w:r>
            <w:r w:rsidR="008C682E" w:rsidRPr="00C810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Д(1</w:t>
            </w:r>
            <w:r w:rsidRPr="00C810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</w:tbl>
    <w:p w:rsidR="00CF03A8" w:rsidRDefault="00CF03A8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12"/>
      <w:bookmarkEnd w:id="6"/>
    </w:p>
    <w:p w:rsidR="00CF03A8" w:rsidRDefault="00CF03A8" w:rsidP="00CF03A8">
      <w:pPr>
        <w:rPr>
          <w:rFonts w:eastAsia="Times New Roman"/>
          <w:lang w:eastAsia="ru-RU"/>
        </w:rPr>
      </w:pPr>
      <w:r>
        <w:br w:type="page"/>
      </w:r>
    </w:p>
    <w:p w:rsidR="00D402FD" w:rsidRPr="00C81088" w:rsidRDefault="00D402FD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3A8" w:rsidRPr="00CF03A8" w:rsidRDefault="00CF03A8" w:rsidP="00CF03A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CF03A8">
        <w:rPr>
          <w:rFonts w:ascii="Times New Roman" w:hAnsi="Times New Roman" w:cs="Times New Roman"/>
          <w:sz w:val="24"/>
          <w:szCs w:val="24"/>
        </w:rPr>
        <w:t>Таблица № 3</w:t>
      </w:r>
    </w:p>
    <w:p w:rsidR="00E9775A" w:rsidRPr="00CF03A8" w:rsidRDefault="00E9775A" w:rsidP="00C81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2F27" w:rsidRPr="00CF03A8" w:rsidRDefault="00342F27" w:rsidP="00610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A8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</w:t>
      </w:r>
      <w:r w:rsidR="00610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487" w:rsidRPr="00CF03A8">
        <w:rPr>
          <w:rFonts w:ascii="Times New Roman" w:hAnsi="Times New Roman" w:cs="Times New Roman"/>
          <w:b/>
          <w:sz w:val="24"/>
          <w:szCs w:val="24"/>
        </w:rPr>
        <w:t>в приеме заявления</w:t>
      </w:r>
      <w:r w:rsidRPr="00CF03A8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 и документов, необходимых для предоставления</w:t>
      </w:r>
      <w:r w:rsidR="00610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3A8">
        <w:rPr>
          <w:rFonts w:ascii="Times New Roman" w:hAnsi="Times New Roman" w:cs="Times New Roman"/>
          <w:b/>
          <w:sz w:val="24"/>
          <w:szCs w:val="24"/>
        </w:rPr>
        <w:t>муниципальной услуги, и исчерпывающий перечень основной для приостановления предоставления муниципальной услуги или для отказа в предоставлении муниципальной услуги</w:t>
      </w:r>
    </w:p>
    <w:p w:rsidR="00D402FD" w:rsidRPr="00CF03A8" w:rsidRDefault="00D402FD" w:rsidP="00D402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23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2009"/>
      </w:tblGrid>
      <w:tr w:rsidR="00D402FD" w:rsidRPr="00CF03A8" w:rsidTr="00342F27">
        <w:tc>
          <w:tcPr>
            <w:tcW w:w="680" w:type="dxa"/>
          </w:tcPr>
          <w:p w:rsidR="00D402FD" w:rsidRPr="00CF03A8" w:rsidRDefault="00342F27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D402FD" w:rsidRPr="00CF03A8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009" w:type="dxa"/>
            <w:vAlign w:val="bottom"/>
          </w:tcPr>
          <w:p w:rsidR="00D402FD" w:rsidRPr="00CF03A8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402FD" w:rsidRPr="00CF03A8" w:rsidTr="00342F27">
        <w:tc>
          <w:tcPr>
            <w:tcW w:w="9209" w:type="dxa"/>
            <w:gridSpan w:val="3"/>
          </w:tcPr>
          <w:p w:rsidR="00D402FD" w:rsidRPr="00CF03A8" w:rsidRDefault="00D402FD" w:rsidP="009F1E9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51F51" w:rsidRPr="00CF03A8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</w:tr>
      <w:tr w:rsidR="00D402FD" w:rsidRPr="00CF03A8" w:rsidTr="00342F27">
        <w:tc>
          <w:tcPr>
            <w:tcW w:w="680" w:type="dxa"/>
            <w:vAlign w:val="center"/>
          </w:tcPr>
          <w:p w:rsidR="00D402FD" w:rsidRPr="00CF03A8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D402FD" w:rsidRPr="00CF03A8" w:rsidRDefault="00A51F51" w:rsidP="009F1E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2009" w:type="dxa"/>
            <w:vAlign w:val="center"/>
          </w:tcPr>
          <w:p w:rsidR="00D402FD" w:rsidRPr="00CF03A8" w:rsidRDefault="00DF3913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A51F51" w:rsidRPr="00CF03A8" w:rsidTr="00342F27">
        <w:tc>
          <w:tcPr>
            <w:tcW w:w="680" w:type="dxa"/>
            <w:vAlign w:val="center"/>
          </w:tcPr>
          <w:p w:rsidR="00A51F51" w:rsidRPr="00CF03A8" w:rsidRDefault="00A51F51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A51F51" w:rsidRPr="00CF03A8" w:rsidRDefault="00A953AB" w:rsidP="005E7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Отказ представителя заявителя при личном обращении предъявить оформленную в установленном законодательством Российской Федерации порядке доверенность, подтверждающую полномочия действовать от имени заявителя</w:t>
            </w:r>
          </w:p>
        </w:tc>
        <w:tc>
          <w:tcPr>
            <w:tcW w:w="2009" w:type="dxa"/>
            <w:vAlign w:val="center"/>
          </w:tcPr>
          <w:p w:rsidR="00A51F51" w:rsidRPr="00CF03A8" w:rsidRDefault="00DF3913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</w:tr>
      <w:tr w:rsidR="00D402FD" w:rsidRPr="00CF03A8" w:rsidTr="00342F27">
        <w:tc>
          <w:tcPr>
            <w:tcW w:w="9209" w:type="dxa"/>
            <w:gridSpan w:val="3"/>
            <w:vAlign w:val="center"/>
          </w:tcPr>
          <w:p w:rsidR="00D402FD" w:rsidRPr="00CF03A8" w:rsidRDefault="00D402FD" w:rsidP="009F1E9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</w:t>
            </w:r>
            <w:r w:rsidR="00A51F51"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</w:t>
            </w: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</w:tr>
      <w:tr w:rsidR="00D402FD" w:rsidRPr="00CF03A8" w:rsidTr="00342F27">
        <w:tc>
          <w:tcPr>
            <w:tcW w:w="680" w:type="dxa"/>
            <w:vAlign w:val="center"/>
          </w:tcPr>
          <w:p w:rsidR="00D402FD" w:rsidRPr="00CF03A8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D402FD" w:rsidRPr="00CF03A8" w:rsidRDefault="00D402FD" w:rsidP="009238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</w:t>
            </w:r>
            <w:r w:rsidR="00A51F51"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</w:t>
            </w: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предусмотрены</w:t>
            </w:r>
          </w:p>
        </w:tc>
        <w:tc>
          <w:tcPr>
            <w:tcW w:w="2009" w:type="dxa"/>
            <w:vAlign w:val="center"/>
          </w:tcPr>
          <w:p w:rsidR="00D402FD" w:rsidRPr="00CF03A8" w:rsidRDefault="00923845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02FD" w:rsidRPr="00CF03A8" w:rsidTr="00342F27">
        <w:tc>
          <w:tcPr>
            <w:tcW w:w="9209" w:type="dxa"/>
            <w:gridSpan w:val="3"/>
            <w:vAlign w:val="center"/>
          </w:tcPr>
          <w:p w:rsidR="00D402FD" w:rsidRPr="00CF03A8" w:rsidRDefault="00D402FD" w:rsidP="009F1E9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</w:t>
            </w:r>
            <w:r w:rsidR="00342F27"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</w:t>
            </w: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</w:tr>
      <w:tr w:rsidR="00D402FD" w:rsidRPr="00CF03A8" w:rsidTr="00342F27">
        <w:tc>
          <w:tcPr>
            <w:tcW w:w="680" w:type="dxa"/>
          </w:tcPr>
          <w:p w:rsidR="00D402FD" w:rsidRPr="00CF03A8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D402FD" w:rsidRPr="00CF03A8" w:rsidRDefault="005F0DD2" w:rsidP="009238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</w:t>
            </w:r>
            <w:r w:rsidR="009E58E6" w:rsidRPr="00CF03A8">
              <w:rPr>
                <w:rFonts w:ascii="Times New Roman" w:hAnsi="Times New Roman" w:cs="Times New Roman"/>
                <w:sz w:val="24"/>
                <w:szCs w:val="24"/>
              </w:rPr>
              <w:t>отказа в</w:t>
            </w: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 w:rsidR="009E58E6" w:rsidRPr="00CF03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03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 услуги не предусмотрены</w:t>
            </w:r>
          </w:p>
        </w:tc>
        <w:tc>
          <w:tcPr>
            <w:tcW w:w="2009" w:type="dxa"/>
          </w:tcPr>
          <w:p w:rsidR="00D402FD" w:rsidRPr="00CF03A8" w:rsidRDefault="005F0DD2" w:rsidP="009F1E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03A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CF03A8" w:rsidRDefault="00CF03A8" w:rsidP="00184FE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F03A8" w:rsidRDefault="00CF03A8" w:rsidP="00CF03A8">
      <w:r>
        <w:br w:type="page"/>
      </w:r>
    </w:p>
    <w:p w:rsidR="00CF03A8" w:rsidRPr="00C81088" w:rsidRDefault="00CF03A8" w:rsidP="00CF0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F03A8" w:rsidRPr="00C81088" w:rsidRDefault="00CF03A8" w:rsidP="00CF0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F03A8" w:rsidRPr="00C81088" w:rsidRDefault="00CF03A8" w:rsidP="00CF0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3A8" w:rsidRPr="00C81088" w:rsidRDefault="00CF03A8" w:rsidP="00CF0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«Предоставление информации</w:t>
      </w:r>
    </w:p>
    <w:p w:rsidR="00CF03A8" w:rsidRPr="00C81088" w:rsidRDefault="00CF03A8" w:rsidP="00CF0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CF03A8" w:rsidRPr="00C81088" w:rsidRDefault="00CF03A8" w:rsidP="00CF0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жилищно-коммунальных услуг населению»</w:t>
      </w:r>
    </w:p>
    <w:p w:rsidR="00B82FEF" w:rsidRPr="00184FE9" w:rsidRDefault="00B82FEF" w:rsidP="00184FE9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714DD" w:rsidTr="00F714DD">
        <w:tc>
          <w:tcPr>
            <w:tcW w:w="5068" w:type="dxa"/>
          </w:tcPr>
          <w:p w:rsidR="00F714DD" w:rsidRDefault="00F714DD" w:rsidP="00F71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058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Администрацию Северо-К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урильского муниципального округа</w:t>
            </w:r>
          </w:p>
        </w:tc>
      </w:tr>
      <w:tr w:rsidR="00F714DD" w:rsidTr="00F714DD">
        <w:tc>
          <w:tcPr>
            <w:tcW w:w="5068" w:type="dxa"/>
          </w:tcPr>
          <w:p w:rsidR="00F714DD" w:rsidRDefault="00F714DD" w:rsidP="00184FE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DD" w:rsidTr="00F714DD">
        <w:tc>
          <w:tcPr>
            <w:tcW w:w="5068" w:type="dxa"/>
            <w:tcBorders>
              <w:bottom w:val="single" w:sz="4" w:space="0" w:color="auto"/>
            </w:tcBorders>
          </w:tcPr>
          <w:p w:rsidR="00F714DD" w:rsidRDefault="00F714DD" w:rsidP="00F71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F714DD" w:rsidTr="00F714DD">
        <w:tc>
          <w:tcPr>
            <w:tcW w:w="5068" w:type="dxa"/>
            <w:tcBorders>
              <w:top w:val="single" w:sz="4" w:space="0" w:color="auto"/>
            </w:tcBorders>
          </w:tcPr>
          <w:p w:rsidR="00F714DD" w:rsidRPr="00F714DD" w:rsidRDefault="00F714DD" w:rsidP="00F714D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4DD">
              <w:rPr>
                <w:rFonts w:ascii="Times New Roman" w:hAnsi="Times New Roman" w:cs="Times New Roman"/>
                <w:i/>
                <w:sz w:val="20"/>
                <w:szCs w:val="24"/>
              </w:rPr>
              <w:t>(ФИО заявителя/представителя заявителя)</w:t>
            </w:r>
          </w:p>
        </w:tc>
      </w:tr>
      <w:tr w:rsidR="00F714DD" w:rsidTr="00F714DD">
        <w:tc>
          <w:tcPr>
            <w:tcW w:w="5068" w:type="dxa"/>
            <w:tcBorders>
              <w:bottom w:val="single" w:sz="4" w:space="0" w:color="auto"/>
            </w:tcBorders>
          </w:tcPr>
          <w:p w:rsidR="00F714DD" w:rsidRDefault="00F714DD" w:rsidP="00F71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DD" w:rsidRDefault="00F714DD" w:rsidP="00F71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контактный телефон:</w:t>
            </w:r>
          </w:p>
        </w:tc>
      </w:tr>
      <w:tr w:rsidR="00F714DD" w:rsidTr="00F714DD"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714DD" w:rsidRDefault="00F714DD" w:rsidP="00184FE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FEF" w:rsidRPr="00CF03A8" w:rsidRDefault="00B82FEF" w:rsidP="00184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14DD" w:rsidRDefault="00F714DD" w:rsidP="00184FE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P564"/>
      <w:bookmarkEnd w:id="8"/>
    </w:p>
    <w:p w:rsidR="00B82FEF" w:rsidRPr="00F714DD" w:rsidRDefault="00B82FEF" w:rsidP="00184FE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>ЗАЯВЛЕНИЕ</w:t>
      </w:r>
    </w:p>
    <w:p w:rsidR="00B82FEF" w:rsidRPr="00F714DD" w:rsidRDefault="00B82FEF" w:rsidP="00184FE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>о предоставлении информации о порядке предоставления</w:t>
      </w:r>
    </w:p>
    <w:p w:rsidR="00B82FEF" w:rsidRPr="00F714DD" w:rsidRDefault="00B82FEF" w:rsidP="00184FE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>жилищно-коммунальных услуг населению</w:t>
      </w: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82FEF" w:rsidRPr="00F714DD" w:rsidRDefault="00F714DD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82FEF" w:rsidRPr="00F714DD">
        <w:rPr>
          <w:rFonts w:ascii="Times New Roman" w:hAnsi="Times New Roman" w:cs="Times New Roman"/>
          <w:sz w:val="22"/>
          <w:szCs w:val="22"/>
        </w:rPr>
        <w:t>Прошу предоставить информацию по вопросу:</w:t>
      </w: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4FE9" w:rsidRPr="00F714D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4FE9" w:rsidRPr="00F714D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F714DD">
        <w:rPr>
          <w:rFonts w:ascii="Times New Roman" w:hAnsi="Times New Roman" w:cs="Times New Roman"/>
          <w:szCs w:val="22"/>
        </w:rPr>
        <w:t>(излагается суть запрашиваемой информации)</w:t>
      </w: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 xml:space="preserve">                 Опись документов, прилагаемых к заявлению</w:t>
      </w:r>
    </w:p>
    <w:p w:rsidR="00B82FEF" w:rsidRPr="00F714DD" w:rsidRDefault="00B82FEF" w:rsidP="00184FE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841"/>
      </w:tblGrid>
      <w:tr w:rsidR="005A2892" w:rsidRPr="00F714DD" w:rsidTr="005A2892">
        <w:tc>
          <w:tcPr>
            <w:tcW w:w="510" w:type="dxa"/>
          </w:tcPr>
          <w:p w:rsidR="00F714DD" w:rsidRDefault="00F714DD" w:rsidP="00184F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  <w:p w:rsidR="005A2892" w:rsidRPr="00F714DD" w:rsidRDefault="005A2892" w:rsidP="00184F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714D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F714D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8841" w:type="dxa"/>
          </w:tcPr>
          <w:p w:rsidR="005A2892" w:rsidRPr="00F714DD" w:rsidRDefault="005A2892" w:rsidP="00184F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14DD">
              <w:rPr>
                <w:rFonts w:ascii="Times New Roman" w:hAnsi="Times New Roman" w:cs="Times New Roman"/>
                <w:szCs w:val="22"/>
              </w:rPr>
              <w:t>Наименование документа</w:t>
            </w:r>
          </w:p>
        </w:tc>
      </w:tr>
      <w:tr w:rsidR="005A2892" w:rsidRPr="00F714DD" w:rsidTr="005A2892">
        <w:tc>
          <w:tcPr>
            <w:tcW w:w="510" w:type="dxa"/>
          </w:tcPr>
          <w:p w:rsidR="005A2892" w:rsidRPr="00F714DD" w:rsidRDefault="005A2892" w:rsidP="00184F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41" w:type="dxa"/>
          </w:tcPr>
          <w:p w:rsidR="005A2892" w:rsidRPr="00F714DD" w:rsidRDefault="005A2892" w:rsidP="00B351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82FEF" w:rsidRPr="00F714DD" w:rsidRDefault="00B82FEF" w:rsidP="00184FE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 xml:space="preserve">    Информацию прошу выдать (направить):</w:t>
      </w:r>
    </w:p>
    <w:p w:rsidR="00B82FEF" w:rsidRPr="00F714DD" w:rsidRDefault="00F714DD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82FEF" w:rsidRPr="00F714DD">
        <w:rPr>
          <w:rFonts w:ascii="Times New Roman" w:hAnsi="Times New Roman" w:cs="Times New Roman"/>
          <w:sz w:val="22"/>
          <w:szCs w:val="22"/>
        </w:rPr>
        <w:t>в форме</w:t>
      </w:r>
      <w:r w:rsidR="00184FE9" w:rsidRPr="00F714DD">
        <w:rPr>
          <w:rFonts w:ascii="Times New Roman" w:hAnsi="Times New Roman" w:cs="Times New Roman"/>
          <w:sz w:val="22"/>
          <w:szCs w:val="22"/>
        </w:rPr>
        <w:t xml:space="preserve"> документа на </w:t>
      </w:r>
      <w:r w:rsidR="00E02177" w:rsidRPr="00F714DD">
        <w:rPr>
          <w:rFonts w:ascii="Times New Roman" w:hAnsi="Times New Roman" w:cs="Times New Roman"/>
          <w:sz w:val="22"/>
          <w:szCs w:val="22"/>
        </w:rPr>
        <w:t>бум</w:t>
      </w:r>
      <w:r w:rsidR="00B35DBE" w:rsidRPr="00F714DD">
        <w:rPr>
          <w:rFonts w:ascii="Times New Roman" w:hAnsi="Times New Roman" w:cs="Times New Roman"/>
          <w:sz w:val="22"/>
          <w:szCs w:val="22"/>
        </w:rPr>
        <w:t xml:space="preserve">ажном носителе в </w:t>
      </w:r>
      <w:r>
        <w:rPr>
          <w:rFonts w:ascii="Times New Roman" w:hAnsi="Times New Roman" w:cs="Times New Roman"/>
          <w:sz w:val="22"/>
          <w:szCs w:val="22"/>
        </w:rPr>
        <w:t>уполномоченном органе</w:t>
      </w:r>
      <w:r w:rsidR="00184FE9" w:rsidRPr="00F714DD">
        <w:rPr>
          <w:rFonts w:ascii="Times New Roman" w:hAnsi="Times New Roman" w:cs="Times New Roman"/>
          <w:sz w:val="22"/>
          <w:szCs w:val="22"/>
        </w:rPr>
        <w:t xml:space="preserve"> -</w:t>
      </w:r>
      <w:r w:rsidR="00B82FEF" w:rsidRPr="00F714DD">
        <w:rPr>
          <w:rFonts w:ascii="Times New Roman" w:hAnsi="Times New Roman" w:cs="Times New Roman"/>
          <w:sz w:val="22"/>
          <w:szCs w:val="22"/>
        </w:rPr>
        <w:t xml:space="preserve"> при личном</w:t>
      </w:r>
      <w:r w:rsidR="00CF03A8" w:rsidRPr="00F714DD">
        <w:rPr>
          <w:rFonts w:ascii="Times New Roman" w:hAnsi="Times New Roman" w:cs="Times New Roman"/>
          <w:sz w:val="22"/>
          <w:szCs w:val="22"/>
        </w:rPr>
        <w:t xml:space="preserve"> </w:t>
      </w:r>
      <w:r w:rsidR="00B82FEF" w:rsidRPr="00F714DD">
        <w:rPr>
          <w:rFonts w:ascii="Times New Roman" w:hAnsi="Times New Roman" w:cs="Times New Roman"/>
          <w:sz w:val="22"/>
          <w:szCs w:val="22"/>
        </w:rPr>
        <w:t>обращении;</w:t>
      </w:r>
    </w:p>
    <w:p w:rsidR="004401E8" w:rsidRPr="00F714DD" w:rsidRDefault="00F714DD" w:rsidP="00184FE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82FEF" w:rsidRPr="00F714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форме </w:t>
      </w:r>
      <w:r w:rsidR="004401E8" w:rsidRPr="00F714DD">
        <w:rPr>
          <w:rFonts w:ascii="Times New Roman" w:hAnsi="Times New Roman" w:cs="Times New Roman"/>
          <w:color w:val="000000" w:themeColor="text1"/>
          <w:sz w:val="22"/>
          <w:szCs w:val="22"/>
        </w:rPr>
        <w:t>электронного документа посредством ЕПГУ или РПГУ</w:t>
      </w:r>
      <w:r w:rsidR="00652B5C" w:rsidRPr="00F714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2B5C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(указанным</w:t>
      </w:r>
      <w:r w:rsidR="00652B5C" w:rsidRPr="00F714D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652B5C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способом результат муниципальной услуги выдается, если заявление о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="00652B5C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предоставлении муниципальной услуги подается</w:t>
      </w:r>
      <w:r w:rsidR="00652B5C" w:rsidRPr="00F714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52B5C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посредством ЕПГУ или</w:t>
      </w:r>
      <w:r w:rsidR="00CF03A8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="00652B5C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РПГУ)</w:t>
      </w:r>
      <w:r w:rsidR="004401E8" w:rsidRPr="00F714D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;</w:t>
      </w:r>
    </w:p>
    <w:p w:rsidR="00B82FEF" w:rsidRPr="00F714DD" w:rsidRDefault="00F714DD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84FE9" w:rsidRPr="00F714DD">
        <w:rPr>
          <w:rFonts w:ascii="Times New Roman" w:hAnsi="Times New Roman" w:cs="Times New Roman"/>
          <w:sz w:val="22"/>
          <w:szCs w:val="22"/>
        </w:rPr>
        <w:t>в МФЦ в форме документа на бумажном носителе или</w:t>
      </w:r>
      <w:r w:rsidR="00B82FEF" w:rsidRPr="00F714DD">
        <w:rPr>
          <w:rFonts w:ascii="Times New Roman" w:hAnsi="Times New Roman" w:cs="Times New Roman"/>
          <w:sz w:val="22"/>
          <w:szCs w:val="22"/>
        </w:rPr>
        <w:t xml:space="preserve"> документа,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84FE9" w:rsidRPr="00F714DD">
        <w:rPr>
          <w:rFonts w:ascii="Times New Roman" w:hAnsi="Times New Roman" w:cs="Times New Roman"/>
          <w:sz w:val="22"/>
          <w:szCs w:val="22"/>
        </w:rPr>
        <w:t xml:space="preserve">составленного и заверенного </w:t>
      </w:r>
      <w:r w:rsidR="00B82FEF" w:rsidRPr="00F714DD">
        <w:rPr>
          <w:rFonts w:ascii="Times New Roman" w:hAnsi="Times New Roman" w:cs="Times New Roman"/>
          <w:sz w:val="22"/>
          <w:szCs w:val="22"/>
        </w:rPr>
        <w:t>МФЦ, подтверждающего содержание электронного</w:t>
      </w:r>
      <w:r w:rsidR="00184FE9" w:rsidRPr="00F714DD">
        <w:rPr>
          <w:rFonts w:ascii="Times New Roman" w:hAnsi="Times New Roman" w:cs="Times New Roman"/>
          <w:sz w:val="22"/>
          <w:szCs w:val="22"/>
        </w:rPr>
        <w:t xml:space="preserve"> </w:t>
      </w:r>
      <w:r w:rsidR="00B82FEF" w:rsidRPr="00F714DD">
        <w:rPr>
          <w:rFonts w:ascii="Times New Roman" w:hAnsi="Times New Roman" w:cs="Times New Roman"/>
          <w:sz w:val="22"/>
          <w:szCs w:val="22"/>
        </w:rPr>
        <w:t>докумен</w:t>
      </w:r>
      <w:r w:rsidR="00F2720D" w:rsidRPr="00F714DD">
        <w:rPr>
          <w:rFonts w:ascii="Times New Roman" w:hAnsi="Times New Roman" w:cs="Times New Roman"/>
          <w:sz w:val="22"/>
          <w:szCs w:val="22"/>
        </w:rPr>
        <w:t>та</w:t>
      </w:r>
      <w:proofErr w:type="gramStart"/>
      <w:r w:rsidR="00F2720D" w:rsidRPr="00F714DD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E02177" w:rsidRPr="00F714DD">
        <w:rPr>
          <w:rFonts w:ascii="Times New Roman" w:hAnsi="Times New Roman" w:cs="Times New Roman"/>
          <w:sz w:val="22"/>
          <w:szCs w:val="22"/>
        </w:rPr>
        <w:t xml:space="preserve"> </w:t>
      </w:r>
      <w:r w:rsidR="00B82FEF" w:rsidRPr="00F714DD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B82FEF" w:rsidRPr="00F714DD">
        <w:rPr>
          <w:rFonts w:ascii="Times New Roman" w:hAnsi="Times New Roman" w:cs="Times New Roman"/>
          <w:i/>
          <w:sz w:val="22"/>
          <w:szCs w:val="22"/>
        </w:rPr>
        <w:t>у</w:t>
      </w:r>
      <w:proofErr w:type="gramEnd"/>
      <w:r w:rsidR="00B82FEF" w:rsidRPr="00F714DD">
        <w:rPr>
          <w:rFonts w:ascii="Times New Roman" w:hAnsi="Times New Roman" w:cs="Times New Roman"/>
          <w:i/>
          <w:sz w:val="22"/>
          <w:szCs w:val="22"/>
        </w:rPr>
        <w:t>казанным способом результат муниципальной услуги выдается, если заявление</w:t>
      </w:r>
      <w:r w:rsidR="00184FE9" w:rsidRPr="00F714D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82FEF" w:rsidRPr="00F714DD">
        <w:rPr>
          <w:rFonts w:ascii="Times New Roman" w:hAnsi="Times New Roman" w:cs="Times New Roman"/>
          <w:i/>
          <w:sz w:val="22"/>
          <w:szCs w:val="22"/>
        </w:rPr>
        <w:t>о предоставлении муниципальной услуги подается через МФЦ)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B82FEF" w:rsidRPr="00F714DD" w:rsidRDefault="00B82FEF" w:rsidP="005D3D2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</w:t>
      </w:r>
      <w:hyperlink r:id="rId9">
        <w:r w:rsidRPr="00F714D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6E4839" w:rsidRPr="00F714DD">
        <w:rPr>
          <w:rFonts w:ascii="Times New Roman" w:hAnsi="Times New Roman" w:cs="Times New Roman"/>
          <w:sz w:val="22"/>
          <w:szCs w:val="22"/>
        </w:rPr>
        <w:t xml:space="preserve"> от 27.07.2006 № 152-ФЗ </w:t>
      </w:r>
      <w:r w:rsidR="00353677" w:rsidRPr="00F714DD">
        <w:rPr>
          <w:rFonts w:ascii="Times New Roman" w:hAnsi="Times New Roman" w:cs="Times New Roman"/>
          <w:sz w:val="22"/>
          <w:szCs w:val="22"/>
        </w:rPr>
        <w:t>«</w:t>
      </w:r>
      <w:r w:rsidRPr="00F714DD">
        <w:rPr>
          <w:rFonts w:ascii="Times New Roman" w:hAnsi="Times New Roman" w:cs="Times New Roman"/>
          <w:sz w:val="22"/>
          <w:szCs w:val="22"/>
        </w:rPr>
        <w:t>О персональных</w:t>
      </w:r>
      <w:r w:rsidR="006E4839" w:rsidRPr="00F714DD">
        <w:rPr>
          <w:rFonts w:ascii="Times New Roman" w:hAnsi="Times New Roman" w:cs="Times New Roman"/>
          <w:sz w:val="22"/>
          <w:szCs w:val="22"/>
        </w:rPr>
        <w:t xml:space="preserve"> данных»</w:t>
      </w:r>
      <w:r w:rsidRPr="00F714DD">
        <w:rPr>
          <w:rFonts w:ascii="Times New Roman" w:hAnsi="Times New Roman" w:cs="Times New Roman"/>
          <w:sz w:val="22"/>
          <w:szCs w:val="22"/>
        </w:rPr>
        <w:t xml:space="preserve"> даю согласие на обработку моих персональных данных.</w:t>
      </w:r>
    </w:p>
    <w:p w:rsidR="00B82FEF" w:rsidRPr="00F714DD" w:rsidRDefault="00B82FEF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82FEF" w:rsidRPr="00F714DD" w:rsidRDefault="00184FE9" w:rsidP="00184F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14DD">
        <w:rPr>
          <w:rFonts w:ascii="Times New Roman" w:hAnsi="Times New Roman" w:cs="Times New Roman"/>
          <w:sz w:val="22"/>
          <w:szCs w:val="22"/>
        </w:rPr>
        <w:t>«___»</w:t>
      </w:r>
      <w:r w:rsidR="00B82FEF" w:rsidRPr="00F714DD">
        <w:rPr>
          <w:rFonts w:ascii="Times New Roman" w:hAnsi="Times New Roman" w:cs="Times New Roman"/>
          <w:sz w:val="22"/>
          <w:szCs w:val="22"/>
        </w:rPr>
        <w:t xml:space="preserve"> _________ 20__ года                           _______________________</w:t>
      </w:r>
    </w:p>
    <w:p w:rsidR="00B82FEF" w:rsidRPr="00CF03A8" w:rsidRDefault="00B82FEF" w:rsidP="00184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84FE9" w:rsidRPr="00CF03A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F03A8">
        <w:rPr>
          <w:rFonts w:ascii="Times New Roman" w:hAnsi="Times New Roman" w:cs="Times New Roman"/>
          <w:sz w:val="24"/>
          <w:szCs w:val="24"/>
        </w:rPr>
        <w:t>(подпись)</w:t>
      </w:r>
    </w:p>
    <w:p w:rsidR="00B82FEF" w:rsidRPr="00184FE9" w:rsidRDefault="00B82FEF" w:rsidP="0018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14DD" w:rsidRDefault="00F714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714DD" w:rsidRDefault="00F714DD" w:rsidP="00F714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4DD">
        <w:rPr>
          <w:rFonts w:ascii="Times New Roman" w:hAnsi="Times New Roman" w:cs="Times New Roman"/>
          <w:sz w:val="24"/>
          <w:szCs w:val="24"/>
        </w:rPr>
        <w:t>«</w:t>
      </w:r>
      <w:r w:rsidRPr="00C81088">
        <w:rPr>
          <w:rFonts w:ascii="Times New Roman" w:hAnsi="Times New Roman" w:cs="Times New Roman"/>
          <w:sz w:val="24"/>
          <w:szCs w:val="24"/>
        </w:rPr>
        <w:t>Предоставление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088">
        <w:rPr>
          <w:rFonts w:ascii="Times New Roman" w:hAnsi="Times New Roman" w:cs="Times New Roman"/>
          <w:sz w:val="24"/>
          <w:szCs w:val="24"/>
        </w:rPr>
        <w:t>о порядке</w:t>
      </w:r>
    </w:p>
    <w:p w:rsidR="00F714DD" w:rsidRPr="00F714DD" w:rsidRDefault="00F714DD" w:rsidP="00F714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088">
        <w:rPr>
          <w:rFonts w:ascii="Times New Roman" w:hAnsi="Times New Roman" w:cs="Times New Roman"/>
          <w:sz w:val="24"/>
          <w:szCs w:val="24"/>
        </w:rPr>
        <w:t>жилищно-коммунальных услуг населению</w:t>
      </w:r>
      <w:r w:rsidRPr="00F714DD">
        <w:rPr>
          <w:rFonts w:ascii="Times New Roman" w:hAnsi="Times New Roman" w:cs="Times New Roman"/>
          <w:sz w:val="24"/>
          <w:szCs w:val="24"/>
        </w:rPr>
        <w:t>»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4DD" w:rsidRPr="00F714DD" w:rsidRDefault="00F714DD" w:rsidP="00F71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14DD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:rsidR="00F714DD" w:rsidRPr="00F714DD" w:rsidRDefault="00F714DD" w:rsidP="00F714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14DD">
        <w:rPr>
          <w:rFonts w:ascii="Times New Roman" w:eastAsia="Times New Roman" w:hAnsi="Times New Roman" w:cs="Times New Roman"/>
          <w:b/>
          <w:lang w:eastAsia="ru-RU"/>
        </w:rPr>
        <w:t>об отказе в приеме документов, необходимых для предоставления муниципальной услуги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заявления ____________________________________________ 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(наименование вида муниципальной услуги)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37A04">
        <w:rPr>
          <w:rFonts w:ascii="Times New Roman" w:eastAsia="Times New Roman" w:hAnsi="Times New Roman" w:cs="Times New Roman"/>
          <w:lang w:eastAsia="ru-RU"/>
        </w:rPr>
        <w:t>«</w:t>
      </w:r>
      <w:r w:rsidRPr="00F714DD">
        <w:rPr>
          <w:rFonts w:ascii="Times New Roman" w:eastAsia="Times New Roman" w:hAnsi="Times New Roman" w:cs="Times New Roman"/>
          <w:lang w:eastAsia="ru-RU"/>
        </w:rPr>
        <w:t>____</w:t>
      </w:r>
      <w:r w:rsidR="00637A04">
        <w:rPr>
          <w:rFonts w:ascii="Times New Roman" w:eastAsia="Times New Roman" w:hAnsi="Times New Roman" w:cs="Times New Roman"/>
          <w:lang w:eastAsia="ru-RU"/>
        </w:rPr>
        <w:t>»</w:t>
      </w:r>
      <w:r w:rsidRPr="00F714DD">
        <w:rPr>
          <w:rFonts w:ascii="Times New Roman" w:eastAsia="Times New Roman" w:hAnsi="Times New Roman" w:cs="Times New Roman"/>
          <w:lang w:eastAsia="ru-RU"/>
        </w:rPr>
        <w:t xml:space="preserve"> ________ 20__ г. № _________________________ и приложенных к нему документов 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принято решение отказать в приеме документов, необходимых для предоставления услуги, </w:t>
      </w:r>
      <w:proofErr w:type="gramStart"/>
      <w:r w:rsidRPr="00F714D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F714D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следующим основаниям: _______________________________________________________________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(основания отказа в приеме документов)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Вы вправе повторно обратиться с заявлением в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F714DD">
        <w:rPr>
          <w:rFonts w:ascii="Times New Roman" w:eastAsia="Times New Roman" w:hAnsi="Times New Roman" w:cs="Times New Roman"/>
          <w:lang w:eastAsia="ru-RU"/>
        </w:rPr>
        <w:t xml:space="preserve"> Северо-Курильского муниципального округа.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Данный отказ может быть обжалован в досудебном порядке, а также в судебном порядке.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3"/>
        <w:gridCol w:w="448"/>
        <w:gridCol w:w="1020"/>
        <w:gridCol w:w="340"/>
        <w:gridCol w:w="2813"/>
      </w:tblGrid>
      <w:tr w:rsidR="00F714DD" w:rsidRPr="00F714DD" w:rsidTr="00F714DD"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4DD" w:rsidRPr="00F714DD" w:rsidTr="00F714DD"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лица)</w:t>
            </w:r>
          </w:p>
        </w:tc>
        <w:tc>
          <w:tcPr>
            <w:tcW w:w="448" w:type="dxa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gridSpan w:val="3"/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(подпись/инициал имени, фамилия)</w:t>
            </w:r>
          </w:p>
        </w:tc>
      </w:tr>
      <w:tr w:rsidR="00F714DD" w:rsidRPr="00F714DD" w:rsidTr="00F714DD">
        <w:tc>
          <w:tcPr>
            <w:tcW w:w="4453" w:type="dxa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621" w:type="dxa"/>
            <w:gridSpan w:val="4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4DD" w:rsidRPr="00F714DD" w:rsidTr="00F714DD">
        <w:tc>
          <w:tcPr>
            <w:tcW w:w="4453" w:type="dxa"/>
            <w:hideMark/>
          </w:tcPr>
          <w:p w:rsidR="00F714DD" w:rsidRPr="00F714DD" w:rsidRDefault="00637A04" w:rsidP="00637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714DD"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714DD"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 20____ г.</w:t>
            </w:r>
          </w:p>
        </w:tc>
        <w:tc>
          <w:tcPr>
            <w:tcW w:w="4621" w:type="dxa"/>
            <w:gridSpan w:val="4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14DD" w:rsidRPr="00F714DD" w:rsidRDefault="00F714DD" w:rsidP="00F714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4DD" w:rsidRPr="00F714DD" w:rsidRDefault="00F714DD" w:rsidP="00F714DD">
      <w:pPr>
        <w:spacing w:line="25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14DD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714DD" w:rsidRDefault="00F714DD" w:rsidP="00F714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4DD">
        <w:rPr>
          <w:rFonts w:ascii="Times New Roman" w:hAnsi="Times New Roman" w:cs="Times New Roman"/>
          <w:sz w:val="24"/>
          <w:szCs w:val="24"/>
        </w:rPr>
        <w:t>«</w:t>
      </w:r>
      <w:r w:rsidRPr="00C81088">
        <w:rPr>
          <w:rFonts w:ascii="Times New Roman" w:hAnsi="Times New Roman" w:cs="Times New Roman"/>
          <w:sz w:val="24"/>
          <w:szCs w:val="24"/>
        </w:rPr>
        <w:t>Предоставление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088">
        <w:rPr>
          <w:rFonts w:ascii="Times New Roman" w:hAnsi="Times New Roman" w:cs="Times New Roman"/>
          <w:sz w:val="24"/>
          <w:szCs w:val="24"/>
        </w:rPr>
        <w:t>о порядке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088">
        <w:rPr>
          <w:rFonts w:ascii="Times New Roman" w:hAnsi="Times New Roman" w:cs="Times New Roman"/>
          <w:sz w:val="24"/>
          <w:szCs w:val="24"/>
        </w:rPr>
        <w:t>жилищно-коммунальных услуг населению</w:t>
      </w:r>
      <w:r w:rsidRPr="00F714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714DD" w:rsidRPr="00F714DD" w:rsidRDefault="00F714DD" w:rsidP="00F714D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4DD" w:rsidRPr="00F714DD" w:rsidRDefault="00F714DD" w:rsidP="00F71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14DD">
        <w:rPr>
          <w:rFonts w:ascii="Times New Roman" w:eastAsia="Times New Roman" w:hAnsi="Times New Roman" w:cs="Times New Roman"/>
          <w:b/>
          <w:lang w:eastAsia="ru-RU"/>
        </w:rPr>
        <w:t>Решение об отказе в предоставлении сведений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заявления ____________________________________________ 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(наименование вида муниципальной услуги)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от "____" ________ 20__ г. № _________________________ и приложенных к нему документов 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принято решение об отказе в предоставлении сведений, по следующим основаниям: _______________________________________________________________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(основания отказа в предоставлении сведений)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 xml:space="preserve">Вы вправе повторно обратиться с заявлением в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F714DD">
        <w:rPr>
          <w:rFonts w:ascii="Times New Roman" w:eastAsia="Times New Roman" w:hAnsi="Times New Roman" w:cs="Times New Roman"/>
          <w:lang w:eastAsia="ru-RU"/>
        </w:rPr>
        <w:t xml:space="preserve"> Северо-Курильского муниципального округа.</w:t>
      </w:r>
    </w:p>
    <w:p w:rsidR="00F714DD" w:rsidRPr="00F714DD" w:rsidRDefault="00F714DD" w:rsidP="00F71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714DD">
        <w:rPr>
          <w:rFonts w:ascii="Times New Roman" w:eastAsia="Times New Roman" w:hAnsi="Times New Roman" w:cs="Times New Roman"/>
          <w:lang w:eastAsia="ru-RU"/>
        </w:rPr>
        <w:t>Данный отказ может быть обжалован в досудебном порядке, а также в судебном порядке.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3"/>
        <w:gridCol w:w="448"/>
        <w:gridCol w:w="1020"/>
        <w:gridCol w:w="340"/>
        <w:gridCol w:w="2813"/>
      </w:tblGrid>
      <w:tr w:rsidR="00F714DD" w:rsidRPr="00F714DD" w:rsidTr="00F714DD"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4DD" w:rsidRPr="00F714DD" w:rsidTr="00F714DD"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лица)</w:t>
            </w:r>
          </w:p>
        </w:tc>
        <w:tc>
          <w:tcPr>
            <w:tcW w:w="448" w:type="dxa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gridSpan w:val="3"/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(подпись/инициал имени, фамилия)</w:t>
            </w:r>
          </w:p>
        </w:tc>
      </w:tr>
      <w:tr w:rsidR="00F714DD" w:rsidRPr="00F714DD" w:rsidTr="00F714DD">
        <w:tc>
          <w:tcPr>
            <w:tcW w:w="4453" w:type="dxa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621" w:type="dxa"/>
            <w:gridSpan w:val="4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14DD" w:rsidRPr="00F714DD" w:rsidTr="00F714DD">
        <w:tc>
          <w:tcPr>
            <w:tcW w:w="4453" w:type="dxa"/>
            <w:hideMark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"____" ________________ 20____ г.</w:t>
            </w:r>
          </w:p>
        </w:tc>
        <w:tc>
          <w:tcPr>
            <w:tcW w:w="4621" w:type="dxa"/>
            <w:gridSpan w:val="4"/>
          </w:tcPr>
          <w:p w:rsidR="00F714DD" w:rsidRPr="00F714DD" w:rsidRDefault="00F714DD" w:rsidP="00F7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14DD" w:rsidRPr="00F714DD" w:rsidRDefault="00F714DD" w:rsidP="00F714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2FEF" w:rsidRPr="00184FE9" w:rsidRDefault="00B82FEF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2FEF" w:rsidRPr="0018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3CCD8" w16cid:durableId="2CA37D80"/>
  <w16cid:commentId w16cid:paraId="00BAD506" w16cid:durableId="2CA456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7BB"/>
    <w:multiLevelType w:val="hybridMultilevel"/>
    <w:tmpl w:val="22CC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84412"/>
    <w:multiLevelType w:val="multilevel"/>
    <w:tmpl w:val="DE3E9202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2"/>
      <w:numFmt w:val="decimal"/>
      <w:isLgl/>
      <w:lvlText w:val="%1.%2."/>
      <w:lvlJc w:val="left"/>
      <w:pPr>
        <w:ind w:left="954" w:hanging="60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2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0" w:hanging="1080"/>
      </w:pPr>
    </w:lvl>
    <w:lvl w:ilvl="6">
      <w:start w:val="1"/>
      <w:numFmt w:val="decimal"/>
      <w:isLgl/>
      <w:lvlText w:val="%1.%2.%3.%4.%5.%6.%7."/>
      <w:lvlJc w:val="left"/>
      <w:pPr>
        <w:ind w:left="3564" w:hanging="1440"/>
      </w:p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</w:lvl>
  </w:abstractNum>
  <w:abstractNum w:abstractNumId="2">
    <w:nsid w:val="51951A05"/>
    <w:multiLevelType w:val="hybridMultilevel"/>
    <w:tmpl w:val="E928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34F59"/>
    <w:multiLevelType w:val="multilevel"/>
    <w:tmpl w:val="FEA490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6A"/>
    <w:rsid w:val="00001330"/>
    <w:rsid w:val="000056D1"/>
    <w:rsid w:val="000151CA"/>
    <w:rsid w:val="00020024"/>
    <w:rsid w:val="000448FB"/>
    <w:rsid w:val="0004731B"/>
    <w:rsid w:val="000518BE"/>
    <w:rsid w:val="00051E02"/>
    <w:rsid w:val="00065194"/>
    <w:rsid w:val="00066D5B"/>
    <w:rsid w:val="00070F96"/>
    <w:rsid w:val="00074970"/>
    <w:rsid w:val="000835E0"/>
    <w:rsid w:val="00086000"/>
    <w:rsid w:val="00097BF6"/>
    <w:rsid w:val="000B1D3C"/>
    <w:rsid w:val="000B21DE"/>
    <w:rsid w:val="000C107E"/>
    <w:rsid w:val="000C5C0A"/>
    <w:rsid w:val="000D272A"/>
    <w:rsid w:val="000D28EF"/>
    <w:rsid w:val="000D53C7"/>
    <w:rsid w:val="000D5AA5"/>
    <w:rsid w:val="000D7644"/>
    <w:rsid w:val="00101041"/>
    <w:rsid w:val="00104C6B"/>
    <w:rsid w:val="00112D40"/>
    <w:rsid w:val="00120BE0"/>
    <w:rsid w:val="001323CF"/>
    <w:rsid w:val="00175D78"/>
    <w:rsid w:val="00184FE9"/>
    <w:rsid w:val="00192C26"/>
    <w:rsid w:val="001B0869"/>
    <w:rsid w:val="001D514B"/>
    <w:rsid w:val="001E64A1"/>
    <w:rsid w:val="001F4B0B"/>
    <w:rsid w:val="002024EE"/>
    <w:rsid w:val="002025FF"/>
    <w:rsid w:val="00203662"/>
    <w:rsid w:val="0020714B"/>
    <w:rsid w:val="0023137E"/>
    <w:rsid w:val="002542B5"/>
    <w:rsid w:val="00277942"/>
    <w:rsid w:val="0028357B"/>
    <w:rsid w:val="002862D9"/>
    <w:rsid w:val="00294196"/>
    <w:rsid w:val="002A3AFB"/>
    <w:rsid w:val="002B3A30"/>
    <w:rsid w:val="002C49B0"/>
    <w:rsid w:val="002C5875"/>
    <w:rsid w:val="002D21B8"/>
    <w:rsid w:val="002D7E45"/>
    <w:rsid w:val="002F1C01"/>
    <w:rsid w:val="00305272"/>
    <w:rsid w:val="00305EF8"/>
    <w:rsid w:val="00307E9D"/>
    <w:rsid w:val="00315477"/>
    <w:rsid w:val="00331883"/>
    <w:rsid w:val="00341A2A"/>
    <w:rsid w:val="00342E56"/>
    <w:rsid w:val="00342F27"/>
    <w:rsid w:val="00353677"/>
    <w:rsid w:val="003577BD"/>
    <w:rsid w:val="00366E26"/>
    <w:rsid w:val="00370921"/>
    <w:rsid w:val="00371651"/>
    <w:rsid w:val="00372FE6"/>
    <w:rsid w:val="00373476"/>
    <w:rsid w:val="00397B75"/>
    <w:rsid w:val="003A372B"/>
    <w:rsid w:val="003B3B2A"/>
    <w:rsid w:val="003F5A97"/>
    <w:rsid w:val="00437E25"/>
    <w:rsid w:val="004401E8"/>
    <w:rsid w:val="0044272A"/>
    <w:rsid w:val="00456736"/>
    <w:rsid w:val="00474925"/>
    <w:rsid w:val="0049239F"/>
    <w:rsid w:val="00494F2A"/>
    <w:rsid w:val="00496572"/>
    <w:rsid w:val="0049761C"/>
    <w:rsid w:val="004A0B81"/>
    <w:rsid w:val="004B3CA7"/>
    <w:rsid w:val="004D074F"/>
    <w:rsid w:val="004D1F08"/>
    <w:rsid w:val="004E584B"/>
    <w:rsid w:val="005060DE"/>
    <w:rsid w:val="00524ADE"/>
    <w:rsid w:val="00525ECD"/>
    <w:rsid w:val="00526631"/>
    <w:rsid w:val="00531677"/>
    <w:rsid w:val="00543F31"/>
    <w:rsid w:val="005463BE"/>
    <w:rsid w:val="00546638"/>
    <w:rsid w:val="00570270"/>
    <w:rsid w:val="00572509"/>
    <w:rsid w:val="005760E4"/>
    <w:rsid w:val="00580D3D"/>
    <w:rsid w:val="005864C0"/>
    <w:rsid w:val="00590B16"/>
    <w:rsid w:val="005914A8"/>
    <w:rsid w:val="00591F30"/>
    <w:rsid w:val="005A08DE"/>
    <w:rsid w:val="005A2892"/>
    <w:rsid w:val="005A749A"/>
    <w:rsid w:val="005D3D21"/>
    <w:rsid w:val="005D74BB"/>
    <w:rsid w:val="005E74B2"/>
    <w:rsid w:val="005F0DD2"/>
    <w:rsid w:val="006077D1"/>
    <w:rsid w:val="00610589"/>
    <w:rsid w:val="00630C7C"/>
    <w:rsid w:val="00637A04"/>
    <w:rsid w:val="00650386"/>
    <w:rsid w:val="00652B5C"/>
    <w:rsid w:val="006624F0"/>
    <w:rsid w:val="0066621C"/>
    <w:rsid w:val="006C7E43"/>
    <w:rsid w:val="006E4839"/>
    <w:rsid w:val="007346C3"/>
    <w:rsid w:val="00764726"/>
    <w:rsid w:val="00787C15"/>
    <w:rsid w:val="007A1523"/>
    <w:rsid w:val="007C1E5F"/>
    <w:rsid w:val="00801C68"/>
    <w:rsid w:val="00805DDD"/>
    <w:rsid w:val="00815347"/>
    <w:rsid w:val="00836001"/>
    <w:rsid w:val="0084216A"/>
    <w:rsid w:val="00842A04"/>
    <w:rsid w:val="008640A9"/>
    <w:rsid w:val="0087062F"/>
    <w:rsid w:val="0087336F"/>
    <w:rsid w:val="008824D5"/>
    <w:rsid w:val="008863FB"/>
    <w:rsid w:val="00896A16"/>
    <w:rsid w:val="008A6505"/>
    <w:rsid w:val="008A7DFD"/>
    <w:rsid w:val="008C682E"/>
    <w:rsid w:val="008D2B7B"/>
    <w:rsid w:val="008D514B"/>
    <w:rsid w:val="008D78FB"/>
    <w:rsid w:val="008E61AC"/>
    <w:rsid w:val="008F1E68"/>
    <w:rsid w:val="0090094D"/>
    <w:rsid w:val="00906D23"/>
    <w:rsid w:val="00920F33"/>
    <w:rsid w:val="00923845"/>
    <w:rsid w:val="00931CE5"/>
    <w:rsid w:val="00941B6A"/>
    <w:rsid w:val="00941D15"/>
    <w:rsid w:val="00942B22"/>
    <w:rsid w:val="00945061"/>
    <w:rsid w:val="00952FCF"/>
    <w:rsid w:val="00954E43"/>
    <w:rsid w:val="00975898"/>
    <w:rsid w:val="00980E3F"/>
    <w:rsid w:val="00983B1D"/>
    <w:rsid w:val="0099748A"/>
    <w:rsid w:val="009A2B32"/>
    <w:rsid w:val="009A2F09"/>
    <w:rsid w:val="009B264A"/>
    <w:rsid w:val="009D2C7E"/>
    <w:rsid w:val="009E58E6"/>
    <w:rsid w:val="009E796D"/>
    <w:rsid w:val="009F1103"/>
    <w:rsid w:val="009F16E8"/>
    <w:rsid w:val="009F1965"/>
    <w:rsid w:val="009F1E97"/>
    <w:rsid w:val="009F487B"/>
    <w:rsid w:val="00A37D74"/>
    <w:rsid w:val="00A4355E"/>
    <w:rsid w:val="00A51F51"/>
    <w:rsid w:val="00A83D52"/>
    <w:rsid w:val="00A92291"/>
    <w:rsid w:val="00A953AB"/>
    <w:rsid w:val="00AC4872"/>
    <w:rsid w:val="00AE3CBA"/>
    <w:rsid w:val="00B14DE1"/>
    <w:rsid w:val="00B347E3"/>
    <w:rsid w:val="00B351A4"/>
    <w:rsid w:val="00B35DBE"/>
    <w:rsid w:val="00B43950"/>
    <w:rsid w:val="00B462F8"/>
    <w:rsid w:val="00B577E9"/>
    <w:rsid w:val="00B63482"/>
    <w:rsid w:val="00B82FEF"/>
    <w:rsid w:val="00B92355"/>
    <w:rsid w:val="00BA47CE"/>
    <w:rsid w:val="00BB326F"/>
    <w:rsid w:val="00BE3487"/>
    <w:rsid w:val="00BF2288"/>
    <w:rsid w:val="00BF3AB9"/>
    <w:rsid w:val="00C064B7"/>
    <w:rsid w:val="00C075D7"/>
    <w:rsid w:val="00C15052"/>
    <w:rsid w:val="00C15975"/>
    <w:rsid w:val="00C314E3"/>
    <w:rsid w:val="00C371A4"/>
    <w:rsid w:val="00C545B6"/>
    <w:rsid w:val="00C552BE"/>
    <w:rsid w:val="00C556C2"/>
    <w:rsid w:val="00C73F71"/>
    <w:rsid w:val="00C81088"/>
    <w:rsid w:val="00C93AE2"/>
    <w:rsid w:val="00C93DF8"/>
    <w:rsid w:val="00CA0194"/>
    <w:rsid w:val="00CA2AF9"/>
    <w:rsid w:val="00CC0960"/>
    <w:rsid w:val="00CC25AA"/>
    <w:rsid w:val="00CE66F0"/>
    <w:rsid w:val="00CF03A8"/>
    <w:rsid w:val="00D12503"/>
    <w:rsid w:val="00D17FB8"/>
    <w:rsid w:val="00D21CF3"/>
    <w:rsid w:val="00D402FD"/>
    <w:rsid w:val="00D409C9"/>
    <w:rsid w:val="00D437CD"/>
    <w:rsid w:val="00D57E6B"/>
    <w:rsid w:val="00D63DE3"/>
    <w:rsid w:val="00D666D4"/>
    <w:rsid w:val="00D75BCD"/>
    <w:rsid w:val="00D90AF0"/>
    <w:rsid w:val="00DC6815"/>
    <w:rsid w:val="00DD4F0A"/>
    <w:rsid w:val="00DE6160"/>
    <w:rsid w:val="00DF3913"/>
    <w:rsid w:val="00E02177"/>
    <w:rsid w:val="00E10132"/>
    <w:rsid w:val="00E12B4B"/>
    <w:rsid w:val="00E26ADF"/>
    <w:rsid w:val="00E30706"/>
    <w:rsid w:val="00E328D9"/>
    <w:rsid w:val="00E3293C"/>
    <w:rsid w:val="00E431AC"/>
    <w:rsid w:val="00E460E5"/>
    <w:rsid w:val="00E57C32"/>
    <w:rsid w:val="00E61005"/>
    <w:rsid w:val="00E62E0B"/>
    <w:rsid w:val="00E71791"/>
    <w:rsid w:val="00E75AF1"/>
    <w:rsid w:val="00E76D38"/>
    <w:rsid w:val="00E77835"/>
    <w:rsid w:val="00E874D9"/>
    <w:rsid w:val="00E939A9"/>
    <w:rsid w:val="00E9775A"/>
    <w:rsid w:val="00EA1130"/>
    <w:rsid w:val="00EC269F"/>
    <w:rsid w:val="00EF40E5"/>
    <w:rsid w:val="00F02FD9"/>
    <w:rsid w:val="00F062C0"/>
    <w:rsid w:val="00F104C3"/>
    <w:rsid w:val="00F10A17"/>
    <w:rsid w:val="00F146A6"/>
    <w:rsid w:val="00F2720D"/>
    <w:rsid w:val="00F27878"/>
    <w:rsid w:val="00F33B40"/>
    <w:rsid w:val="00F40F33"/>
    <w:rsid w:val="00F449C6"/>
    <w:rsid w:val="00F47D83"/>
    <w:rsid w:val="00F501A1"/>
    <w:rsid w:val="00F6181C"/>
    <w:rsid w:val="00F62D30"/>
    <w:rsid w:val="00F714DD"/>
    <w:rsid w:val="00F92ACA"/>
    <w:rsid w:val="00F9311D"/>
    <w:rsid w:val="00F96F68"/>
    <w:rsid w:val="00F977E7"/>
    <w:rsid w:val="00FA626E"/>
    <w:rsid w:val="00FA7800"/>
    <w:rsid w:val="00FD5174"/>
    <w:rsid w:val="00FD5434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209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B7C0-4893-49FE-91C7-BCC315C5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Игорь Владимирович</dc:creator>
  <cp:lastModifiedBy>User</cp:lastModifiedBy>
  <cp:revision>6</cp:revision>
  <cp:lastPrinted>2026-01-20T03:18:00Z</cp:lastPrinted>
  <dcterms:created xsi:type="dcterms:W3CDTF">2026-02-12T03:40:00Z</dcterms:created>
  <dcterms:modified xsi:type="dcterms:W3CDTF">2026-02-12T04:56:00Z</dcterms:modified>
</cp:coreProperties>
</file>