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7D" w:rsidRPr="00671DBB" w:rsidRDefault="0023627D" w:rsidP="0023627D">
      <w:pPr>
        <w:ind w:left="-284"/>
        <w:jc w:val="center"/>
      </w:pPr>
      <w:r>
        <w:rPr>
          <w:noProof/>
        </w:rPr>
        <w:drawing>
          <wp:inline distT="0" distB="0" distL="0" distR="0" wp14:anchorId="4442D6CD" wp14:editId="53374389">
            <wp:extent cx="885825" cy="952500"/>
            <wp:effectExtent l="0" t="0" r="9525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27D" w:rsidRPr="007E2385" w:rsidRDefault="0023627D" w:rsidP="0023627D">
      <w:pPr>
        <w:pStyle w:val="1"/>
        <w:ind w:left="-284"/>
        <w:rPr>
          <w:i/>
          <w:iCs/>
          <w:szCs w:val="32"/>
        </w:rPr>
      </w:pPr>
      <w:r w:rsidRPr="007E2385">
        <w:rPr>
          <w:i/>
          <w:iCs/>
          <w:szCs w:val="32"/>
        </w:rPr>
        <w:t>Администрация</w:t>
      </w:r>
    </w:p>
    <w:p w:rsidR="0023627D" w:rsidRPr="007E2385" w:rsidRDefault="0023627D" w:rsidP="0023627D">
      <w:pPr>
        <w:ind w:left="-284"/>
        <w:jc w:val="center"/>
        <w:rPr>
          <w:b/>
          <w:i/>
          <w:iCs/>
          <w:sz w:val="32"/>
          <w:szCs w:val="32"/>
        </w:rPr>
      </w:pPr>
      <w:r w:rsidRPr="007E2385">
        <w:rPr>
          <w:b/>
          <w:i/>
          <w:iCs/>
          <w:sz w:val="32"/>
          <w:szCs w:val="32"/>
        </w:rPr>
        <w:t>Северо-Курильского городского округа</w:t>
      </w:r>
    </w:p>
    <w:p w:rsidR="0023627D" w:rsidRPr="007369BC" w:rsidRDefault="0023627D" w:rsidP="0023627D">
      <w:pPr>
        <w:pStyle w:val="5"/>
        <w:ind w:left="-284"/>
        <w:rPr>
          <w:b w:val="0"/>
          <w:sz w:val="24"/>
          <w:szCs w:val="24"/>
        </w:rPr>
      </w:pPr>
    </w:p>
    <w:p w:rsidR="0023627D" w:rsidRDefault="0023627D" w:rsidP="0023627D">
      <w:pPr>
        <w:pStyle w:val="6"/>
        <w:ind w:left="-284"/>
        <w:rPr>
          <w:sz w:val="36"/>
          <w:szCs w:val="36"/>
        </w:rPr>
      </w:pPr>
      <w:proofErr w:type="gramStart"/>
      <w:r w:rsidRPr="009B3494">
        <w:rPr>
          <w:sz w:val="36"/>
          <w:szCs w:val="36"/>
        </w:rPr>
        <w:t>П</w:t>
      </w:r>
      <w:proofErr w:type="gramEnd"/>
      <w:r w:rsidRPr="009B3494">
        <w:rPr>
          <w:sz w:val="36"/>
          <w:szCs w:val="36"/>
        </w:rPr>
        <w:t xml:space="preserve"> О С Т А Н О В Л Е Н И Е</w:t>
      </w:r>
    </w:p>
    <w:p w:rsidR="0094156E" w:rsidRPr="0094156E" w:rsidRDefault="0094156E" w:rsidP="0094156E"/>
    <w:p w:rsidR="00E43488" w:rsidRPr="00E43488" w:rsidRDefault="00E43488" w:rsidP="00E43488"/>
    <w:p w:rsidR="00EF138B" w:rsidRPr="00EF2E76" w:rsidRDefault="00EF138B" w:rsidP="00361DF0">
      <w:pPr>
        <w:ind w:hanging="284"/>
        <w:rPr>
          <w:sz w:val="26"/>
        </w:rPr>
      </w:pPr>
      <w:r w:rsidRPr="00EF2E76">
        <w:rPr>
          <w:sz w:val="26"/>
        </w:rPr>
        <w:t xml:space="preserve">от </w:t>
      </w:r>
      <w:r>
        <w:rPr>
          <w:sz w:val="26"/>
        </w:rPr>
        <w:t>«</w:t>
      </w:r>
      <w:r w:rsidR="00E43488">
        <w:rPr>
          <w:sz w:val="26"/>
        </w:rPr>
        <w:t>2</w:t>
      </w:r>
      <w:r w:rsidR="00C301AC">
        <w:rPr>
          <w:sz w:val="26"/>
        </w:rPr>
        <w:t>3</w:t>
      </w:r>
      <w:r>
        <w:rPr>
          <w:sz w:val="26"/>
        </w:rPr>
        <w:t xml:space="preserve">» </w:t>
      </w:r>
      <w:r w:rsidR="00C301AC">
        <w:rPr>
          <w:sz w:val="26"/>
        </w:rPr>
        <w:t>июля</w:t>
      </w:r>
      <w:r w:rsidRPr="00EF2E76">
        <w:rPr>
          <w:sz w:val="26"/>
        </w:rPr>
        <w:t xml:space="preserve"> 20</w:t>
      </w:r>
      <w:r w:rsidR="00361DF0">
        <w:rPr>
          <w:sz w:val="26"/>
        </w:rPr>
        <w:t>2</w:t>
      </w:r>
      <w:r w:rsidR="00C301AC">
        <w:rPr>
          <w:sz w:val="26"/>
        </w:rPr>
        <w:t>4</w:t>
      </w:r>
      <w:r w:rsidR="00E43488">
        <w:rPr>
          <w:sz w:val="26"/>
        </w:rPr>
        <w:t xml:space="preserve"> </w:t>
      </w:r>
      <w:r w:rsidRPr="00EF2E76">
        <w:rPr>
          <w:sz w:val="26"/>
        </w:rPr>
        <w:t>г.</w:t>
      </w:r>
      <w:r>
        <w:rPr>
          <w:sz w:val="26"/>
        </w:rPr>
        <w:tab/>
      </w:r>
      <w:r>
        <w:rPr>
          <w:sz w:val="26"/>
        </w:rPr>
        <w:tab/>
        <w:t xml:space="preserve">   </w:t>
      </w:r>
      <w:r w:rsidRPr="00EF2E76">
        <w:rPr>
          <w:sz w:val="26"/>
        </w:rPr>
        <w:tab/>
      </w:r>
      <w:r w:rsidRPr="00EF2E76">
        <w:rPr>
          <w:sz w:val="26"/>
        </w:rPr>
        <w:tab/>
      </w:r>
      <w:r w:rsidRPr="00EF2E76">
        <w:rPr>
          <w:sz w:val="26"/>
        </w:rPr>
        <w:tab/>
      </w:r>
      <w:r w:rsidRPr="00EF2E76">
        <w:rPr>
          <w:sz w:val="26"/>
        </w:rPr>
        <w:tab/>
        <w:t xml:space="preserve">                 </w:t>
      </w:r>
      <w:r>
        <w:rPr>
          <w:sz w:val="26"/>
        </w:rPr>
        <w:t xml:space="preserve">   </w:t>
      </w:r>
      <w:r w:rsidRPr="00EF2E76">
        <w:rPr>
          <w:sz w:val="26"/>
        </w:rPr>
        <w:t xml:space="preserve"> </w:t>
      </w:r>
      <w:r>
        <w:rPr>
          <w:sz w:val="26"/>
        </w:rPr>
        <w:t xml:space="preserve">           </w:t>
      </w:r>
      <w:r w:rsidR="00E43488">
        <w:rPr>
          <w:sz w:val="26"/>
        </w:rPr>
        <w:t xml:space="preserve"> </w:t>
      </w:r>
      <w:r w:rsidRPr="00EF2E76">
        <w:rPr>
          <w:sz w:val="26"/>
        </w:rPr>
        <w:t xml:space="preserve">№    </w:t>
      </w:r>
      <w:r w:rsidR="00371947">
        <w:rPr>
          <w:sz w:val="26"/>
        </w:rPr>
        <w:t>269</w:t>
      </w:r>
    </w:p>
    <w:p w:rsidR="00EF138B" w:rsidRDefault="00EF138B" w:rsidP="008177D3">
      <w:pPr>
        <w:ind w:left="-284" w:firstLine="360"/>
        <w:jc w:val="center"/>
        <w:rPr>
          <w:sz w:val="16"/>
          <w:szCs w:val="16"/>
        </w:rPr>
      </w:pPr>
      <w:proofErr w:type="spellStart"/>
      <w:r w:rsidRPr="007D6D4B">
        <w:rPr>
          <w:sz w:val="16"/>
          <w:szCs w:val="16"/>
        </w:rPr>
        <w:t>г</w:t>
      </w:r>
      <w:proofErr w:type="gramStart"/>
      <w:r w:rsidRPr="007D6D4B">
        <w:rPr>
          <w:sz w:val="16"/>
          <w:szCs w:val="16"/>
        </w:rPr>
        <w:t>.С</w:t>
      </w:r>
      <w:proofErr w:type="gramEnd"/>
      <w:r w:rsidRPr="007D6D4B">
        <w:rPr>
          <w:sz w:val="16"/>
          <w:szCs w:val="16"/>
        </w:rPr>
        <w:t>еверо</w:t>
      </w:r>
      <w:proofErr w:type="spellEnd"/>
      <w:r w:rsidRPr="007D6D4B">
        <w:rPr>
          <w:sz w:val="16"/>
          <w:szCs w:val="16"/>
        </w:rPr>
        <w:t>-Курильск</w:t>
      </w:r>
    </w:p>
    <w:p w:rsidR="0094156E" w:rsidRDefault="0094156E" w:rsidP="008177D3">
      <w:pPr>
        <w:ind w:left="-284" w:firstLine="360"/>
        <w:jc w:val="center"/>
        <w:rPr>
          <w:sz w:val="16"/>
          <w:szCs w:val="16"/>
        </w:rPr>
      </w:pPr>
    </w:p>
    <w:p w:rsidR="00EF138B" w:rsidRDefault="00EF138B" w:rsidP="008177D3">
      <w:pPr>
        <w:pStyle w:val="ConsPlusTitle"/>
        <w:ind w:left="-284"/>
        <w:rPr>
          <w:rFonts w:ascii="Times New Roman" w:hAnsi="Times New Roman" w:cs="Times New Roman"/>
          <w:b w:val="0"/>
        </w:rPr>
      </w:pPr>
    </w:p>
    <w:p w:rsidR="00174BE9" w:rsidRPr="00C301AC" w:rsidRDefault="00140448" w:rsidP="00C301AC">
      <w:pPr>
        <w:pStyle w:val="ConsPlusTitle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C301AC">
        <w:rPr>
          <w:rFonts w:ascii="Times New Roman" w:hAnsi="Times New Roman" w:cs="Times New Roman"/>
          <w:sz w:val="26"/>
          <w:szCs w:val="26"/>
        </w:rPr>
        <w:t xml:space="preserve">Об </w:t>
      </w:r>
      <w:r w:rsidR="00E32275" w:rsidRPr="00C301AC">
        <w:rPr>
          <w:rFonts w:ascii="Times New Roman" w:hAnsi="Times New Roman" w:cs="Times New Roman"/>
          <w:sz w:val="26"/>
          <w:szCs w:val="26"/>
        </w:rPr>
        <w:t xml:space="preserve">образовании участка для голосования и </w:t>
      </w:r>
      <w:r w:rsidRPr="00C301AC">
        <w:rPr>
          <w:rFonts w:ascii="Times New Roman" w:hAnsi="Times New Roman" w:cs="Times New Roman"/>
          <w:sz w:val="26"/>
          <w:szCs w:val="26"/>
        </w:rPr>
        <w:t>утверждении перечня резервных помещений для голосования</w:t>
      </w:r>
    </w:p>
    <w:p w:rsidR="00174BE9" w:rsidRPr="00C301AC" w:rsidRDefault="00174BE9" w:rsidP="00C301AC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4BE9" w:rsidRPr="009079F1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79F1">
        <w:rPr>
          <w:rFonts w:ascii="Times New Roman" w:hAnsi="Times New Roman" w:cs="Times New Roman"/>
          <w:sz w:val="26"/>
          <w:szCs w:val="26"/>
        </w:rPr>
        <w:t xml:space="preserve">В </w:t>
      </w:r>
      <w:r w:rsidR="00140448" w:rsidRPr="009079F1">
        <w:rPr>
          <w:rFonts w:ascii="Times New Roman" w:hAnsi="Times New Roman" w:cs="Times New Roman"/>
          <w:sz w:val="26"/>
          <w:szCs w:val="26"/>
        </w:rPr>
        <w:t xml:space="preserve">связи с подготовкой и проведением выборов </w:t>
      </w:r>
      <w:r w:rsidR="00C301AC">
        <w:rPr>
          <w:rFonts w:ascii="Times New Roman" w:hAnsi="Times New Roman" w:cs="Times New Roman"/>
          <w:sz w:val="26"/>
          <w:szCs w:val="26"/>
        </w:rPr>
        <w:t>Губернатора Сахалинской области</w:t>
      </w:r>
      <w:r w:rsidR="009079F1" w:rsidRPr="009079F1">
        <w:rPr>
          <w:rFonts w:ascii="Times New Roman" w:hAnsi="Times New Roman" w:cs="Times New Roman"/>
          <w:sz w:val="26"/>
          <w:szCs w:val="26"/>
        </w:rPr>
        <w:t xml:space="preserve">, в </w:t>
      </w:r>
      <w:r w:rsidRPr="009079F1">
        <w:rPr>
          <w:rFonts w:ascii="Times New Roman" w:hAnsi="Times New Roman" w:cs="Times New Roman"/>
          <w:sz w:val="26"/>
          <w:szCs w:val="26"/>
        </w:rPr>
        <w:t>соответствии с</w:t>
      </w:r>
      <w:r w:rsidR="009079F1" w:rsidRPr="009079F1">
        <w:rPr>
          <w:rFonts w:ascii="Times New Roman" w:hAnsi="Times New Roman" w:cs="Times New Roman"/>
          <w:sz w:val="26"/>
          <w:szCs w:val="26"/>
        </w:rPr>
        <w:t xml:space="preserve"> частью 16 статьи 20 </w:t>
      </w:r>
      <w:r w:rsidRPr="009079F1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9079F1" w:rsidRPr="009079F1">
        <w:rPr>
          <w:rFonts w:ascii="Times New Roman" w:hAnsi="Times New Roman" w:cs="Times New Roman"/>
          <w:sz w:val="26"/>
          <w:szCs w:val="26"/>
        </w:rPr>
        <w:t xml:space="preserve"> от 12.06.2002 N 67-ФЗ «Об основных гарантиях избирательных прав и права на участие в референдум</w:t>
      </w:r>
      <w:r w:rsidR="00E43488">
        <w:rPr>
          <w:rFonts w:ascii="Times New Roman" w:hAnsi="Times New Roman" w:cs="Times New Roman"/>
          <w:sz w:val="26"/>
          <w:szCs w:val="26"/>
        </w:rPr>
        <w:t>е граждан Российской Федерации»</w:t>
      </w:r>
      <w:r w:rsidR="009079F1" w:rsidRPr="009079F1">
        <w:rPr>
          <w:rFonts w:ascii="Times New Roman" w:hAnsi="Times New Roman" w:cs="Times New Roman"/>
          <w:sz w:val="26"/>
          <w:szCs w:val="26"/>
        </w:rPr>
        <w:t xml:space="preserve">. С учетом изложенного, в целях соблюдения мер безопасности, своевременного реагирования на возможные террористические и экстремистские проявления  администрация Северо-Курильского городского округа </w:t>
      </w:r>
      <w:r w:rsidR="00EF138B" w:rsidRPr="00C301AC">
        <w:rPr>
          <w:rFonts w:ascii="Times New Roman" w:hAnsi="Times New Roman" w:cs="Times New Roman"/>
          <w:sz w:val="26"/>
          <w:szCs w:val="26"/>
        </w:rPr>
        <w:t>ПОСТАНОВЛЯЕТ</w:t>
      </w:r>
      <w:r w:rsidRPr="00C301AC">
        <w:rPr>
          <w:rFonts w:ascii="Times New Roman" w:hAnsi="Times New Roman" w:cs="Times New Roman"/>
          <w:sz w:val="26"/>
          <w:szCs w:val="26"/>
        </w:rPr>
        <w:t>:</w:t>
      </w:r>
    </w:p>
    <w:p w:rsidR="00174BE9" w:rsidRPr="009079F1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79F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E32275">
        <w:rPr>
          <w:rFonts w:ascii="Times New Roman" w:hAnsi="Times New Roman" w:cs="Times New Roman"/>
          <w:sz w:val="26"/>
          <w:szCs w:val="26"/>
        </w:rPr>
        <w:t xml:space="preserve">Образовать на территории Северо-Курильского городского округа один избирательный участок №160, месторасположение участковой избирательной комиссии и помещение для голосования и подсчета голосов избирателей которого располагается в  здании МБУ «Дом культуры Северо-Курильского городского округа» по адресу: г. Северо-Курильск, ул. Парковая, д. 6 телефон 2-13-57, для проведения голосования и подсчета голосов избирателей на выборах </w:t>
      </w:r>
      <w:r w:rsidR="00C301AC" w:rsidRPr="00C301AC">
        <w:rPr>
          <w:rFonts w:ascii="Times New Roman" w:hAnsi="Times New Roman" w:cs="Times New Roman"/>
          <w:sz w:val="26"/>
          <w:szCs w:val="26"/>
        </w:rPr>
        <w:t>Губернатора Сахалинской области</w:t>
      </w:r>
      <w:r w:rsidR="00E32275" w:rsidRPr="009079F1">
        <w:rPr>
          <w:rFonts w:ascii="Times New Roman" w:hAnsi="Times New Roman" w:cs="Times New Roman"/>
          <w:sz w:val="26"/>
          <w:szCs w:val="26"/>
        </w:rPr>
        <w:t xml:space="preserve"> </w:t>
      </w:r>
      <w:r w:rsidR="00E32275">
        <w:rPr>
          <w:rFonts w:ascii="Times New Roman" w:hAnsi="Times New Roman" w:cs="Times New Roman"/>
          <w:sz w:val="26"/>
          <w:szCs w:val="26"/>
        </w:rPr>
        <w:t xml:space="preserve">в дни голосования </w:t>
      </w:r>
      <w:r w:rsidR="00C301AC">
        <w:rPr>
          <w:rFonts w:ascii="Times New Roman" w:hAnsi="Times New Roman" w:cs="Times New Roman"/>
          <w:sz w:val="26"/>
          <w:szCs w:val="26"/>
        </w:rPr>
        <w:t>6</w:t>
      </w:r>
      <w:r w:rsidR="00E32275">
        <w:rPr>
          <w:rFonts w:ascii="Times New Roman" w:hAnsi="Times New Roman" w:cs="Times New Roman"/>
          <w:sz w:val="26"/>
          <w:szCs w:val="26"/>
        </w:rPr>
        <w:t>,</w:t>
      </w:r>
      <w:r w:rsidR="0049606C">
        <w:rPr>
          <w:rFonts w:ascii="Times New Roman" w:hAnsi="Times New Roman" w:cs="Times New Roman"/>
          <w:sz w:val="26"/>
          <w:szCs w:val="26"/>
        </w:rPr>
        <w:t xml:space="preserve"> </w:t>
      </w:r>
      <w:r w:rsidR="00C301AC">
        <w:rPr>
          <w:rFonts w:ascii="Times New Roman" w:hAnsi="Times New Roman" w:cs="Times New Roman"/>
          <w:sz w:val="26"/>
          <w:szCs w:val="26"/>
        </w:rPr>
        <w:t>7</w:t>
      </w:r>
      <w:r w:rsidR="00E32275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E32275">
        <w:rPr>
          <w:rFonts w:ascii="Times New Roman" w:hAnsi="Times New Roman" w:cs="Times New Roman"/>
          <w:sz w:val="26"/>
          <w:szCs w:val="26"/>
        </w:rPr>
        <w:t xml:space="preserve"> </w:t>
      </w:r>
      <w:r w:rsidR="00C301AC">
        <w:rPr>
          <w:rFonts w:ascii="Times New Roman" w:hAnsi="Times New Roman" w:cs="Times New Roman"/>
          <w:sz w:val="26"/>
          <w:szCs w:val="26"/>
        </w:rPr>
        <w:t>8 сентября</w:t>
      </w:r>
      <w:r w:rsidR="00E32275">
        <w:rPr>
          <w:rFonts w:ascii="Times New Roman" w:hAnsi="Times New Roman" w:cs="Times New Roman"/>
          <w:sz w:val="26"/>
          <w:szCs w:val="26"/>
        </w:rPr>
        <w:t xml:space="preserve"> 202</w:t>
      </w:r>
      <w:r w:rsidR="00C301AC">
        <w:rPr>
          <w:rFonts w:ascii="Times New Roman" w:hAnsi="Times New Roman" w:cs="Times New Roman"/>
          <w:sz w:val="26"/>
          <w:szCs w:val="26"/>
        </w:rPr>
        <w:t>4</w:t>
      </w:r>
      <w:r w:rsidR="00E32275">
        <w:rPr>
          <w:rFonts w:ascii="Times New Roman" w:hAnsi="Times New Roman" w:cs="Times New Roman"/>
          <w:sz w:val="26"/>
          <w:szCs w:val="26"/>
        </w:rPr>
        <w:t xml:space="preserve"> года, в границах Северо-Курильского городского округа.</w:t>
      </w:r>
    </w:p>
    <w:p w:rsidR="00174BE9" w:rsidRPr="009079F1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79F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E32275">
        <w:rPr>
          <w:rFonts w:ascii="Times New Roman" w:hAnsi="Times New Roman" w:cs="Times New Roman"/>
          <w:sz w:val="26"/>
          <w:szCs w:val="26"/>
        </w:rPr>
        <w:t>Определить на территории Северо-Курильского городского округа одно резервное помещение для голосования в здании МБОУ ДО «Детская школа искусств г. Северо-Курильска»</w:t>
      </w:r>
      <w:r w:rsidR="0049606C">
        <w:rPr>
          <w:rFonts w:ascii="Times New Roman" w:hAnsi="Times New Roman" w:cs="Times New Roman"/>
          <w:sz w:val="26"/>
          <w:szCs w:val="26"/>
        </w:rPr>
        <w:t>,</w:t>
      </w:r>
      <w:r w:rsidR="00E32275">
        <w:rPr>
          <w:rFonts w:ascii="Times New Roman" w:hAnsi="Times New Roman" w:cs="Times New Roman"/>
          <w:sz w:val="26"/>
          <w:szCs w:val="26"/>
        </w:rPr>
        <w:t xml:space="preserve"> расположенно</w:t>
      </w:r>
      <w:r w:rsidR="0049606C">
        <w:rPr>
          <w:rFonts w:ascii="Times New Roman" w:hAnsi="Times New Roman" w:cs="Times New Roman"/>
          <w:sz w:val="26"/>
          <w:szCs w:val="26"/>
        </w:rPr>
        <w:t>м</w:t>
      </w:r>
      <w:r w:rsidR="00E32275">
        <w:rPr>
          <w:rFonts w:ascii="Times New Roman" w:hAnsi="Times New Roman" w:cs="Times New Roman"/>
          <w:sz w:val="26"/>
          <w:szCs w:val="26"/>
        </w:rPr>
        <w:t xml:space="preserve"> по адресу: г. Северо-Курильск, ул. Шутова, д. 18А</w:t>
      </w:r>
      <w:r w:rsidRPr="009079F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74BE9" w:rsidRPr="009079F1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79F1">
        <w:rPr>
          <w:rFonts w:ascii="Times New Roman" w:hAnsi="Times New Roman" w:cs="Times New Roman"/>
          <w:sz w:val="26"/>
          <w:szCs w:val="26"/>
        </w:rPr>
        <w:t xml:space="preserve">3. </w:t>
      </w:r>
      <w:r w:rsidR="00E32275">
        <w:rPr>
          <w:rFonts w:ascii="Times New Roman" w:hAnsi="Times New Roman" w:cs="Times New Roman"/>
          <w:sz w:val="26"/>
          <w:szCs w:val="26"/>
        </w:rPr>
        <w:t xml:space="preserve">Направить настоящее </w:t>
      </w:r>
      <w:r w:rsidR="00C301AC">
        <w:rPr>
          <w:rFonts w:ascii="Times New Roman" w:hAnsi="Times New Roman" w:cs="Times New Roman"/>
          <w:sz w:val="26"/>
          <w:szCs w:val="26"/>
        </w:rPr>
        <w:t>постановление</w:t>
      </w:r>
      <w:r w:rsidR="00E32275">
        <w:rPr>
          <w:rFonts w:ascii="Times New Roman" w:hAnsi="Times New Roman" w:cs="Times New Roman"/>
          <w:sz w:val="26"/>
          <w:szCs w:val="26"/>
        </w:rPr>
        <w:t xml:space="preserve"> в Северо-Курильскую территориальную избирательную комиссию</w:t>
      </w:r>
      <w:r w:rsidRPr="009079F1">
        <w:rPr>
          <w:rFonts w:ascii="Times New Roman" w:hAnsi="Times New Roman" w:cs="Times New Roman"/>
          <w:sz w:val="26"/>
          <w:szCs w:val="26"/>
        </w:rPr>
        <w:t>.</w:t>
      </w:r>
    </w:p>
    <w:p w:rsidR="00174BE9" w:rsidRPr="009079F1" w:rsidRDefault="00E32275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74BE9" w:rsidRPr="009079F1">
        <w:rPr>
          <w:rFonts w:ascii="Times New Roman" w:hAnsi="Times New Roman" w:cs="Times New Roman"/>
          <w:sz w:val="26"/>
          <w:szCs w:val="26"/>
        </w:rPr>
        <w:t xml:space="preserve">. </w:t>
      </w:r>
      <w:r w:rsidR="00C301AC" w:rsidRPr="00C301AC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</w:t>
      </w:r>
      <w:r w:rsidR="00174BE9" w:rsidRPr="009079F1">
        <w:rPr>
          <w:rFonts w:ascii="Times New Roman" w:hAnsi="Times New Roman" w:cs="Times New Roman"/>
          <w:sz w:val="26"/>
          <w:szCs w:val="26"/>
        </w:rPr>
        <w:t>.</w:t>
      </w:r>
    </w:p>
    <w:p w:rsidR="00174BE9" w:rsidRDefault="00E32275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74BE9" w:rsidRPr="009079F1">
        <w:rPr>
          <w:rFonts w:ascii="Times New Roman" w:hAnsi="Times New Roman" w:cs="Times New Roman"/>
          <w:sz w:val="26"/>
          <w:szCs w:val="26"/>
        </w:rPr>
        <w:t xml:space="preserve">. Контроль исполнения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t>оставляю за собой</w:t>
      </w:r>
      <w:r w:rsidR="00174BE9" w:rsidRPr="009079F1">
        <w:rPr>
          <w:rFonts w:ascii="Times New Roman" w:hAnsi="Times New Roman" w:cs="Times New Roman"/>
          <w:sz w:val="26"/>
          <w:szCs w:val="26"/>
        </w:rPr>
        <w:t>.</w:t>
      </w:r>
    </w:p>
    <w:p w:rsidR="00E32275" w:rsidRDefault="00E32275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2275" w:rsidRDefault="00E32275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156E" w:rsidRPr="009079F1" w:rsidRDefault="0094156E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F73E7" w:rsidRPr="00E43488" w:rsidRDefault="008177D3" w:rsidP="00E32275">
      <w:pPr>
        <w:ind w:left="-284"/>
        <w:rPr>
          <w:b/>
          <w:bCs/>
          <w:sz w:val="26"/>
          <w:szCs w:val="26"/>
        </w:rPr>
      </w:pPr>
      <w:r w:rsidRPr="00E43488">
        <w:rPr>
          <w:sz w:val="26"/>
          <w:szCs w:val="26"/>
        </w:rPr>
        <w:t>М</w:t>
      </w:r>
      <w:r w:rsidR="00EF138B" w:rsidRPr="00E43488">
        <w:rPr>
          <w:sz w:val="26"/>
          <w:szCs w:val="26"/>
        </w:rPr>
        <w:t>эр</w:t>
      </w:r>
      <w:r w:rsidR="00C301AC">
        <w:rPr>
          <w:sz w:val="26"/>
          <w:szCs w:val="26"/>
        </w:rPr>
        <w:t xml:space="preserve"> Северо-Курильского городского округа </w:t>
      </w:r>
      <w:r w:rsidR="00EF138B" w:rsidRPr="00E43488">
        <w:rPr>
          <w:sz w:val="26"/>
          <w:szCs w:val="26"/>
        </w:rPr>
        <w:tab/>
        <w:t xml:space="preserve">            </w:t>
      </w:r>
      <w:r w:rsidR="00EF138B" w:rsidRPr="00E43488">
        <w:rPr>
          <w:sz w:val="26"/>
          <w:szCs w:val="26"/>
        </w:rPr>
        <w:tab/>
      </w:r>
      <w:r w:rsidR="00E32275" w:rsidRPr="00E43488">
        <w:rPr>
          <w:sz w:val="26"/>
          <w:szCs w:val="26"/>
        </w:rPr>
        <w:t xml:space="preserve">            </w:t>
      </w:r>
      <w:r w:rsidR="00E43488">
        <w:rPr>
          <w:sz w:val="26"/>
          <w:szCs w:val="26"/>
        </w:rPr>
        <w:t xml:space="preserve">    </w:t>
      </w:r>
      <w:r w:rsidR="00EF138B" w:rsidRPr="00E43488">
        <w:rPr>
          <w:sz w:val="26"/>
          <w:szCs w:val="26"/>
        </w:rPr>
        <w:t>А.</w:t>
      </w:r>
      <w:r w:rsidR="00E32275" w:rsidRPr="00E43488">
        <w:rPr>
          <w:sz w:val="26"/>
          <w:szCs w:val="26"/>
        </w:rPr>
        <w:t>С</w:t>
      </w:r>
      <w:r w:rsidR="00EF138B" w:rsidRPr="00E43488">
        <w:rPr>
          <w:sz w:val="26"/>
          <w:szCs w:val="26"/>
        </w:rPr>
        <w:t xml:space="preserve">. </w:t>
      </w:r>
      <w:r w:rsidR="00E32275" w:rsidRPr="00E43488">
        <w:rPr>
          <w:sz w:val="26"/>
          <w:szCs w:val="26"/>
        </w:rPr>
        <w:t>Овсянников</w:t>
      </w:r>
    </w:p>
    <w:sectPr w:rsidR="009F73E7" w:rsidRPr="00E43488" w:rsidSect="00C301AC">
      <w:type w:val="continuous"/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18" w:rsidRDefault="003D6718" w:rsidP="009C7780">
      <w:r>
        <w:separator/>
      </w:r>
    </w:p>
  </w:endnote>
  <w:endnote w:type="continuationSeparator" w:id="0">
    <w:p w:rsidR="003D6718" w:rsidRDefault="003D6718" w:rsidP="009C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18" w:rsidRDefault="003D6718" w:rsidP="009C7780">
      <w:r>
        <w:separator/>
      </w:r>
    </w:p>
  </w:footnote>
  <w:footnote w:type="continuationSeparator" w:id="0">
    <w:p w:rsidR="003D6718" w:rsidRDefault="003D6718" w:rsidP="009C7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E9"/>
    <w:rsid w:val="000A3B3D"/>
    <w:rsid w:val="000A54CC"/>
    <w:rsid w:val="0010526A"/>
    <w:rsid w:val="001328DC"/>
    <w:rsid w:val="00134449"/>
    <w:rsid w:val="00140448"/>
    <w:rsid w:val="0014167F"/>
    <w:rsid w:val="00174BE9"/>
    <w:rsid w:val="00235E2B"/>
    <w:rsid w:val="0023627D"/>
    <w:rsid w:val="00260C59"/>
    <w:rsid w:val="00291817"/>
    <w:rsid w:val="00310C42"/>
    <w:rsid w:val="003206AC"/>
    <w:rsid w:val="00360A37"/>
    <w:rsid w:val="00361DF0"/>
    <w:rsid w:val="00371947"/>
    <w:rsid w:val="003D6718"/>
    <w:rsid w:val="004522D0"/>
    <w:rsid w:val="0049606C"/>
    <w:rsid w:val="004A4BE5"/>
    <w:rsid w:val="004B014E"/>
    <w:rsid w:val="004E44BB"/>
    <w:rsid w:val="004F33DC"/>
    <w:rsid w:val="00537143"/>
    <w:rsid w:val="00541001"/>
    <w:rsid w:val="00595DFF"/>
    <w:rsid w:val="0080238B"/>
    <w:rsid w:val="008177D3"/>
    <w:rsid w:val="00841783"/>
    <w:rsid w:val="009079F1"/>
    <w:rsid w:val="0094156E"/>
    <w:rsid w:val="00964962"/>
    <w:rsid w:val="00984FD1"/>
    <w:rsid w:val="009A6B49"/>
    <w:rsid w:val="009C7780"/>
    <w:rsid w:val="009F73E7"/>
    <w:rsid w:val="00B243CE"/>
    <w:rsid w:val="00B24D20"/>
    <w:rsid w:val="00B52CAC"/>
    <w:rsid w:val="00B923A9"/>
    <w:rsid w:val="00C16FE1"/>
    <w:rsid w:val="00C301AC"/>
    <w:rsid w:val="00CF57CD"/>
    <w:rsid w:val="00D608AE"/>
    <w:rsid w:val="00DF0B0E"/>
    <w:rsid w:val="00E04F27"/>
    <w:rsid w:val="00E32275"/>
    <w:rsid w:val="00E43488"/>
    <w:rsid w:val="00E92DF6"/>
    <w:rsid w:val="00EE4D80"/>
    <w:rsid w:val="00EE549D"/>
    <w:rsid w:val="00EF138B"/>
    <w:rsid w:val="00FE209E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38B"/>
    <w:pPr>
      <w:keepNext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EF138B"/>
    <w:pPr>
      <w:keepNext/>
      <w:jc w:val="center"/>
      <w:outlineLvl w:val="4"/>
    </w:pPr>
    <w:rPr>
      <w:b/>
      <w:i/>
      <w:iCs/>
      <w:sz w:val="36"/>
      <w:szCs w:val="20"/>
    </w:rPr>
  </w:style>
  <w:style w:type="paragraph" w:styleId="6">
    <w:name w:val="heading 6"/>
    <w:basedOn w:val="a"/>
    <w:next w:val="a"/>
    <w:link w:val="60"/>
    <w:qFormat/>
    <w:rsid w:val="00EF138B"/>
    <w:pPr>
      <w:keepNext/>
      <w:jc w:val="center"/>
      <w:outlineLvl w:val="5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F13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138B"/>
    <w:rPr>
      <w:rFonts w:ascii="Times New Roman" w:eastAsia="Times New Roman" w:hAnsi="Times New Roman" w:cs="Times New Roman"/>
      <w:b/>
      <w:i/>
      <w:iCs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138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3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3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C77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7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C77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77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38B"/>
    <w:pPr>
      <w:keepNext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EF138B"/>
    <w:pPr>
      <w:keepNext/>
      <w:jc w:val="center"/>
      <w:outlineLvl w:val="4"/>
    </w:pPr>
    <w:rPr>
      <w:b/>
      <w:i/>
      <w:iCs/>
      <w:sz w:val="36"/>
      <w:szCs w:val="20"/>
    </w:rPr>
  </w:style>
  <w:style w:type="paragraph" w:styleId="6">
    <w:name w:val="heading 6"/>
    <w:basedOn w:val="a"/>
    <w:next w:val="a"/>
    <w:link w:val="60"/>
    <w:qFormat/>
    <w:rsid w:val="00EF138B"/>
    <w:pPr>
      <w:keepNext/>
      <w:jc w:val="center"/>
      <w:outlineLvl w:val="5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F13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138B"/>
    <w:rPr>
      <w:rFonts w:ascii="Times New Roman" w:eastAsia="Times New Roman" w:hAnsi="Times New Roman" w:cs="Times New Roman"/>
      <w:b/>
      <w:i/>
      <w:iCs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138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3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3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C77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7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C77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77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2024-08-13T01:38:00Z</cp:lastPrinted>
  <dcterms:created xsi:type="dcterms:W3CDTF">2024-08-13T01:38:00Z</dcterms:created>
  <dcterms:modified xsi:type="dcterms:W3CDTF">2024-08-13T03:21:00Z</dcterms:modified>
</cp:coreProperties>
</file>