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5D4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EF246F" wp14:editId="5D559ED9">
            <wp:extent cx="6762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5D4D">
        <w:rPr>
          <w:rFonts w:ascii="Times New Roman" w:hAnsi="Times New Roman"/>
          <w:b/>
          <w:bCs/>
          <w:sz w:val="28"/>
          <w:szCs w:val="28"/>
        </w:rPr>
        <w:t>КОМИТЕТ</w:t>
      </w:r>
    </w:p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5D4D">
        <w:rPr>
          <w:rFonts w:ascii="Times New Roman" w:hAnsi="Times New Roman"/>
          <w:b/>
          <w:bCs/>
          <w:sz w:val="28"/>
          <w:szCs w:val="28"/>
        </w:rPr>
        <w:t>ПО УПРАВЛЕНИЮ МУНИЦИПАЛЬНОЙ СОБСТВЕННОСТЬЮ</w:t>
      </w:r>
    </w:p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F5D4D">
        <w:rPr>
          <w:rFonts w:ascii="Times New Roman" w:hAnsi="Times New Roman"/>
          <w:b/>
          <w:bCs/>
          <w:sz w:val="28"/>
          <w:szCs w:val="28"/>
        </w:rPr>
        <w:t>СЕВЕРО-КУРИЛЬСКОГО</w:t>
      </w:r>
      <w:proofErr w:type="gramEnd"/>
      <w:r w:rsidRPr="00CF5D4D">
        <w:rPr>
          <w:rFonts w:ascii="Times New Roman" w:hAnsi="Times New Roman"/>
          <w:b/>
          <w:bCs/>
          <w:sz w:val="28"/>
          <w:szCs w:val="28"/>
        </w:rPr>
        <w:t xml:space="preserve"> ГОРОДСКОГО ОКРУГА</w:t>
      </w:r>
    </w:p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5D4D">
        <w:rPr>
          <w:rFonts w:ascii="Times New Roman" w:hAnsi="Times New Roman"/>
          <w:b/>
          <w:bCs/>
          <w:i/>
          <w:iCs/>
          <w:sz w:val="24"/>
          <w:szCs w:val="24"/>
        </w:rPr>
        <w:t>_______________________________________________________________________________</w:t>
      </w:r>
    </w:p>
    <w:p w:rsidR="00567220" w:rsidRPr="00CF5D4D" w:rsidRDefault="00567220" w:rsidP="00567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220" w:rsidRPr="00DD1CE9" w:rsidRDefault="00567220" w:rsidP="00567220">
      <w:pPr>
        <w:pStyle w:val="1"/>
        <w:spacing w:after="0"/>
        <w:rPr>
          <w:b/>
          <w:sz w:val="32"/>
          <w:szCs w:val="32"/>
        </w:rPr>
      </w:pPr>
      <w:proofErr w:type="gramStart"/>
      <w:r w:rsidRPr="00DD1CE9">
        <w:rPr>
          <w:b/>
          <w:sz w:val="32"/>
          <w:szCs w:val="32"/>
        </w:rPr>
        <w:t>П</w:t>
      </w:r>
      <w:proofErr w:type="gramEnd"/>
      <w:r w:rsidRPr="00DD1CE9">
        <w:rPr>
          <w:b/>
          <w:sz w:val="32"/>
          <w:szCs w:val="32"/>
        </w:rPr>
        <w:t xml:space="preserve"> Р И К А З</w:t>
      </w:r>
    </w:p>
    <w:p w:rsidR="00567220" w:rsidRPr="00CF5D4D" w:rsidRDefault="00567220" w:rsidP="00567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220" w:rsidRPr="00DD1CE9" w:rsidRDefault="00567220" w:rsidP="00567220">
      <w:pPr>
        <w:spacing w:after="0" w:line="240" w:lineRule="auto"/>
        <w:rPr>
          <w:rFonts w:ascii="Times New Roman" w:hAnsi="Times New Roman"/>
        </w:rPr>
      </w:pPr>
      <w:r w:rsidRPr="00DD1CE9">
        <w:rPr>
          <w:rFonts w:ascii="Times New Roman" w:hAnsi="Times New Roman"/>
          <w:b/>
        </w:rPr>
        <w:t xml:space="preserve"> </w:t>
      </w:r>
      <w:r w:rsidR="004022EB" w:rsidRPr="00DD1CE9">
        <w:rPr>
          <w:rFonts w:ascii="Times New Roman" w:hAnsi="Times New Roman"/>
        </w:rPr>
        <w:t>«</w:t>
      </w:r>
      <w:r w:rsidR="00DD1CE9">
        <w:rPr>
          <w:rFonts w:ascii="Times New Roman" w:hAnsi="Times New Roman"/>
        </w:rPr>
        <w:t>30</w:t>
      </w:r>
      <w:r w:rsidR="00A55958" w:rsidRPr="00DD1CE9">
        <w:rPr>
          <w:rFonts w:ascii="Times New Roman" w:hAnsi="Times New Roman"/>
        </w:rPr>
        <w:t xml:space="preserve">» </w:t>
      </w:r>
      <w:r w:rsidR="00DD1CE9">
        <w:rPr>
          <w:rFonts w:ascii="Times New Roman" w:hAnsi="Times New Roman"/>
        </w:rPr>
        <w:t>сентября 2024</w:t>
      </w:r>
      <w:r w:rsidRPr="00DD1CE9">
        <w:rPr>
          <w:rFonts w:ascii="Times New Roman" w:hAnsi="Times New Roman"/>
        </w:rPr>
        <w:t xml:space="preserve"> года</w:t>
      </w:r>
      <w:r w:rsidRPr="00DD1CE9">
        <w:rPr>
          <w:rFonts w:ascii="Times New Roman" w:hAnsi="Times New Roman"/>
        </w:rPr>
        <w:tab/>
      </w:r>
      <w:r w:rsidRPr="00DD1CE9">
        <w:rPr>
          <w:rFonts w:ascii="Times New Roman" w:hAnsi="Times New Roman"/>
        </w:rPr>
        <w:tab/>
      </w:r>
      <w:r w:rsidRPr="00DD1CE9">
        <w:rPr>
          <w:rFonts w:ascii="Times New Roman" w:hAnsi="Times New Roman"/>
        </w:rPr>
        <w:tab/>
      </w:r>
      <w:r w:rsidRPr="00DD1CE9">
        <w:rPr>
          <w:rFonts w:ascii="Times New Roman" w:hAnsi="Times New Roman"/>
        </w:rPr>
        <w:tab/>
        <w:t xml:space="preserve">         </w:t>
      </w:r>
      <w:r w:rsidRPr="00DD1CE9">
        <w:rPr>
          <w:rFonts w:ascii="Times New Roman" w:hAnsi="Times New Roman"/>
        </w:rPr>
        <w:tab/>
      </w:r>
      <w:r w:rsidRPr="00DD1CE9">
        <w:rPr>
          <w:rFonts w:ascii="Times New Roman" w:hAnsi="Times New Roman"/>
        </w:rPr>
        <w:tab/>
        <w:t xml:space="preserve">              </w:t>
      </w:r>
      <w:r w:rsidR="00A55958" w:rsidRPr="00DD1CE9">
        <w:rPr>
          <w:rFonts w:ascii="Times New Roman" w:hAnsi="Times New Roman"/>
        </w:rPr>
        <w:t xml:space="preserve">           </w:t>
      </w:r>
      <w:r w:rsidRPr="00DD1CE9">
        <w:rPr>
          <w:rFonts w:ascii="Times New Roman" w:hAnsi="Times New Roman"/>
        </w:rPr>
        <w:t xml:space="preserve"> </w:t>
      </w:r>
      <w:r w:rsidR="00FD232D" w:rsidRPr="00DD1CE9">
        <w:rPr>
          <w:rFonts w:ascii="Times New Roman" w:hAnsi="Times New Roman"/>
        </w:rPr>
        <w:t xml:space="preserve">    </w:t>
      </w:r>
      <w:r w:rsidR="005B15C2">
        <w:rPr>
          <w:rFonts w:ascii="Times New Roman" w:hAnsi="Times New Roman"/>
        </w:rPr>
        <w:t xml:space="preserve">     </w:t>
      </w:r>
      <w:r w:rsidRPr="00DD1CE9">
        <w:rPr>
          <w:rFonts w:ascii="Times New Roman" w:hAnsi="Times New Roman"/>
        </w:rPr>
        <w:t xml:space="preserve"> № </w:t>
      </w:r>
      <w:r w:rsidR="00DD1CE9">
        <w:rPr>
          <w:rFonts w:ascii="Times New Roman" w:hAnsi="Times New Roman"/>
        </w:rPr>
        <w:t>55</w:t>
      </w:r>
      <w:r w:rsidRPr="00DD1CE9">
        <w:rPr>
          <w:rFonts w:ascii="Times New Roman" w:hAnsi="Times New Roman"/>
        </w:rPr>
        <w:t>-П</w:t>
      </w:r>
    </w:p>
    <w:p w:rsidR="00567220" w:rsidRPr="00DD1CE9" w:rsidRDefault="00567220" w:rsidP="00567220">
      <w:pPr>
        <w:spacing w:after="0" w:line="240" w:lineRule="auto"/>
        <w:jc w:val="center"/>
        <w:rPr>
          <w:rFonts w:ascii="Times New Roman" w:hAnsi="Times New Roman"/>
        </w:rPr>
      </w:pPr>
      <w:r w:rsidRPr="00DD1CE9">
        <w:rPr>
          <w:rFonts w:ascii="Times New Roman" w:hAnsi="Times New Roman"/>
        </w:rPr>
        <w:t>г. Северо-Курильск</w:t>
      </w:r>
    </w:p>
    <w:p w:rsidR="00567220" w:rsidRPr="00DD1CE9" w:rsidRDefault="00567220" w:rsidP="00567220">
      <w:pPr>
        <w:spacing w:after="0" w:line="240" w:lineRule="auto"/>
        <w:rPr>
          <w:rFonts w:ascii="Times New Roman" w:hAnsi="Times New Roman"/>
        </w:rPr>
      </w:pPr>
    </w:p>
    <w:p w:rsidR="00DD1CE9" w:rsidRDefault="00DD1CE9" w:rsidP="00DD1CE9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DD1CE9">
        <w:rPr>
          <w:rFonts w:ascii="Times New Roman" w:hAnsi="Times New Roman"/>
          <w:b/>
        </w:rPr>
        <w:t>О внесении изменений в административный регламент предоставления муниципальной услуги «</w:t>
      </w:r>
      <w:r w:rsidRPr="00DD1CE9">
        <w:rPr>
          <w:rFonts w:ascii="Times New Roman" w:eastAsiaTheme="minorHAnsi" w:hAnsi="Times New Roman"/>
          <w:b/>
        </w:rPr>
        <w:t>Предоставление земельных участков бесплатно в собственность граждан имеющих трех и более детей</w:t>
      </w:r>
      <w:r w:rsidRPr="00DD1CE9">
        <w:rPr>
          <w:rFonts w:ascii="Times New Roman" w:hAnsi="Times New Roman"/>
          <w:b/>
        </w:rPr>
        <w:t>», утвержденный приказом от 13.09.2023 № 120-П</w:t>
      </w:r>
    </w:p>
    <w:p w:rsidR="00DD1CE9" w:rsidRDefault="00DD1CE9" w:rsidP="0056722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67220" w:rsidRPr="00DD1CE9" w:rsidRDefault="00567220" w:rsidP="005672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DD1CE9">
        <w:rPr>
          <w:rFonts w:ascii="Times New Roman" w:hAnsi="Times New Roman"/>
        </w:rPr>
        <w:t xml:space="preserve">В соответствии со статьей 16 Федерального закона от </w:t>
      </w:r>
      <w:r w:rsidR="00B302AB" w:rsidRPr="00DD1CE9">
        <w:rPr>
          <w:rFonts w:ascii="Times New Roman" w:hAnsi="Times New Roman"/>
        </w:rPr>
        <w:t>06.10.2003 № 131-</w:t>
      </w:r>
      <w:r w:rsidRPr="00DD1CE9">
        <w:rPr>
          <w:rFonts w:ascii="Times New Roman" w:hAnsi="Times New Roman"/>
        </w:rPr>
        <w:t xml:space="preserve">ФЗ  </w:t>
      </w:r>
      <w:r w:rsidR="004022EB" w:rsidRPr="00DD1CE9">
        <w:rPr>
          <w:rFonts w:ascii="Times New Roman" w:hAnsi="Times New Roman"/>
        </w:rPr>
        <w:t>«</w:t>
      </w:r>
      <w:r w:rsidRPr="00DD1CE9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4022EB" w:rsidRPr="00DD1CE9">
        <w:rPr>
          <w:rFonts w:ascii="Times New Roman" w:hAnsi="Times New Roman"/>
        </w:rPr>
        <w:t>»</w:t>
      </w:r>
      <w:r w:rsidRPr="00DD1CE9">
        <w:rPr>
          <w:rFonts w:ascii="Times New Roman" w:hAnsi="Times New Roman"/>
        </w:rPr>
        <w:t xml:space="preserve">, Федеральным законом от 27.07.2010 № 210-ФЗ </w:t>
      </w:r>
      <w:r w:rsidR="004022EB" w:rsidRPr="00DD1CE9">
        <w:rPr>
          <w:rFonts w:ascii="Times New Roman" w:hAnsi="Times New Roman"/>
        </w:rPr>
        <w:t>«</w:t>
      </w:r>
      <w:r w:rsidRPr="00DD1CE9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 w:rsidR="004022EB" w:rsidRPr="00DD1CE9">
        <w:rPr>
          <w:rFonts w:ascii="Times New Roman" w:hAnsi="Times New Roman"/>
        </w:rPr>
        <w:t>»</w:t>
      </w:r>
      <w:r w:rsidRPr="00DD1CE9">
        <w:rPr>
          <w:rFonts w:ascii="Times New Roman" w:hAnsi="Times New Roman"/>
        </w:rPr>
        <w:t xml:space="preserve">, руководствуясь </w:t>
      </w:r>
      <w:r w:rsidR="00B302AB" w:rsidRPr="00DD1CE9">
        <w:rPr>
          <w:rFonts w:ascii="Times New Roman" w:hAnsi="Times New Roman"/>
        </w:rPr>
        <w:t xml:space="preserve">статьей 42 Устава Северо-Курильского городского округа, </w:t>
      </w:r>
      <w:r w:rsidRPr="00DD1CE9">
        <w:rPr>
          <w:rFonts w:ascii="Times New Roman" w:hAnsi="Times New Roman"/>
        </w:rPr>
        <w:t xml:space="preserve">Положением о Комитете по управлению муниципальной собственностью Северо-Курильского городского округа, утвержденного решением Собрания Северо-Курильского городского округа от 28.11.2022  № 4/13-7 </w:t>
      </w:r>
      <w:r w:rsidR="004022EB" w:rsidRPr="00DD1CE9">
        <w:rPr>
          <w:rFonts w:ascii="Times New Roman" w:hAnsi="Times New Roman"/>
        </w:rPr>
        <w:t>«</w:t>
      </w:r>
      <w:r w:rsidRPr="00DD1CE9">
        <w:rPr>
          <w:rFonts w:ascii="Times New Roman" w:hAnsi="Times New Roman"/>
        </w:rPr>
        <w:t>Об образовании</w:t>
      </w:r>
      <w:proofErr w:type="gramEnd"/>
      <w:r w:rsidRPr="00DD1CE9">
        <w:rPr>
          <w:rFonts w:ascii="Times New Roman" w:hAnsi="Times New Roman"/>
        </w:rPr>
        <w:t xml:space="preserve"> иных органов местного самоуправления Северо-Курильского городского округа и утверждении Положений о них</w:t>
      </w:r>
      <w:r w:rsidR="004022EB" w:rsidRPr="00DD1CE9">
        <w:rPr>
          <w:rFonts w:ascii="Times New Roman" w:hAnsi="Times New Roman"/>
        </w:rPr>
        <w:t>»</w:t>
      </w:r>
      <w:r w:rsidRPr="00DD1CE9">
        <w:rPr>
          <w:rFonts w:ascii="Times New Roman" w:hAnsi="Times New Roman"/>
        </w:rPr>
        <w:t xml:space="preserve">, </w:t>
      </w:r>
    </w:p>
    <w:p w:rsidR="00567220" w:rsidRPr="00DD1CE9" w:rsidRDefault="00567220" w:rsidP="00567220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567220" w:rsidRPr="00DD1CE9" w:rsidRDefault="00567220" w:rsidP="00A55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CE9">
        <w:rPr>
          <w:rFonts w:ascii="Times New Roman" w:hAnsi="Times New Roman"/>
          <w:sz w:val="24"/>
          <w:szCs w:val="24"/>
        </w:rPr>
        <w:t>ПРИКАЗЫВАЮ:</w:t>
      </w:r>
    </w:p>
    <w:p w:rsidR="00567220" w:rsidRPr="00DD1CE9" w:rsidRDefault="006D55C2" w:rsidP="006D55C2">
      <w:pPr>
        <w:tabs>
          <w:tab w:val="left" w:pos="2700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DD1CE9">
        <w:rPr>
          <w:rFonts w:ascii="Times New Roman" w:hAnsi="Times New Roman"/>
        </w:rPr>
        <w:tab/>
      </w:r>
    </w:p>
    <w:p w:rsidR="00567220" w:rsidRPr="00DD1CE9" w:rsidRDefault="00567220" w:rsidP="00DD1CE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D1CE9">
        <w:rPr>
          <w:rFonts w:ascii="Times New Roman" w:hAnsi="Times New Roman"/>
        </w:rPr>
        <w:t xml:space="preserve">1. </w:t>
      </w:r>
      <w:r w:rsidR="006D55C2" w:rsidRPr="00DD1CE9">
        <w:rPr>
          <w:rFonts w:ascii="Times New Roman" w:hAnsi="Times New Roman"/>
        </w:rPr>
        <w:t xml:space="preserve">Внести следующие изменения в </w:t>
      </w:r>
      <w:r w:rsidRPr="00DD1CE9">
        <w:rPr>
          <w:rFonts w:ascii="Times New Roman" w:hAnsi="Times New Roman"/>
        </w:rPr>
        <w:t xml:space="preserve"> административный регламент предоставления муниципальной услуги </w:t>
      </w:r>
      <w:r w:rsidR="004022EB" w:rsidRPr="00DD1CE9">
        <w:rPr>
          <w:rFonts w:ascii="Times New Roman" w:hAnsi="Times New Roman"/>
        </w:rPr>
        <w:t>«</w:t>
      </w:r>
      <w:r w:rsidRPr="00DD1CE9">
        <w:rPr>
          <w:rFonts w:ascii="Times New Roman" w:hAnsi="Times New Roman"/>
        </w:rPr>
        <w:t>Предоставление земельных участков бесплатно в собственность граждан имеющих трех и более детей</w:t>
      </w:r>
      <w:r w:rsidR="004022EB" w:rsidRPr="00DD1CE9">
        <w:rPr>
          <w:rFonts w:ascii="Times New Roman" w:hAnsi="Times New Roman"/>
        </w:rPr>
        <w:t>»</w:t>
      </w:r>
      <w:r w:rsidR="006D55C2" w:rsidRPr="00DD1CE9">
        <w:rPr>
          <w:rFonts w:ascii="Times New Roman" w:hAnsi="Times New Roman"/>
        </w:rPr>
        <w:t>, утвержденный приказом Комитета по управлению муниципальной собственностью Северо-Курильского городского округа от 13.09.2023 № 12</w:t>
      </w:r>
      <w:r w:rsidR="00FD232D" w:rsidRPr="00DD1CE9">
        <w:rPr>
          <w:rFonts w:ascii="Times New Roman" w:hAnsi="Times New Roman"/>
        </w:rPr>
        <w:t>0</w:t>
      </w:r>
      <w:r w:rsidR="006D55C2" w:rsidRPr="00DD1CE9">
        <w:rPr>
          <w:rFonts w:ascii="Times New Roman" w:hAnsi="Times New Roman"/>
        </w:rPr>
        <w:t>-П</w:t>
      </w:r>
      <w:r w:rsidR="00DD1CE9" w:rsidRPr="00DD1CE9">
        <w:rPr>
          <w:rFonts w:ascii="Times New Roman" w:hAnsi="Times New Roman"/>
        </w:rPr>
        <w:t xml:space="preserve"> (с изменениями, внесенными приказом от 15.12.2023 № 159-П)</w:t>
      </w:r>
      <w:r w:rsidR="006D55C2" w:rsidRPr="00DD1CE9">
        <w:rPr>
          <w:rFonts w:ascii="Times New Roman" w:hAnsi="Times New Roman"/>
        </w:rPr>
        <w:t xml:space="preserve"> (далее – </w:t>
      </w:r>
      <w:r w:rsidR="00DD1CE9">
        <w:rPr>
          <w:rFonts w:ascii="Times New Roman" w:hAnsi="Times New Roman"/>
        </w:rPr>
        <w:t>Р</w:t>
      </w:r>
      <w:r w:rsidR="006D55C2" w:rsidRPr="00DD1CE9">
        <w:rPr>
          <w:rFonts w:ascii="Times New Roman" w:hAnsi="Times New Roman"/>
        </w:rPr>
        <w:t>егламент):</w:t>
      </w:r>
    </w:p>
    <w:p w:rsidR="00DD1CE9" w:rsidRPr="00DD1CE9" w:rsidRDefault="00DD1CE9" w:rsidP="00DD1CE9">
      <w:pPr>
        <w:pStyle w:val="a6"/>
        <w:numPr>
          <w:ilvl w:val="1"/>
          <w:numId w:val="15"/>
        </w:numPr>
        <w:spacing w:before="0" w:beforeAutospacing="0" w:after="0" w:line="288" w:lineRule="atLeast"/>
        <w:ind w:left="0" w:firstLine="56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D1CE9">
        <w:rPr>
          <w:sz w:val="22"/>
          <w:szCs w:val="22"/>
        </w:rPr>
        <w:t xml:space="preserve">одраздел 3.1. Регламента дополнить абзацем следующего содержания: </w:t>
      </w:r>
    </w:p>
    <w:p w:rsidR="00DD1CE9" w:rsidRPr="00DD1CE9" w:rsidRDefault="00DD1CE9" w:rsidP="00DD1CE9">
      <w:pPr>
        <w:pStyle w:val="a6"/>
        <w:spacing w:before="0" w:beforeAutospacing="0" w:after="0" w:line="288" w:lineRule="atLeast"/>
        <w:ind w:firstLine="567"/>
        <w:jc w:val="both"/>
        <w:rPr>
          <w:sz w:val="22"/>
          <w:szCs w:val="22"/>
        </w:rPr>
      </w:pPr>
      <w:r w:rsidRPr="00DD1CE9">
        <w:rPr>
          <w:sz w:val="22"/>
          <w:szCs w:val="22"/>
        </w:rPr>
        <w:t>«В рамках исполнения отдельных административных действий, указанных в подразделах 3.2, 3.3, 3.4 Регламента, и связанных</w:t>
      </w:r>
      <w:r>
        <w:rPr>
          <w:sz w:val="22"/>
          <w:szCs w:val="22"/>
        </w:rPr>
        <w:t>,</w:t>
      </w:r>
      <w:r w:rsidRPr="00DD1CE9">
        <w:rPr>
          <w:sz w:val="22"/>
          <w:szCs w:val="22"/>
        </w:rPr>
        <w:t xml:space="preserve"> в том числе</w:t>
      </w:r>
      <w:r>
        <w:rPr>
          <w:sz w:val="22"/>
          <w:szCs w:val="22"/>
        </w:rPr>
        <w:t>,</w:t>
      </w:r>
      <w:r w:rsidRPr="00DD1CE9">
        <w:rPr>
          <w:sz w:val="22"/>
          <w:szCs w:val="22"/>
        </w:rPr>
        <w:t xml:space="preserve">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proofErr w:type="gramStart"/>
      <w:r w:rsidR="005E0259">
        <w:rPr>
          <w:sz w:val="22"/>
          <w:szCs w:val="22"/>
        </w:rPr>
        <w:t>.</w:t>
      </w:r>
      <w:bookmarkStart w:id="0" w:name="_GoBack"/>
      <w:bookmarkEnd w:id="0"/>
      <w:r w:rsidRPr="00DD1CE9">
        <w:rPr>
          <w:sz w:val="22"/>
          <w:szCs w:val="22"/>
        </w:rPr>
        <w:t>».</w:t>
      </w:r>
      <w:proofErr w:type="gramEnd"/>
    </w:p>
    <w:p w:rsidR="00567220" w:rsidRPr="00DD1CE9" w:rsidRDefault="00567220" w:rsidP="00DD1CE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D1CE9">
        <w:rPr>
          <w:rFonts w:ascii="Times New Roman" w:hAnsi="Times New Roman"/>
        </w:rPr>
        <w:t xml:space="preserve">2. Опубликовать настоящий приказ </w:t>
      </w:r>
      <w:r w:rsidR="00DD1CE9" w:rsidRPr="00DD1CE9">
        <w:rPr>
          <w:rFonts w:ascii="Times New Roman" w:hAnsi="Times New Roman"/>
        </w:rPr>
        <w:t xml:space="preserve">в сетевом издании «Курильский рыбак» и разместить </w:t>
      </w:r>
      <w:r w:rsidRPr="00DD1CE9">
        <w:rPr>
          <w:rFonts w:ascii="Times New Roman" w:hAnsi="Times New Roman"/>
        </w:rPr>
        <w:t xml:space="preserve">на официальном сайте администрации Северо-Курильского городского округа. </w:t>
      </w:r>
    </w:p>
    <w:p w:rsidR="00567220" w:rsidRPr="00DD1CE9" w:rsidRDefault="00567220" w:rsidP="00DD1CE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D1CE9">
        <w:rPr>
          <w:rFonts w:ascii="Times New Roman" w:hAnsi="Times New Roman"/>
        </w:rPr>
        <w:t xml:space="preserve">3. Контроль исполнения настоящего </w:t>
      </w:r>
      <w:r w:rsidR="004022EB" w:rsidRPr="00DD1CE9">
        <w:rPr>
          <w:rFonts w:ascii="Times New Roman" w:hAnsi="Times New Roman"/>
        </w:rPr>
        <w:t>приказа</w:t>
      </w:r>
      <w:r w:rsidRPr="00DD1CE9">
        <w:rPr>
          <w:rFonts w:ascii="Times New Roman" w:hAnsi="Times New Roman"/>
        </w:rPr>
        <w:t xml:space="preserve"> возложить на начальника отдела имущественных и земельных отношений Комитета </w:t>
      </w:r>
      <w:r w:rsidR="00A55958" w:rsidRPr="00DD1CE9">
        <w:rPr>
          <w:rFonts w:ascii="Times New Roman" w:hAnsi="Times New Roman"/>
        </w:rPr>
        <w:t xml:space="preserve"> по управлению</w:t>
      </w:r>
      <w:r w:rsidRPr="00DD1CE9">
        <w:rPr>
          <w:rFonts w:ascii="Times New Roman" w:hAnsi="Times New Roman"/>
        </w:rPr>
        <w:t xml:space="preserve"> </w:t>
      </w:r>
      <w:r w:rsidR="00A55958" w:rsidRPr="00DD1CE9">
        <w:rPr>
          <w:rFonts w:ascii="Times New Roman" w:hAnsi="Times New Roman"/>
        </w:rPr>
        <w:t>м</w:t>
      </w:r>
      <w:r w:rsidRPr="00DD1CE9">
        <w:rPr>
          <w:rFonts w:ascii="Times New Roman" w:hAnsi="Times New Roman"/>
        </w:rPr>
        <w:t>униципальной собственностью Северо-Курильского городского округа (Патюкову Н.А.)</w:t>
      </w:r>
      <w:r w:rsidR="00FD232D" w:rsidRPr="00DD1CE9">
        <w:rPr>
          <w:rFonts w:ascii="Times New Roman" w:hAnsi="Times New Roman"/>
        </w:rPr>
        <w:t>.</w:t>
      </w:r>
    </w:p>
    <w:p w:rsidR="00567220" w:rsidRPr="00DD1CE9" w:rsidRDefault="00567220" w:rsidP="00567220">
      <w:pPr>
        <w:spacing w:after="0" w:line="240" w:lineRule="auto"/>
        <w:jc w:val="both"/>
        <w:rPr>
          <w:rFonts w:ascii="Times New Roman" w:hAnsi="Times New Roman"/>
        </w:rPr>
      </w:pPr>
    </w:p>
    <w:p w:rsidR="00567220" w:rsidRPr="00DD1CE9" w:rsidRDefault="00567220" w:rsidP="0056722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67"/>
        <w:gridCol w:w="4839"/>
      </w:tblGrid>
      <w:tr w:rsidR="00567220" w:rsidRPr="00DD1CE9" w:rsidTr="00567220">
        <w:tc>
          <w:tcPr>
            <w:tcW w:w="4767" w:type="dxa"/>
            <w:hideMark/>
          </w:tcPr>
          <w:p w:rsidR="00567220" w:rsidRPr="00DD1CE9" w:rsidRDefault="00567220" w:rsidP="0056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1CE9">
              <w:rPr>
                <w:rFonts w:ascii="Times New Roman" w:hAnsi="Times New Roman"/>
              </w:rPr>
              <w:t>Председатель комитета</w:t>
            </w:r>
          </w:p>
        </w:tc>
        <w:tc>
          <w:tcPr>
            <w:tcW w:w="4839" w:type="dxa"/>
            <w:hideMark/>
          </w:tcPr>
          <w:p w:rsidR="00567220" w:rsidRPr="00DD1CE9" w:rsidRDefault="00567220" w:rsidP="0056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D1CE9">
              <w:rPr>
                <w:rFonts w:ascii="Times New Roman" w:hAnsi="Times New Roman"/>
              </w:rPr>
              <w:t>О.Н. Тутова</w:t>
            </w:r>
          </w:p>
        </w:tc>
      </w:tr>
    </w:tbl>
    <w:p w:rsidR="00567220" w:rsidRPr="00DD1CE9" w:rsidRDefault="00567220" w:rsidP="0056722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B302AB" w:rsidRPr="00DD1CE9" w:rsidRDefault="00B302AB" w:rsidP="004214C2">
      <w:pPr>
        <w:spacing w:after="0" w:line="240" w:lineRule="auto"/>
        <w:ind w:left="4488"/>
        <w:jc w:val="right"/>
        <w:rPr>
          <w:rFonts w:ascii="Times New Roman" w:hAnsi="Times New Roman"/>
        </w:rPr>
      </w:pPr>
    </w:p>
    <w:p w:rsidR="00281003" w:rsidRPr="00CF5D4D" w:rsidRDefault="00281003" w:rsidP="00281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81003" w:rsidRPr="00CF5D4D" w:rsidSect="00431D34">
      <w:footerReference w:type="default" r:id="rId10"/>
      <w:pgSz w:w="11906" w:h="16838"/>
      <w:pgMar w:top="678" w:right="707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A3" w:rsidRDefault="00CE35A3" w:rsidP="00D03C9E">
      <w:pPr>
        <w:spacing w:after="0" w:line="240" w:lineRule="auto"/>
      </w:pPr>
      <w:r>
        <w:separator/>
      </w:r>
    </w:p>
  </w:endnote>
  <w:endnote w:type="continuationSeparator" w:id="0">
    <w:p w:rsidR="00CE35A3" w:rsidRDefault="00CE35A3" w:rsidP="00D0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303726"/>
      <w:docPartObj>
        <w:docPartGallery w:val="Page Numbers (Bottom of Page)"/>
        <w:docPartUnique/>
      </w:docPartObj>
    </w:sdtPr>
    <w:sdtEndPr/>
    <w:sdtContent>
      <w:p w:rsidR="006D55C2" w:rsidRDefault="006D55C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259">
          <w:rPr>
            <w:noProof/>
          </w:rPr>
          <w:t>1</w:t>
        </w:r>
        <w:r>
          <w:fldChar w:fldCharType="end"/>
        </w:r>
      </w:p>
    </w:sdtContent>
  </w:sdt>
  <w:p w:rsidR="006D55C2" w:rsidRDefault="006D55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A3" w:rsidRDefault="00CE35A3" w:rsidP="00D03C9E">
      <w:pPr>
        <w:spacing w:after="0" w:line="240" w:lineRule="auto"/>
      </w:pPr>
      <w:r>
        <w:separator/>
      </w:r>
    </w:p>
  </w:footnote>
  <w:footnote w:type="continuationSeparator" w:id="0">
    <w:p w:rsidR="00CE35A3" w:rsidRDefault="00CE35A3" w:rsidP="00D03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301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724C0"/>
    <w:multiLevelType w:val="multilevel"/>
    <w:tmpl w:val="6C52F656"/>
    <w:lvl w:ilvl="0">
      <w:start w:val="3"/>
      <w:numFmt w:val="decimal"/>
      <w:lvlText w:val="Раздел %1."/>
      <w:lvlJc w:val="center"/>
      <w:pPr>
        <w:ind w:left="357" w:hanging="357"/>
      </w:pPr>
      <w:rPr>
        <w:rFonts w:hint="default"/>
        <w:caps w:val="0"/>
      </w:rPr>
    </w:lvl>
    <w:lvl w:ilvl="1">
      <w:start w:val="2"/>
      <w:numFmt w:val="decimal"/>
      <w:lvlText w:val="%1.%2."/>
      <w:lvlJc w:val="center"/>
      <w:pPr>
        <w:tabs>
          <w:tab w:val="num" w:pos="2553"/>
        </w:tabs>
        <w:ind w:left="205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6" w:hanging="13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6E5F3D"/>
    <w:multiLevelType w:val="hybridMultilevel"/>
    <w:tmpl w:val="2E46BAF2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0E051424"/>
    <w:multiLevelType w:val="multilevel"/>
    <w:tmpl w:val="3BA0E7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27" w:hanging="56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>
    <w:nsid w:val="0F8A44B0"/>
    <w:multiLevelType w:val="hybridMultilevel"/>
    <w:tmpl w:val="8A401F4E"/>
    <w:lvl w:ilvl="0" w:tplc="196A5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D1D6F"/>
    <w:multiLevelType w:val="multilevel"/>
    <w:tmpl w:val="D33E9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1ED6EF4"/>
    <w:multiLevelType w:val="hybridMultilevel"/>
    <w:tmpl w:val="3C307FDA"/>
    <w:lvl w:ilvl="0" w:tplc="6B0410B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1A5F74"/>
    <w:multiLevelType w:val="hybridMultilevel"/>
    <w:tmpl w:val="C660E19E"/>
    <w:lvl w:ilvl="0" w:tplc="F7F66472">
      <w:start w:val="1"/>
      <w:numFmt w:val="upperRoman"/>
      <w:lvlText w:val="%1)"/>
      <w:lvlJc w:val="left"/>
      <w:pPr>
        <w:ind w:left="1080" w:hanging="72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A3281"/>
    <w:multiLevelType w:val="hybridMultilevel"/>
    <w:tmpl w:val="95960294"/>
    <w:lvl w:ilvl="0" w:tplc="196A5A2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6797172"/>
    <w:multiLevelType w:val="multilevel"/>
    <w:tmpl w:val="E60607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37225E42"/>
    <w:multiLevelType w:val="multilevel"/>
    <w:tmpl w:val="6C52F656"/>
    <w:lvl w:ilvl="0">
      <w:start w:val="3"/>
      <w:numFmt w:val="decimal"/>
      <w:lvlText w:val="Раздел %1."/>
      <w:lvlJc w:val="center"/>
      <w:pPr>
        <w:ind w:left="357" w:hanging="357"/>
      </w:pPr>
      <w:rPr>
        <w:rFonts w:hint="default"/>
        <w:caps w:val="0"/>
      </w:rPr>
    </w:lvl>
    <w:lvl w:ilvl="1">
      <w:start w:val="2"/>
      <w:numFmt w:val="decimal"/>
      <w:lvlText w:val="%1.%2."/>
      <w:lvlJc w:val="center"/>
      <w:pPr>
        <w:tabs>
          <w:tab w:val="num" w:pos="851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3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1244985"/>
    <w:multiLevelType w:val="hybridMultilevel"/>
    <w:tmpl w:val="64CE9FD4"/>
    <w:lvl w:ilvl="0" w:tplc="ED7E82C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7F24AC"/>
    <w:multiLevelType w:val="multilevel"/>
    <w:tmpl w:val="372023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3">
    <w:nsid w:val="726A1A09"/>
    <w:multiLevelType w:val="multilevel"/>
    <w:tmpl w:val="1B142D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7E141E1"/>
    <w:multiLevelType w:val="multilevel"/>
    <w:tmpl w:val="6C52F656"/>
    <w:lvl w:ilvl="0">
      <w:start w:val="3"/>
      <w:numFmt w:val="decimal"/>
      <w:lvlText w:val="Раздел %1."/>
      <w:lvlJc w:val="center"/>
      <w:pPr>
        <w:ind w:left="357" w:hanging="357"/>
      </w:pPr>
      <w:rPr>
        <w:rFonts w:hint="default"/>
        <w:caps w:val="0"/>
      </w:rPr>
    </w:lvl>
    <w:lvl w:ilvl="1">
      <w:start w:val="2"/>
      <w:numFmt w:val="decimal"/>
      <w:lvlText w:val="%1.%2."/>
      <w:lvlJc w:val="center"/>
      <w:pPr>
        <w:tabs>
          <w:tab w:val="num" w:pos="851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3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4"/>
  </w:num>
  <w:num w:numId="5">
    <w:abstractNumId w:val="10"/>
  </w:num>
  <w:num w:numId="6">
    <w:abstractNumId w:val="6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39"/>
    <w:rsid w:val="000031FF"/>
    <w:rsid w:val="00010F2B"/>
    <w:rsid w:val="00011FF5"/>
    <w:rsid w:val="00014006"/>
    <w:rsid w:val="0001446A"/>
    <w:rsid w:val="000162EB"/>
    <w:rsid w:val="000213AB"/>
    <w:rsid w:val="00022244"/>
    <w:rsid w:val="00024493"/>
    <w:rsid w:val="000306C5"/>
    <w:rsid w:val="0003103C"/>
    <w:rsid w:val="00032816"/>
    <w:rsid w:val="00033E47"/>
    <w:rsid w:val="000430E2"/>
    <w:rsid w:val="00047C9E"/>
    <w:rsid w:val="00055859"/>
    <w:rsid w:val="000616D7"/>
    <w:rsid w:val="00067338"/>
    <w:rsid w:val="00067A95"/>
    <w:rsid w:val="00073511"/>
    <w:rsid w:val="0008111D"/>
    <w:rsid w:val="00083B23"/>
    <w:rsid w:val="00085800"/>
    <w:rsid w:val="000B31AD"/>
    <w:rsid w:val="000B73A5"/>
    <w:rsid w:val="000C0D07"/>
    <w:rsid w:val="000C20E1"/>
    <w:rsid w:val="000C7F72"/>
    <w:rsid w:val="000D5B8A"/>
    <w:rsid w:val="000E29C0"/>
    <w:rsid w:val="000E3634"/>
    <w:rsid w:val="000F6BEA"/>
    <w:rsid w:val="000F7339"/>
    <w:rsid w:val="00110163"/>
    <w:rsid w:val="00115B54"/>
    <w:rsid w:val="0013484D"/>
    <w:rsid w:val="00150543"/>
    <w:rsid w:val="00150BD5"/>
    <w:rsid w:val="00160B21"/>
    <w:rsid w:val="00164D59"/>
    <w:rsid w:val="00165001"/>
    <w:rsid w:val="00172522"/>
    <w:rsid w:val="00176CB0"/>
    <w:rsid w:val="00192D5F"/>
    <w:rsid w:val="00194666"/>
    <w:rsid w:val="00197355"/>
    <w:rsid w:val="001A0CC4"/>
    <w:rsid w:val="001A1944"/>
    <w:rsid w:val="001A5062"/>
    <w:rsid w:val="001B2229"/>
    <w:rsid w:val="001B271F"/>
    <w:rsid w:val="001B7AE2"/>
    <w:rsid w:val="001C7E2D"/>
    <w:rsid w:val="001D07BB"/>
    <w:rsid w:val="001D28E5"/>
    <w:rsid w:val="001E13DB"/>
    <w:rsid w:val="001E1EA6"/>
    <w:rsid w:val="001E24EE"/>
    <w:rsid w:val="001E38BA"/>
    <w:rsid w:val="001E4692"/>
    <w:rsid w:val="001E5E81"/>
    <w:rsid w:val="001E6AC5"/>
    <w:rsid w:val="001E7A6E"/>
    <w:rsid w:val="001F05C9"/>
    <w:rsid w:val="001F0FD3"/>
    <w:rsid w:val="002023EB"/>
    <w:rsid w:val="0020457D"/>
    <w:rsid w:val="002128F2"/>
    <w:rsid w:val="00216F40"/>
    <w:rsid w:val="002177F8"/>
    <w:rsid w:val="002242C7"/>
    <w:rsid w:val="0023119A"/>
    <w:rsid w:val="002323FC"/>
    <w:rsid w:val="00240D60"/>
    <w:rsid w:val="002424DA"/>
    <w:rsid w:val="0024409F"/>
    <w:rsid w:val="0024752A"/>
    <w:rsid w:val="00247926"/>
    <w:rsid w:val="00255220"/>
    <w:rsid w:val="00263118"/>
    <w:rsid w:val="00272DE1"/>
    <w:rsid w:val="00281003"/>
    <w:rsid w:val="002864E4"/>
    <w:rsid w:val="002902F0"/>
    <w:rsid w:val="002A05AB"/>
    <w:rsid w:val="002B0CBE"/>
    <w:rsid w:val="002B6320"/>
    <w:rsid w:val="002B7A90"/>
    <w:rsid w:val="002C2842"/>
    <w:rsid w:val="002C3B97"/>
    <w:rsid w:val="002C4B97"/>
    <w:rsid w:val="002C61DD"/>
    <w:rsid w:val="002C76B3"/>
    <w:rsid w:val="002D5800"/>
    <w:rsid w:val="002D7A1C"/>
    <w:rsid w:val="002E08FF"/>
    <w:rsid w:val="002E7793"/>
    <w:rsid w:val="00307B2F"/>
    <w:rsid w:val="003168D2"/>
    <w:rsid w:val="003238CD"/>
    <w:rsid w:val="003267B2"/>
    <w:rsid w:val="00333697"/>
    <w:rsid w:val="003376D2"/>
    <w:rsid w:val="00337A19"/>
    <w:rsid w:val="00341D7E"/>
    <w:rsid w:val="00342B96"/>
    <w:rsid w:val="00354223"/>
    <w:rsid w:val="003543A9"/>
    <w:rsid w:val="003548A5"/>
    <w:rsid w:val="00356847"/>
    <w:rsid w:val="00363325"/>
    <w:rsid w:val="00373DC1"/>
    <w:rsid w:val="00377388"/>
    <w:rsid w:val="003910E8"/>
    <w:rsid w:val="00392CDC"/>
    <w:rsid w:val="00395C83"/>
    <w:rsid w:val="003A2BF2"/>
    <w:rsid w:val="003A43AF"/>
    <w:rsid w:val="003B08A7"/>
    <w:rsid w:val="003C3C17"/>
    <w:rsid w:val="003C7CC1"/>
    <w:rsid w:val="003D4B72"/>
    <w:rsid w:val="003E0508"/>
    <w:rsid w:val="003E1F2F"/>
    <w:rsid w:val="003E310B"/>
    <w:rsid w:val="003E61F5"/>
    <w:rsid w:val="003F17A7"/>
    <w:rsid w:val="003F3968"/>
    <w:rsid w:val="004022EB"/>
    <w:rsid w:val="004044DE"/>
    <w:rsid w:val="004061C4"/>
    <w:rsid w:val="00413380"/>
    <w:rsid w:val="00421292"/>
    <w:rsid w:val="004214C2"/>
    <w:rsid w:val="00424476"/>
    <w:rsid w:val="00431D34"/>
    <w:rsid w:val="004422B2"/>
    <w:rsid w:val="00443AFE"/>
    <w:rsid w:val="00454294"/>
    <w:rsid w:val="0046128D"/>
    <w:rsid w:val="00470249"/>
    <w:rsid w:val="00474F3A"/>
    <w:rsid w:val="004876C6"/>
    <w:rsid w:val="0049189E"/>
    <w:rsid w:val="00492C29"/>
    <w:rsid w:val="00495143"/>
    <w:rsid w:val="004A17DB"/>
    <w:rsid w:val="004A224B"/>
    <w:rsid w:val="004A2BD7"/>
    <w:rsid w:val="004A3A09"/>
    <w:rsid w:val="004B1B2B"/>
    <w:rsid w:val="004B2389"/>
    <w:rsid w:val="004B4667"/>
    <w:rsid w:val="004D4828"/>
    <w:rsid w:val="004E2827"/>
    <w:rsid w:val="004E2E1E"/>
    <w:rsid w:val="004F6A44"/>
    <w:rsid w:val="005076E3"/>
    <w:rsid w:val="005101DD"/>
    <w:rsid w:val="00540067"/>
    <w:rsid w:val="00540691"/>
    <w:rsid w:val="00540DBE"/>
    <w:rsid w:val="00542675"/>
    <w:rsid w:val="00550B1E"/>
    <w:rsid w:val="0055782A"/>
    <w:rsid w:val="00564C57"/>
    <w:rsid w:val="00567220"/>
    <w:rsid w:val="0057271F"/>
    <w:rsid w:val="00573C02"/>
    <w:rsid w:val="0057615A"/>
    <w:rsid w:val="005964E8"/>
    <w:rsid w:val="005A52B0"/>
    <w:rsid w:val="005B15C2"/>
    <w:rsid w:val="005B6930"/>
    <w:rsid w:val="005C6199"/>
    <w:rsid w:val="005C7C48"/>
    <w:rsid w:val="005D0AAC"/>
    <w:rsid w:val="005D63CD"/>
    <w:rsid w:val="005E0259"/>
    <w:rsid w:val="005E7D49"/>
    <w:rsid w:val="005F65A6"/>
    <w:rsid w:val="00606256"/>
    <w:rsid w:val="00607C86"/>
    <w:rsid w:val="006155AE"/>
    <w:rsid w:val="00616912"/>
    <w:rsid w:val="00620892"/>
    <w:rsid w:val="00622D66"/>
    <w:rsid w:val="00622E75"/>
    <w:rsid w:val="00625FC0"/>
    <w:rsid w:val="0063005C"/>
    <w:rsid w:val="006328C9"/>
    <w:rsid w:val="00632BA7"/>
    <w:rsid w:val="0064434C"/>
    <w:rsid w:val="00650AB4"/>
    <w:rsid w:val="006649B4"/>
    <w:rsid w:val="006701DF"/>
    <w:rsid w:val="00677586"/>
    <w:rsid w:val="0067762F"/>
    <w:rsid w:val="00680455"/>
    <w:rsid w:val="0068323A"/>
    <w:rsid w:val="00683FB3"/>
    <w:rsid w:val="00686C5A"/>
    <w:rsid w:val="006923BF"/>
    <w:rsid w:val="00694B5C"/>
    <w:rsid w:val="006A316E"/>
    <w:rsid w:val="006A45BB"/>
    <w:rsid w:val="006A6403"/>
    <w:rsid w:val="006A68B8"/>
    <w:rsid w:val="006C0884"/>
    <w:rsid w:val="006C25F2"/>
    <w:rsid w:val="006C3095"/>
    <w:rsid w:val="006C315D"/>
    <w:rsid w:val="006D55C2"/>
    <w:rsid w:val="006E0918"/>
    <w:rsid w:val="006E11FE"/>
    <w:rsid w:val="006E4AEC"/>
    <w:rsid w:val="006F3D68"/>
    <w:rsid w:val="006F711C"/>
    <w:rsid w:val="00700F42"/>
    <w:rsid w:val="007144CA"/>
    <w:rsid w:val="00714C38"/>
    <w:rsid w:val="00720D5F"/>
    <w:rsid w:val="00730602"/>
    <w:rsid w:val="00732AA0"/>
    <w:rsid w:val="00732E36"/>
    <w:rsid w:val="00741490"/>
    <w:rsid w:val="00743100"/>
    <w:rsid w:val="00745E0B"/>
    <w:rsid w:val="007510A2"/>
    <w:rsid w:val="007514F0"/>
    <w:rsid w:val="00756695"/>
    <w:rsid w:val="0075769B"/>
    <w:rsid w:val="007608B9"/>
    <w:rsid w:val="00762DF7"/>
    <w:rsid w:val="007765E8"/>
    <w:rsid w:val="0077734D"/>
    <w:rsid w:val="007774BD"/>
    <w:rsid w:val="00777B6A"/>
    <w:rsid w:val="00780777"/>
    <w:rsid w:val="00786299"/>
    <w:rsid w:val="0078649A"/>
    <w:rsid w:val="00791E28"/>
    <w:rsid w:val="007A0E91"/>
    <w:rsid w:val="007A4676"/>
    <w:rsid w:val="007A7E33"/>
    <w:rsid w:val="007B513B"/>
    <w:rsid w:val="007E3509"/>
    <w:rsid w:val="007F3A11"/>
    <w:rsid w:val="00805374"/>
    <w:rsid w:val="0080788A"/>
    <w:rsid w:val="00814BF0"/>
    <w:rsid w:val="00816AA5"/>
    <w:rsid w:val="00816E77"/>
    <w:rsid w:val="00821307"/>
    <w:rsid w:val="00821F1B"/>
    <w:rsid w:val="008224B6"/>
    <w:rsid w:val="008360FA"/>
    <w:rsid w:val="00836BB4"/>
    <w:rsid w:val="00842CE4"/>
    <w:rsid w:val="00850B23"/>
    <w:rsid w:val="0086139A"/>
    <w:rsid w:val="00861913"/>
    <w:rsid w:val="0086515E"/>
    <w:rsid w:val="00866534"/>
    <w:rsid w:val="008714C2"/>
    <w:rsid w:val="0088644A"/>
    <w:rsid w:val="00893B66"/>
    <w:rsid w:val="00896A04"/>
    <w:rsid w:val="00896CB9"/>
    <w:rsid w:val="00896F78"/>
    <w:rsid w:val="008B42EC"/>
    <w:rsid w:val="008C5099"/>
    <w:rsid w:val="008C5FF6"/>
    <w:rsid w:val="008D6F56"/>
    <w:rsid w:val="008E6FC4"/>
    <w:rsid w:val="00901317"/>
    <w:rsid w:val="00910825"/>
    <w:rsid w:val="009139A8"/>
    <w:rsid w:val="009233D7"/>
    <w:rsid w:val="0092520F"/>
    <w:rsid w:val="009302AA"/>
    <w:rsid w:val="009328A2"/>
    <w:rsid w:val="009411BE"/>
    <w:rsid w:val="009429F5"/>
    <w:rsid w:val="0094399A"/>
    <w:rsid w:val="00945494"/>
    <w:rsid w:val="00946295"/>
    <w:rsid w:val="00955F9B"/>
    <w:rsid w:val="009643E1"/>
    <w:rsid w:val="00966D78"/>
    <w:rsid w:val="0097018A"/>
    <w:rsid w:val="00972633"/>
    <w:rsid w:val="00980E2C"/>
    <w:rsid w:val="0098200A"/>
    <w:rsid w:val="00990818"/>
    <w:rsid w:val="00992CC8"/>
    <w:rsid w:val="009A0D42"/>
    <w:rsid w:val="009A0F40"/>
    <w:rsid w:val="009B108D"/>
    <w:rsid w:val="009B1CA2"/>
    <w:rsid w:val="009C2FED"/>
    <w:rsid w:val="009D0944"/>
    <w:rsid w:val="009D6450"/>
    <w:rsid w:val="009D70B8"/>
    <w:rsid w:val="009E2CA0"/>
    <w:rsid w:val="009E2FEA"/>
    <w:rsid w:val="009E4065"/>
    <w:rsid w:val="009E49C8"/>
    <w:rsid w:val="009E500A"/>
    <w:rsid w:val="009E5BC2"/>
    <w:rsid w:val="009F3F5B"/>
    <w:rsid w:val="009F7C9C"/>
    <w:rsid w:val="00A00A60"/>
    <w:rsid w:val="00A05B58"/>
    <w:rsid w:val="00A05E9F"/>
    <w:rsid w:val="00A12A98"/>
    <w:rsid w:val="00A22531"/>
    <w:rsid w:val="00A27D2C"/>
    <w:rsid w:val="00A31B2B"/>
    <w:rsid w:val="00A3313F"/>
    <w:rsid w:val="00A34843"/>
    <w:rsid w:val="00A373F9"/>
    <w:rsid w:val="00A374A3"/>
    <w:rsid w:val="00A37A1F"/>
    <w:rsid w:val="00A41AB9"/>
    <w:rsid w:val="00A54B44"/>
    <w:rsid w:val="00A55958"/>
    <w:rsid w:val="00A66AB7"/>
    <w:rsid w:val="00A72150"/>
    <w:rsid w:val="00A820D6"/>
    <w:rsid w:val="00A830B8"/>
    <w:rsid w:val="00A865E8"/>
    <w:rsid w:val="00A909BF"/>
    <w:rsid w:val="00A92DCD"/>
    <w:rsid w:val="00A96CF6"/>
    <w:rsid w:val="00AA2CBF"/>
    <w:rsid w:val="00AB66A0"/>
    <w:rsid w:val="00AB6927"/>
    <w:rsid w:val="00AC2A10"/>
    <w:rsid w:val="00AC2C55"/>
    <w:rsid w:val="00AC429E"/>
    <w:rsid w:val="00AD09DE"/>
    <w:rsid w:val="00AD14CF"/>
    <w:rsid w:val="00AD33EC"/>
    <w:rsid w:val="00AE5098"/>
    <w:rsid w:val="00AF4C36"/>
    <w:rsid w:val="00B012E1"/>
    <w:rsid w:val="00B17F52"/>
    <w:rsid w:val="00B302AB"/>
    <w:rsid w:val="00B30DE6"/>
    <w:rsid w:val="00B3612A"/>
    <w:rsid w:val="00B37B61"/>
    <w:rsid w:val="00B4673E"/>
    <w:rsid w:val="00B54634"/>
    <w:rsid w:val="00B60029"/>
    <w:rsid w:val="00B64F29"/>
    <w:rsid w:val="00B715A5"/>
    <w:rsid w:val="00B74D6F"/>
    <w:rsid w:val="00B75935"/>
    <w:rsid w:val="00B76936"/>
    <w:rsid w:val="00B83294"/>
    <w:rsid w:val="00B84E8B"/>
    <w:rsid w:val="00B8736C"/>
    <w:rsid w:val="00B95095"/>
    <w:rsid w:val="00BB7D50"/>
    <w:rsid w:val="00BC6E63"/>
    <w:rsid w:val="00BC74DD"/>
    <w:rsid w:val="00BD12A5"/>
    <w:rsid w:val="00BD181E"/>
    <w:rsid w:val="00BD47DA"/>
    <w:rsid w:val="00BD4BDB"/>
    <w:rsid w:val="00BD4BF0"/>
    <w:rsid w:val="00BE2E38"/>
    <w:rsid w:val="00BE3B7F"/>
    <w:rsid w:val="00BE4ED4"/>
    <w:rsid w:val="00BE6D2B"/>
    <w:rsid w:val="00C06BEE"/>
    <w:rsid w:val="00C15312"/>
    <w:rsid w:val="00C33ADE"/>
    <w:rsid w:val="00C4179B"/>
    <w:rsid w:val="00C43CA2"/>
    <w:rsid w:val="00C53198"/>
    <w:rsid w:val="00C54754"/>
    <w:rsid w:val="00C60268"/>
    <w:rsid w:val="00C62D27"/>
    <w:rsid w:val="00C815FD"/>
    <w:rsid w:val="00C828D7"/>
    <w:rsid w:val="00C84961"/>
    <w:rsid w:val="00C85377"/>
    <w:rsid w:val="00C8682F"/>
    <w:rsid w:val="00C948FF"/>
    <w:rsid w:val="00C95194"/>
    <w:rsid w:val="00C977BC"/>
    <w:rsid w:val="00CA1513"/>
    <w:rsid w:val="00CA42C7"/>
    <w:rsid w:val="00CA4D0B"/>
    <w:rsid w:val="00CB2082"/>
    <w:rsid w:val="00CB2AD2"/>
    <w:rsid w:val="00CB5ADA"/>
    <w:rsid w:val="00CB63C8"/>
    <w:rsid w:val="00CC64DD"/>
    <w:rsid w:val="00CC7C51"/>
    <w:rsid w:val="00CD3439"/>
    <w:rsid w:val="00CD36FC"/>
    <w:rsid w:val="00CD7B3A"/>
    <w:rsid w:val="00CE35A3"/>
    <w:rsid w:val="00CF3F36"/>
    <w:rsid w:val="00CF5D4D"/>
    <w:rsid w:val="00CF75D5"/>
    <w:rsid w:val="00D03C9E"/>
    <w:rsid w:val="00D12380"/>
    <w:rsid w:val="00D12D20"/>
    <w:rsid w:val="00D165A9"/>
    <w:rsid w:val="00D20D86"/>
    <w:rsid w:val="00D22BF6"/>
    <w:rsid w:val="00D265B6"/>
    <w:rsid w:val="00D30609"/>
    <w:rsid w:val="00D679BF"/>
    <w:rsid w:val="00D70BFE"/>
    <w:rsid w:val="00D76446"/>
    <w:rsid w:val="00D92C84"/>
    <w:rsid w:val="00D94C1F"/>
    <w:rsid w:val="00DA7255"/>
    <w:rsid w:val="00DB2424"/>
    <w:rsid w:val="00DB61D8"/>
    <w:rsid w:val="00DD10A9"/>
    <w:rsid w:val="00DD1CE9"/>
    <w:rsid w:val="00DD5705"/>
    <w:rsid w:val="00DD59E7"/>
    <w:rsid w:val="00DE1FC7"/>
    <w:rsid w:val="00DE2084"/>
    <w:rsid w:val="00DF27F9"/>
    <w:rsid w:val="00DF7886"/>
    <w:rsid w:val="00E0770E"/>
    <w:rsid w:val="00E163C2"/>
    <w:rsid w:val="00E2666C"/>
    <w:rsid w:val="00E26A0E"/>
    <w:rsid w:val="00E2791C"/>
    <w:rsid w:val="00E30DC2"/>
    <w:rsid w:val="00E41287"/>
    <w:rsid w:val="00E44BA6"/>
    <w:rsid w:val="00E55103"/>
    <w:rsid w:val="00E61EB8"/>
    <w:rsid w:val="00E64D23"/>
    <w:rsid w:val="00E777EE"/>
    <w:rsid w:val="00E77886"/>
    <w:rsid w:val="00E8205D"/>
    <w:rsid w:val="00E84362"/>
    <w:rsid w:val="00EA482D"/>
    <w:rsid w:val="00EA5405"/>
    <w:rsid w:val="00EA580F"/>
    <w:rsid w:val="00EA5C9B"/>
    <w:rsid w:val="00EC4282"/>
    <w:rsid w:val="00ED160B"/>
    <w:rsid w:val="00EE5B09"/>
    <w:rsid w:val="00EF23B3"/>
    <w:rsid w:val="00F02502"/>
    <w:rsid w:val="00F04C27"/>
    <w:rsid w:val="00F23B5C"/>
    <w:rsid w:val="00F24130"/>
    <w:rsid w:val="00F25D1A"/>
    <w:rsid w:val="00F25D77"/>
    <w:rsid w:val="00F311B0"/>
    <w:rsid w:val="00F333B5"/>
    <w:rsid w:val="00F365E5"/>
    <w:rsid w:val="00F406EB"/>
    <w:rsid w:val="00F52B3D"/>
    <w:rsid w:val="00F53354"/>
    <w:rsid w:val="00F536D0"/>
    <w:rsid w:val="00F6749C"/>
    <w:rsid w:val="00F70DC3"/>
    <w:rsid w:val="00F81735"/>
    <w:rsid w:val="00F81A4B"/>
    <w:rsid w:val="00F82D22"/>
    <w:rsid w:val="00F906A5"/>
    <w:rsid w:val="00F95FD6"/>
    <w:rsid w:val="00F96288"/>
    <w:rsid w:val="00FA290B"/>
    <w:rsid w:val="00FB0646"/>
    <w:rsid w:val="00FB3EDB"/>
    <w:rsid w:val="00FB4D95"/>
    <w:rsid w:val="00FB7033"/>
    <w:rsid w:val="00FC2A85"/>
    <w:rsid w:val="00FC7CC9"/>
    <w:rsid w:val="00FD10F5"/>
    <w:rsid w:val="00FD1A03"/>
    <w:rsid w:val="00FD232D"/>
    <w:rsid w:val="00FE076C"/>
    <w:rsid w:val="00FE4801"/>
    <w:rsid w:val="00FF4AA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D7A1C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34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CD343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CD3439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1E4692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730602"/>
    <w:rPr>
      <w:rFonts w:ascii="Arial" w:hAnsi="Arial" w:cs="Arial"/>
      <w:lang w:val="ru-RU" w:eastAsia="en-US" w:bidi="ar-SA"/>
    </w:rPr>
  </w:style>
  <w:style w:type="paragraph" w:customStyle="1" w:styleId="a4">
    <w:name w:val="Знак Знак Знак Знак"/>
    <w:basedOn w:val="a"/>
    <w:uiPriority w:val="99"/>
    <w:rsid w:val="00720D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styleId="a5">
    <w:name w:val="Hyperlink"/>
    <w:basedOn w:val="a0"/>
    <w:uiPriority w:val="99"/>
    <w:rsid w:val="00D12D20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FE4801"/>
    <w:pPr>
      <w:spacing w:before="100" w:beforeAutospacing="1" w:after="36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3">
    <w:name w:val="blk3"/>
    <w:basedOn w:val="a0"/>
    <w:uiPriority w:val="99"/>
    <w:rsid w:val="00714C3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15E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38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4" w:lineRule="exact"/>
      <w:ind w:firstLine="90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3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3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6" w:lineRule="exact"/>
      <w:ind w:firstLine="533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  <w:ind w:firstLine="61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1" w:lineRule="exact"/>
      <w:ind w:firstLine="71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6" w:lineRule="exact"/>
      <w:ind w:firstLine="542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E38B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8">
    <w:name w:val="Font Style18"/>
    <w:basedOn w:val="a0"/>
    <w:uiPriority w:val="99"/>
    <w:rsid w:val="001E38BA"/>
    <w:rPr>
      <w:rFonts w:ascii="Century Gothic" w:hAnsi="Century Gothic" w:cs="Century Gothic"/>
      <w:sz w:val="12"/>
      <w:szCs w:val="12"/>
    </w:rPr>
  </w:style>
  <w:style w:type="character" w:customStyle="1" w:styleId="FontStyle19">
    <w:name w:val="Font Style19"/>
    <w:basedOn w:val="a0"/>
    <w:uiPriority w:val="99"/>
    <w:rsid w:val="001E38B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1E38BA"/>
    <w:rPr>
      <w:rFonts w:ascii="Times New Roman" w:hAnsi="Times New Roman" w:cs="Times New Roman"/>
      <w:spacing w:val="10"/>
      <w:sz w:val="20"/>
      <w:szCs w:val="20"/>
    </w:rPr>
  </w:style>
  <w:style w:type="paragraph" w:customStyle="1" w:styleId="ConsPlusNonformat">
    <w:name w:val="ConsPlusNonformat"/>
    <w:basedOn w:val="a"/>
    <w:rsid w:val="00E4128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B0646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2D7A1C"/>
    <w:rPr>
      <w:rFonts w:ascii="Times New Roman" w:eastAsia="Times New Roman" w:hAnsi="Times New Roman"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D0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3C9E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0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3C9E"/>
    <w:rPr>
      <w:lang w:eastAsia="en-US"/>
    </w:rPr>
  </w:style>
  <w:style w:type="paragraph" w:customStyle="1" w:styleId="ad">
    <w:name w:val="Содержимое врезки"/>
    <w:basedOn w:val="a"/>
    <w:rsid w:val="00E163C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">
    <w:name w:val="Основной текст4"/>
    <w:basedOn w:val="a"/>
    <w:rsid w:val="00E163C2"/>
    <w:pPr>
      <w:shd w:val="clear" w:color="auto" w:fill="FFFFFF"/>
      <w:suppressAutoHyphens/>
      <w:spacing w:after="2220" w:line="326" w:lineRule="exact"/>
      <w:ind w:hanging="380"/>
      <w:jc w:val="right"/>
    </w:pPr>
    <w:rPr>
      <w:rFonts w:ascii="Times New Roman" w:eastAsia="Times New Roman" w:hAnsi="Times New Roman"/>
      <w:sz w:val="25"/>
      <w:szCs w:val="25"/>
      <w:lang w:eastAsia="zh-CN"/>
    </w:rPr>
  </w:style>
  <w:style w:type="character" w:customStyle="1" w:styleId="ae">
    <w:name w:val="Название Знак"/>
    <w:link w:val="af"/>
    <w:rsid w:val="00454294"/>
    <w:rPr>
      <w:b/>
      <w:iCs/>
      <w:sz w:val="40"/>
    </w:rPr>
  </w:style>
  <w:style w:type="paragraph" w:styleId="af">
    <w:name w:val="Title"/>
    <w:basedOn w:val="a"/>
    <w:link w:val="ae"/>
    <w:qFormat/>
    <w:locked/>
    <w:rsid w:val="00454294"/>
    <w:pPr>
      <w:spacing w:after="0" w:line="240" w:lineRule="auto"/>
      <w:jc w:val="center"/>
    </w:pPr>
    <w:rPr>
      <w:b/>
      <w:iCs/>
      <w:sz w:val="40"/>
      <w:lang w:eastAsia="ru-RU"/>
    </w:rPr>
  </w:style>
  <w:style w:type="character" w:customStyle="1" w:styleId="11">
    <w:name w:val="Название Знак1"/>
    <w:basedOn w:val="a0"/>
    <w:rsid w:val="00454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D7A1C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34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CD343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CD3439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1E4692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730602"/>
    <w:rPr>
      <w:rFonts w:ascii="Arial" w:hAnsi="Arial" w:cs="Arial"/>
      <w:lang w:val="ru-RU" w:eastAsia="en-US" w:bidi="ar-SA"/>
    </w:rPr>
  </w:style>
  <w:style w:type="paragraph" w:customStyle="1" w:styleId="a4">
    <w:name w:val="Знак Знак Знак Знак"/>
    <w:basedOn w:val="a"/>
    <w:uiPriority w:val="99"/>
    <w:rsid w:val="00720D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styleId="a5">
    <w:name w:val="Hyperlink"/>
    <w:basedOn w:val="a0"/>
    <w:uiPriority w:val="99"/>
    <w:rsid w:val="00D12D20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FE4801"/>
    <w:pPr>
      <w:spacing w:before="100" w:beforeAutospacing="1" w:after="36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3">
    <w:name w:val="blk3"/>
    <w:basedOn w:val="a0"/>
    <w:uiPriority w:val="99"/>
    <w:rsid w:val="00714C3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15E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38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4" w:lineRule="exact"/>
      <w:ind w:firstLine="90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3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3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6" w:lineRule="exact"/>
      <w:ind w:firstLine="533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  <w:ind w:firstLine="61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1" w:lineRule="exact"/>
      <w:ind w:firstLine="71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6" w:lineRule="exact"/>
      <w:ind w:firstLine="542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E38B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8">
    <w:name w:val="Font Style18"/>
    <w:basedOn w:val="a0"/>
    <w:uiPriority w:val="99"/>
    <w:rsid w:val="001E38BA"/>
    <w:rPr>
      <w:rFonts w:ascii="Century Gothic" w:hAnsi="Century Gothic" w:cs="Century Gothic"/>
      <w:sz w:val="12"/>
      <w:szCs w:val="12"/>
    </w:rPr>
  </w:style>
  <w:style w:type="character" w:customStyle="1" w:styleId="FontStyle19">
    <w:name w:val="Font Style19"/>
    <w:basedOn w:val="a0"/>
    <w:uiPriority w:val="99"/>
    <w:rsid w:val="001E38B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1E38BA"/>
    <w:rPr>
      <w:rFonts w:ascii="Times New Roman" w:hAnsi="Times New Roman" w:cs="Times New Roman"/>
      <w:spacing w:val="10"/>
      <w:sz w:val="20"/>
      <w:szCs w:val="20"/>
    </w:rPr>
  </w:style>
  <w:style w:type="paragraph" w:customStyle="1" w:styleId="ConsPlusNonformat">
    <w:name w:val="ConsPlusNonformat"/>
    <w:basedOn w:val="a"/>
    <w:rsid w:val="00E4128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B0646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2D7A1C"/>
    <w:rPr>
      <w:rFonts w:ascii="Times New Roman" w:eastAsia="Times New Roman" w:hAnsi="Times New Roman"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D0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3C9E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0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3C9E"/>
    <w:rPr>
      <w:lang w:eastAsia="en-US"/>
    </w:rPr>
  </w:style>
  <w:style w:type="paragraph" w:customStyle="1" w:styleId="ad">
    <w:name w:val="Содержимое врезки"/>
    <w:basedOn w:val="a"/>
    <w:rsid w:val="00E163C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">
    <w:name w:val="Основной текст4"/>
    <w:basedOn w:val="a"/>
    <w:rsid w:val="00E163C2"/>
    <w:pPr>
      <w:shd w:val="clear" w:color="auto" w:fill="FFFFFF"/>
      <w:suppressAutoHyphens/>
      <w:spacing w:after="2220" w:line="326" w:lineRule="exact"/>
      <w:ind w:hanging="380"/>
      <w:jc w:val="right"/>
    </w:pPr>
    <w:rPr>
      <w:rFonts w:ascii="Times New Roman" w:eastAsia="Times New Roman" w:hAnsi="Times New Roman"/>
      <w:sz w:val="25"/>
      <w:szCs w:val="25"/>
      <w:lang w:eastAsia="zh-CN"/>
    </w:rPr>
  </w:style>
  <w:style w:type="character" w:customStyle="1" w:styleId="ae">
    <w:name w:val="Название Знак"/>
    <w:link w:val="af"/>
    <w:rsid w:val="00454294"/>
    <w:rPr>
      <w:b/>
      <w:iCs/>
      <w:sz w:val="40"/>
    </w:rPr>
  </w:style>
  <w:style w:type="paragraph" w:styleId="af">
    <w:name w:val="Title"/>
    <w:basedOn w:val="a"/>
    <w:link w:val="ae"/>
    <w:qFormat/>
    <w:locked/>
    <w:rsid w:val="00454294"/>
    <w:pPr>
      <w:spacing w:after="0" w:line="240" w:lineRule="auto"/>
      <w:jc w:val="center"/>
    </w:pPr>
    <w:rPr>
      <w:b/>
      <w:iCs/>
      <w:sz w:val="40"/>
      <w:lang w:eastAsia="ru-RU"/>
    </w:rPr>
  </w:style>
  <w:style w:type="character" w:customStyle="1" w:styleId="11">
    <w:name w:val="Название Знак1"/>
    <w:basedOn w:val="a0"/>
    <w:rsid w:val="00454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1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91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188">
                                  <w:marLeft w:val="720"/>
                                  <w:marRight w:val="72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9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2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2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8368-8FDD-4426-B3ED-593345CC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САХАЛИНСКОЙ ОБЛАСТИ</vt:lpstr>
    </vt:vector>
  </TitlesOfParts>
  <Company>*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САХАЛИНСКОЙ ОБЛАСТИ</dc:title>
  <dc:creator>Киселева Ольга Константиновна</dc:creator>
  <cp:lastModifiedBy>User</cp:lastModifiedBy>
  <cp:revision>6</cp:revision>
  <cp:lastPrinted>2023-09-13T23:16:00Z</cp:lastPrinted>
  <dcterms:created xsi:type="dcterms:W3CDTF">2024-10-02T03:16:00Z</dcterms:created>
  <dcterms:modified xsi:type="dcterms:W3CDTF">2024-10-02T05:07:00Z</dcterms:modified>
</cp:coreProperties>
</file>