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E8" w:rsidRPr="00745DE8" w:rsidRDefault="00745DE8" w:rsidP="00745DE8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</w:p>
    <w:p w:rsidR="00745DE8" w:rsidRPr="00745DE8" w:rsidRDefault="00745DE8" w:rsidP="00745DE8">
      <w:pPr>
        <w:tabs>
          <w:tab w:val="left" w:pos="864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745D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F4843A" wp14:editId="52816D4D">
            <wp:extent cx="723265" cy="890270"/>
            <wp:effectExtent l="0" t="0" r="635" b="5080"/>
            <wp:docPr id="2" name="Рисунок 2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E8" w:rsidRPr="00745DE8" w:rsidRDefault="00745DE8" w:rsidP="00745D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45DE8" w:rsidRPr="00745DE8" w:rsidRDefault="00745DE8" w:rsidP="00745D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45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СОБРАНИЕ </w:t>
      </w:r>
      <w:proofErr w:type="gramStart"/>
      <w:r w:rsidRPr="00745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СЕВЕРО-КУРИЛЬСКОГО</w:t>
      </w:r>
      <w:proofErr w:type="gramEnd"/>
      <w:r w:rsidRPr="00745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МУНИЦИПАЛЬНОГО ОКРУГА</w:t>
      </w:r>
    </w:p>
    <w:p w:rsidR="00745DE8" w:rsidRPr="00745DE8" w:rsidRDefault="00745DE8" w:rsidP="00745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DE8" w:rsidRPr="00745DE8" w:rsidRDefault="00745DE8" w:rsidP="00745D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DE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45DE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45DE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45DE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 xml:space="preserve">                  </w:t>
      </w:r>
      <w:proofErr w:type="gramStart"/>
      <w:r w:rsidRPr="00745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745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Е Н И Е</w:t>
      </w:r>
    </w:p>
    <w:p w:rsidR="004915D3" w:rsidRDefault="004915D3" w:rsidP="00D7479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384" w:rsidRPr="00745DE8" w:rsidRDefault="002304E9" w:rsidP="00745DE8">
      <w:pPr>
        <w:ind w:right="-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953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DE8" w:rsidRPr="00745DE8">
        <w:rPr>
          <w:rFonts w:ascii="Times New Roman" w:eastAsia="Times New Roman" w:hAnsi="Times New Roman" w:cs="Times New Roman"/>
          <w:sz w:val="24"/>
          <w:szCs w:val="24"/>
          <w:lang w:eastAsia="ru-RU"/>
        </w:rPr>
        <w:t>10 сентября 2026 г.</w:t>
      </w:r>
      <w:r w:rsidR="00745DE8" w:rsidRPr="00745D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5DE8" w:rsidRPr="00745D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5DE8" w:rsidRPr="00745D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="00745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745D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5D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745DE8" w:rsidRPr="00745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 8/3</w:t>
      </w:r>
      <w:r w:rsidR="00745D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45DE8" w:rsidRPr="00745DE8">
        <w:rPr>
          <w:rFonts w:ascii="Times New Roman" w:eastAsia="Times New Roman" w:hAnsi="Times New Roman" w:cs="Times New Roman"/>
          <w:sz w:val="24"/>
          <w:szCs w:val="24"/>
          <w:lang w:eastAsia="ru-RU"/>
        </w:rPr>
        <w:t>-7</w:t>
      </w:r>
    </w:p>
    <w:p w:rsidR="00D7479E" w:rsidRDefault="00195C68" w:rsidP="003F14D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7479E" w:rsidRPr="00820CE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D7479E" w:rsidRPr="00820CE6">
        <w:rPr>
          <w:rFonts w:ascii="Times New Roman" w:eastAsia="Times New Roman" w:hAnsi="Times New Roman" w:cs="Times New Roman"/>
          <w:sz w:val="24"/>
          <w:szCs w:val="24"/>
        </w:rPr>
        <w:t>еверо-Курильск</w:t>
      </w:r>
    </w:p>
    <w:p w:rsidR="008944B1" w:rsidRDefault="008944B1" w:rsidP="004F3384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6D7B40" w:rsidRDefault="00587BDA" w:rsidP="003D46A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BDA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 w:rsidR="00EB37C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проведении </w:t>
      </w:r>
      <w:r w:rsidR="00EB4D46">
        <w:rPr>
          <w:rFonts w:ascii="Times New Roman" w:eastAsia="Times New Roman" w:hAnsi="Times New Roman" w:cs="Times New Roman"/>
          <w:b/>
          <w:sz w:val="24"/>
          <w:szCs w:val="24"/>
        </w:rPr>
        <w:t>публичных слушани</w:t>
      </w:r>
      <w:r w:rsidR="00EB37C8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EB4D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B4D46" w:rsidRPr="00EB4D46">
        <w:rPr>
          <w:rFonts w:ascii="Times New Roman" w:eastAsia="Times New Roman" w:hAnsi="Times New Roman" w:cs="Times New Roman"/>
          <w:b/>
          <w:sz w:val="24"/>
          <w:szCs w:val="24"/>
        </w:rPr>
        <w:t>по проекту решения Собрания Северо-Курильского  муниципального округа «О принятии Устава Северо-Курильского муниципального округа Сахалинской области»</w:t>
      </w:r>
    </w:p>
    <w:p w:rsidR="00275625" w:rsidRPr="00820CE6" w:rsidRDefault="00275625" w:rsidP="003D46A0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550974" w:rsidRPr="00550974" w:rsidRDefault="00820CE6" w:rsidP="0055097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0CE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50974" w:rsidRPr="00550974">
        <w:rPr>
          <w:rFonts w:ascii="Times New Roman" w:hAnsi="Times New Roman" w:cs="Times New Roman"/>
          <w:sz w:val="24"/>
          <w:szCs w:val="24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EB4D46">
        <w:rPr>
          <w:rFonts w:ascii="Times New Roman" w:hAnsi="Times New Roman" w:cs="Times New Roman"/>
          <w:sz w:val="24"/>
          <w:szCs w:val="24"/>
        </w:rPr>
        <w:t>р</w:t>
      </w:r>
      <w:r w:rsidR="00550974">
        <w:rPr>
          <w:rFonts w:ascii="Times New Roman" w:hAnsi="Times New Roman" w:cs="Times New Roman"/>
          <w:sz w:val="24"/>
          <w:szCs w:val="24"/>
        </w:rPr>
        <w:t xml:space="preserve">уководствуясь </w:t>
      </w:r>
      <w:r w:rsidR="00550974" w:rsidRPr="00550974">
        <w:rPr>
          <w:rFonts w:ascii="Times New Roman" w:hAnsi="Times New Roman" w:cs="Times New Roman"/>
          <w:sz w:val="24"/>
          <w:szCs w:val="24"/>
        </w:rPr>
        <w:t>Устав</w:t>
      </w:r>
      <w:r w:rsidR="00550974">
        <w:rPr>
          <w:rFonts w:ascii="Times New Roman" w:hAnsi="Times New Roman" w:cs="Times New Roman"/>
          <w:sz w:val="24"/>
          <w:szCs w:val="24"/>
        </w:rPr>
        <w:t>ом</w:t>
      </w:r>
      <w:r w:rsidR="00550974" w:rsidRPr="00550974">
        <w:rPr>
          <w:rFonts w:ascii="Times New Roman" w:hAnsi="Times New Roman" w:cs="Times New Roman"/>
          <w:sz w:val="24"/>
          <w:szCs w:val="24"/>
        </w:rPr>
        <w:t xml:space="preserve"> Северо-Курильского муниципального округа, Собрание Северо-Курильского муниципального округа РЕШИЛО:</w:t>
      </w:r>
    </w:p>
    <w:p w:rsidR="00550974" w:rsidRDefault="00550974" w:rsidP="0055097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5097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Провести на территории Северо-Курильского муниципального округа </w:t>
      </w:r>
      <w:r w:rsidRPr="00550974">
        <w:rPr>
          <w:rFonts w:ascii="Times New Roman" w:hAnsi="Times New Roman" w:cs="Times New Roman"/>
          <w:sz w:val="24"/>
          <w:szCs w:val="24"/>
        </w:rPr>
        <w:t xml:space="preserve"> публичные слушания по проекту решения Собрания </w:t>
      </w:r>
      <w:r>
        <w:rPr>
          <w:rFonts w:ascii="Times New Roman" w:hAnsi="Times New Roman" w:cs="Times New Roman"/>
          <w:sz w:val="24"/>
          <w:szCs w:val="24"/>
        </w:rPr>
        <w:t xml:space="preserve">Северо-Курильского </w:t>
      </w:r>
      <w:r w:rsidRPr="00550974">
        <w:rPr>
          <w:rFonts w:ascii="Times New Roman" w:hAnsi="Times New Roman" w:cs="Times New Roman"/>
          <w:sz w:val="24"/>
          <w:szCs w:val="24"/>
        </w:rPr>
        <w:t xml:space="preserve"> муниципального округа Сахалинской области «О принятии Устава </w:t>
      </w:r>
      <w:r>
        <w:rPr>
          <w:rFonts w:ascii="Times New Roman" w:hAnsi="Times New Roman" w:cs="Times New Roman"/>
          <w:sz w:val="24"/>
          <w:szCs w:val="24"/>
        </w:rPr>
        <w:t>Северо-Курильского</w:t>
      </w:r>
      <w:r w:rsidRPr="0055097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EA2F63">
        <w:rPr>
          <w:rFonts w:ascii="Times New Roman" w:hAnsi="Times New Roman" w:cs="Times New Roman"/>
          <w:sz w:val="24"/>
          <w:szCs w:val="24"/>
        </w:rPr>
        <w:t>ого округа Сахалинской области».</w:t>
      </w:r>
    </w:p>
    <w:p w:rsidR="00550974" w:rsidRDefault="00EB37C8" w:rsidP="0055097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50974">
        <w:rPr>
          <w:rFonts w:ascii="Times New Roman" w:hAnsi="Times New Roman" w:cs="Times New Roman"/>
          <w:sz w:val="24"/>
          <w:szCs w:val="24"/>
        </w:rPr>
        <w:t xml:space="preserve">Проведение публичных слушаний назначить на </w:t>
      </w:r>
      <w:r w:rsidR="00EB4D46">
        <w:rPr>
          <w:rFonts w:ascii="Times New Roman" w:hAnsi="Times New Roman" w:cs="Times New Roman"/>
          <w:sz w:val="24"/>
          <w:szCs w:val="24"/>
        </w:rPr>
        <w:t>08</w:t>
      </w:r>
      <w:r w:rsidR="00550974">
        <w:rPr>
          <w:rFonts w:ascii="Times New Roman" w:hAnsi="Times New Roman" w:cs="Times New Roman"/>
          <w:sz w:val="24"/>
          <w:szCs w:val="24"/>
        </w:rPr>
        <w:t xml:space="preserve"> </w:t>
      </w:r>
      <w:r w:rsidR="00EB4D46">
        <w:rPr>
          <w:rFonts w:ascii="Times New Roman" w:hAnsi="Times New Roman" w:cs="Times New Roman"/>
          <w:sz w:val="24"/>
          <w:szCs w:val="24"/>
        </w:rPr>
        <w:t>октябр</w:t>
      </w:r>
      <w:r w:rsidR="00550974">
        <w:rPr>
          <w:rFonts w:ascii="Times New Roman" w:hAnsi="Times New Roman" w:cs="Times New Roman"/>
          <w:sz w:val="24"/>
          <w:szCs w:val="24"/>
        </w:rPr>
        <w:t>я 2026 года в 15.00.</w:t>
      </w:r>
    </w:p>
    <w:p w:rsidR="00550974" w:rsidRDefault="00550974" w:rsidP="0055097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3.Местом проведение публичных слушаний определить:  г.</w:t>
      </w:r>
      <w:r w:rsidR="00404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Северо-Курильск, ул.</w:t>
      </w:r>
      <w:r w:rsidR="004040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Сахалинская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 34</w:t>
      </w:r>
      <w:r w:rsidR="0040400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кабинет № 2</w:t>
      </w:r>
      <w:r w:rsidR="0040400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8B9" w:rsidRPr="00550974" w:rsidRDefault="006978B9" w:rsidP="0055097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978B9">
        <w:rPr>
          <w:rFonts w:ascii="Times New Roman" w:hAnsi="Times New Roman" w:cs="Times New Roman"/>
          <w:sz w:val="24"/>
          <w:szCs w:val="24"/>
        </w:rPr>
        <w:t>4.</w:t>
      </w:r>
      <w:r w:rsidR="00EB4D46">
        <w:rPr>
          <w:rFonts w:ascii="Times New Roman" w:hAnsi="Times New Roman" w:cs="Times New Roman"/>
          <w:sz w:val="24"/>
          <w:szCs w:val="24"/>
        </w:rPr>
        <w:t xml:space="preserve"> </w:t>
      </w:r>
      <w:r w:rsidRPr="006978B9">
        <w:rPr>
          <w:rFonts w:ascii="Times New Roman" w:hAnsi="Times New Roman" w:cs="Times New Roman"/>
          <w:sz w:val="24"/>
          <w:szCs w:val="24"/>
        </w:rPr>
        <w:t>Админист</w:t>
      </w:r>
      <w:r w:rsidR="00EB4D46">
        <w:rPr>
          <w:rFonts w:ascii="Times New Roman" w:hAnsi="Times New Roman" w:cs="Times New Roman"/>
          <w:sz w:val="24"/>
          <w:szCs w:val="24"/>
        </w:rPr>
        <w:t>р</w:t>
      </w:r>
      <w:r w:rsidRPr="006978B9">
        <w:rPr>
          <w:rFonts w:ascii="Times New Roman" w:hAnsi="Times New Roman" w:cs="Times New Roman"/>
          <w:sz w:val="24"/>
          <w:szCs w:val="24"/>
        </w:rPr>
        <w:t xml:space="preserve">ации муниципального округа организовать проведение публичных слушаний в соответствии с Положением о публичных слушаниях </w:t>
      </w:r>
      <w:proofErr w:type="gramStart"/>
      <w:r w:rsidRPr="006978B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978B9">
        <w:rPr>
          <w:rFonts w:ascii="Times New Roman" w:hAnsi="Times New Roman" w:cs="Times New Roman"/>
          <w:sz w:val="24"/>
          <w:szCs w:val="24"/>
        </w:rPr>
        <w:t xml:space="preserve"> Северо-Курильском </w:t>
      </w:r>
      <w:proofErr w:type="gramStart"/>
      <w:r w:rsidRPr="006978B9">
        <w:rPr>
          <w:rFonts w:ascii="Times New Roman" w:hAnsi="Times New Roman" w:cs="Times New Roman"/>
          <w:sz w:val="24"/>
          <w:szCs w:val="24"/>
        </w:rPr>
        <w:t>муниципальном округе, утвержденным решением Собрания Северо-Курильского муниципального округа от 18.12.2025 № 14/63-7.</w:t>
      </w:r>
      <w:proofErr w:type="gramEnd"/>
    </w:p>
    <w:p w:rsidR="0040400F" w:rsidRDefault="006978B9" w:rsidP="0055097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50974" w:rsidRPr="00550974">
        <w:rPr>
          <w:rFonts w:ascii="Times New Roman" w:hAnsi="Times New Roman" w:cs="Times New Roman"/>
          <w:sz w:val="24"/>
          <w:szCs w:val="24"/>
        </w:rPr>
        <w:t>. Определить следующий порядок учета предложений и участия граждан в обсуждении вопросов, вынесенных на слушания:</w:t>
      </w:r>
    </w:p>
    <w:p w:rsidR="00705B6B" w:rsidRDefault="00550974" w:rsidP="003D46A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50974">
        <w:rPr>
          <w:rFonts w:ascii="Times New Roman" w:hAnsi="Times New Roman" w:cs="Times New Roman"/>
          <w:sz w:val="24"/>
          <w:szCs w:val="24"/>
        </w:rPr>
        <w:t xml:space="preserve"> - заявление на участие в обсуждении и предложения подаются в письменном виде </w:t>
      </w:r>
      <w:r w:rsidR="00EB37C8">
        <w:rPr>
          <w:rFonts w:ascii="Times New Roman" w:hAnsi="Times New Roman" w:cs="Times New Roman"/>
          <w:sz w:val="24"/>
          <w:szCs w:val="24"/>
        </w:rPr>
        <w:t xml:space="preserve"> до  17.00.  0</w:t>
      </w:r>
      <w:r w:rsidR="00EB4D46">
        <w:rPr>
          <w:rFonts w:ascii="Times New Roman" w:hAnsi="Times New Roman" w:cs="Times New Roman"/>
          <w:sz w:val="24"/>
          <w:szCs w:val="24"/>
        </w:rPr>
        <w:t>6</w:t>
      </w:r>
      <w:r w:rsidRPr="00550974">
        <w:rPr>
          <w:rFonts w:ascii="Times New Roman" w:hAnsi="Times New Roman" w:cs="Times New Roman"/>
          <w:sz w:val="24"/>
          <w:szCs w:val="24"/>
        </w:rPr>
        <w:t xml:space="preserve"> </w:t>
      </w:r>
      <w:r w:rsidR="00EB4D46">
        <w:rPr>
          <w:rFonts w:ascii="Times New Roman" w:hAnsi="Times New Roman" w:cs="Times New Roman"/>
          <w:sz w:val="24"/>
          <w:szCs w:val="24"/>
        </w:rPr>
        <w:t>октября</w:t>
      </w:r>
      <w:r w:rsidRPr="00550974">
        <w:rPr>
          <w:rFonts w:ascii="Times New Roman" w:hAnsi="Times New Roman" w:cs="Times New Roman"/>
          <w:sz w:val="24"/>
          <w:szCs w:val="24"/>
        </w:rPr>
        <w:t xml:space="preserve"> 2026 г. по адресу: Сахалинская обл., г. Северо-Курильск, ул. Сахалинская, д. 34А, кабинет № 25,</w:t>
      </w:r>
      <w:r w:rsidR="00EB37C8">
        <w:rPr>
          <w:rFonts w:ascii="Times New Roman" w:hAnsi="Times New Roman" w:cs="Times New Roman"/>
          <w:sz w:val="24"/>
          <w:szCs w:val="24"/>
        </w:rPr>
        <w:t xml:space="preserve"> </w:t>
      </w:r>
      <w:r w:rsidRPr="00550974">
        <w:rPr>
          <w:rFonts w:ascii="Times New Roman" w:hAnsi="Times New Roman" w:cs="Times New Roman"/>
          <w:sz w:val="24"/>
          <w:szCs w:val="24"/>
        </w:rPr>
        <w:t xml:space="preserve"> на электронную почту: </w:t>
      </w:r>
      <w:r w:rsidR="00EB4D46" w:rsidRPr="00EB4D46">
        <w:rPr>
          <w:rFonts w:ascii="Times New Roman" w:hAnsi="Times New Roman" w:cs="Times New Roman"/>
          <w:sz w:val="24"/>
          <w:szCs w:val="24"/>
        </w:rPr>
        <w:t>adm_sevkur@sakhalin.gov.ru</w:t>
      </w:r>
      <w:r w:rsidRPr="00550974">
        <w:rPr>
          <w:rFonts w:ascii="Times New Roman" w:hAnsi="Times New Roman" w:cs="Times New Roman"/>
          <w:sz w:val="24"/>
          <w:szCs w:val="24"/>
        </w:rPr>
        <w:t xml:space="preserve">, справки по телефону: +7 (42453) </w:t>
      </w:r>
      <w:r w:rsidR="00461CE6">
        <w:rPr>
          <w:rFonts w:ascii="Times New Roman" w:hAnsi="Times New Roman" w:cs="Times New Roman"/>
          <w:sz w:val="24"/>
          <w:szCs w:val="24"/>
        </w:rPr>
        <w:t>21629</w:t>
      </w:r>
      <w:r w:rsidRPr="005509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46A0" w:rsidRPr="003D46A0" w:rsidRDefault="00EB4D46" w:rsidP="00EB4D4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3D46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D46A0" w:rsidRPr="003D46A0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сетевом издании  «Курильский рыбак» (</w:t>
      </w:r>
      <w:hyperlink r:id="rId7" w:history="1">
        <w:r w:rsidR="00EB37C8" w:rsidRPr="000B4F6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http://krsevkur.ru</w:t>
        </w:r>
      </w:hyperlink>
      <w:r w:rsidR="003D46A0" w:rsidRPr="003D46A0">
        <w:rPr>
          <w:rFonts w:ascii="Times New Roman" w:eastAsia="Times New Roman" w:hAnsi="Times New Roman" w:cs="Times New Roman"/>
          <w:sz w:val="24"/>
          <w:szCs w:val="24"/>
        </w:rPr>
        <w:t>)</w:t>
      </w:r>
      <w:r w:rsidR="00EB37C8">
        <w:rPr>
          <w:rFonts w:ascii="Times New Roman" w:eastAsia="Times New Roman" w:hAnsi="Times New Roman" w:cs="Times New Roman"/>
          <w:sz w:val="24"/>
          <w:szCs w:val="24"/>
        </w:rPr>
        <w:t xml:space="preserve">, газете </w:t>
      </w:r>
      <w:r w:rsidR="00EB37C8" w:rsidRPr="00EB37C8">
        <w:rPr>
          <w:rFonts w:ascii="Times New Roman" w:eastAsia="Times New Roman" w:hAnsi="Times New Roman" w:cs="Times New Roman"/>
          <w:sz w:val="24"/>
          <w:szCs w:val="24"/>
        </w:rPr>
        <w:t xml:space="preserve">«Курильский рыбак» </w:t>
      </w:r>
      <w:r w:rsidR="003D46A0" w:rsidRPr="003D46A0">
        <w:rPr>
          <w:rFonts w:ascii="Times New Roman" w:eastAsia="Times New Roman" w:hAnsi="Times New Roman" w:cs="Times New Roman"/>
          <w:sz w:val="24"/>
          <w:szCs w:val="24"/>
        </w:rPr>
        <w:t xml:space="preserve"> и обнародовать путём размещения на официальном сайте администрации Северо-Курильского муниципального округа (http://sevkur.sakhalin.gov.ru).</w:t>
      </w:r>
    </w:p>
    <w:p w:rsidR="001937B6" w:rsidRDefault="001937B6" w:rsidP="00D74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D46" w:rsidRDefault="00EB4D46" w:rsidP="00D74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D46" w:rsidRDefault="00EB4D46" w:rsidP="00D74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D46" w:rsidRDefault="00EB4D46" w:rsidP="00D74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D46" w:rsidRPr="00EB4D46" w:rsidRDefault="00EB4D46" w:rsidP="00EB4D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D46">
        <w:rPr>
          <w:rFonts w:ascii="Times New Roman" w:hAnsi="Times New Roman" w:cs="Times New Roman"/>
          <w:sz w:val="24"/>
          <w:szCs w:val="24"/>
        </w:rPr>
        <w:t>Председатель Собрания Северо-Курильского</w:t>
      </w:r>
    </w:p>
    <w:p w:rsidR="006D7B40" w:rsidRPr="00820CE6" w:rsidRDefault="00EB4D46" w:rsidP="00EB4D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D46">
        <w:rPr>
          <w:rFonts w:ascii="Times New Roman" w:hAnsi="Times New Roman" w:cs="Times New Roman"/>
          <w:sz w:val="24"/>
          <w:szCs w:val="24"/>
        </w:rPr>
        <w:t xml:space="preserve">городского округа                                                                                 </w:t>
      </w:r>
      <w:r w:rsidR="00745DE8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EB4D46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EB4D46">
        <w:rPr>
          <w:rFonts w:ascii="Times New Roman" w:hAnsi="Times New Roman" w:cs="Times New Roman"/>
          <w:sz w:val="24"/>
          <w:szCs w:val="24"/>
        </w:rPr>
        <w:t>С.В.Листопадов</w:t>
      </w:r>
      <w:proofErr w:type="spellEnd"/>
    </w:p>
    <w:sectPr w:rsidR="006D7B40" w:rsidRPr="00820CE6" w:rsidSect="00A87E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B40"/>
    <w:rsid w:val="000164C5"/>
    <w:rsid w:val="00043191"/>
    <w:rsid w:val="0007087A"/>
    <w:rsid w:val="00095338"/>
    <w:rsid w:val="000A48C5"/>
    <w:rsid w:val="000C799D"/>
    <w:rsid w:val="000E08E6"/>
    <w:rsid w:val="00107169"/>
    <w:rsid w:val="00136FD8"/>
    <w:rsid w:val="00193090"/>
    <w:rsid w:val="001937B6"/>
    <w:rsid w:val="00195C68"/>
    <w:rsid w:val="001F4ED1"/>
    <w:rsid w:val="0020305D"/>
    <w:rsid w:val="002248DF"/>
    <w:rsid w:val="002304E9"/>
    <w:rsid w:val="00275625"/>
    <w:rsid w:val="002F4885"/>
    <w:rsid w:val="00314F4E"/>
    <w:rsid w:val="00322C93"/>
    <w:rsid w:val="00325CB5"/>
    <w:rsid w:val="00331602"/>
    <w:rsid w:val="00362F36"/>
    <w:rsid w:val="003D46A0"/>
    <w:rsid w:val="003E1FAD"/>
    <w:rsid w:val="003F14D4"/>
    <w:rsid w:val="0040400F"/>
    <w:rsid w:val="004344F6"/>
    <w:rsid w:val="00461246"/>
    <w:rsid w:val="00461CE6"/>
    <w:rsid w:val="00490833"/>
    <w:rsid w:val="004915D3"/>
    <w:rsid w:val="00497828"/>
    <w:rsid w:val="004F3384"/>
    <w:rsid w:val="00504FE8"/>
    <w:rsid w:val="00550974"/>
    <w:rsid w:val="00555763"/>
    <w:rsid w:val="00587BDA"/>
    <w:rsid w:val="005B334E"/>
    <w:rsid w:val="0060139B"/>
    <w:rsid w:val="00640B54"/>
    <w:rsid w:val="00666F1C"/>
    <w:rsid w:val="006978B9"/>
    <w:rsid w:val="006B7D72"/>
    <w:rsid w:val="006D2F15"/>
    <w:rsid w:val="006D7B40"/>
    <w:rsid w:val="006E52AA"/>
    <w:rsid w:val="006F3E36"/>
    <w:rsid w:val="00704BFB"/>
    <w:rsid w:val="00705B6B"/>
    <w:rsid w:val="00722B37"/>
    <w:rsid w:val="00725672"/>
    <w:rsid w:val="00745DE8"/>
    <w:rsid w:val="00785FAF"/>
    <w:rsid w:val="007970D1"/>
    <w:rsid w:val="007C7BC3"/>
    <w:rsid w:val="007C7BD1"/>
    <w:rsid w:val="00801D9F"/>
    <w:rsid w:val="00820CE6"/>
    <w:rsid w:val="00841813"/>
    <w:rsid w:val="00857892"/>
    <w:rsid w:val="008654C2"/>
    <w:rsid w:val="00886549"/>
    <w:rsid w:val="008944B1"/>
    <w:rsid w:val="008B7095"/>
    <w:rsid w:val="008D1FFE"/>
    <w:rsid w:val="008E6B5C"/>
    <w:rsid w:val="00914127"/>
    <w:rsid w:val="00933379"/>
    <w:rsid w:val="00986FFF"/>
    <w:rsid w:val="0099220F"/>
    <w:rsid w:val="009E1930"/>
    <w:rsid w:val="009E279F"/>
    <w:rsid w:val="009F5CC8"/>
    <w:rsid w:val="00A66E11"/>
    <w:rsid w:val="00A82A2B"/>
    <w:rsid w:val="00A87E03"/>
    <w:rsid w:val="00A9776F"/>
    <w:rsid w:val="00AD1FB5"/>
    <w:rsid w:val="00AE182E"/>
    <w:rsid w:val="00B07D0D"/>
    <w:rsid w:val="00B23250"/>
    <w:rsid w:val="00B26571"/>
    <w:rsid w:val="00B36F60"/>
    <w:rsid w:val="00B75B41"/>
    <w:rsid w:val="00B826C2"/>
    <w:rsid w:val="00B93623"/>
    <w:rsid w:val="00B9525A"/>
    <w:rsid w:val="00BB716C"/>
    <w:rsid w:val="00BC714F"/>
    <w:rsid w:val="00BE4973"/>
    <w:rsid w:val="00C613D8"/>
    <w:rsid w:val="00CB4A06"/>
    <w:rsid w:val="00CD7E0B"/>
    <w:rsid w:val="00CE2B24"/>
    <w:rsid w:val="00CE5CE4"/>
    <w:rsid w:val="00D15408"/>
    <w:rsid w:val="00D55677"/>
    <w:rsid w:val="00D67484"/>
    <w:rsid w:val="00D7479E"/>
    <w:rsid w:val="00E253CA"/>
    <w:rsid w:val="00E6108D"/>
    <w:rsid w:val="00E7085D"/>
    <w:rsid w:val="00E80B12"/>
    <w:rsid w:val="00EA2F63"/>
    <w:rsid w:val="00EB37C8"/>
    <w:rsid w:val="00EB4D46"/>
    <w:rsid w:val="00EC37E5"/>
    <w:rsid w:val="00F0375D"/>
    <w:rsid w:val="00F7077A"/>
    <w:rsid w:val="00FD509C"/>
    <w:rsid w:val="00FE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B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D7B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D7B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79E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D7479E"/>
    <w:rPr>
      <w:rFonts w:ascii="Times New Roman" w:hAnsi="Times New Roman" w:cs="Times New Roman" w:hint="default"/>
      <w:b/>
      <w:bCs/>
    </w:rPr>
  </w:style>
  <w:style w:type="paragraph" w:styleId="a6">
    <w:name w:val="No Spacing"/>
    <w:uiPriority w:val="1"/>
    <w:qFormat/>
    <w:rsid w:val="00820CE6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0E08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B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D7B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D7B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79E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D7479E"/>
    <w:rPr>
      <w:rFonts w:ascii="Times New Roman" w:hAnsi="Times New Roman" w:cs="Times New Roman" w:hint="default"/>
      <w:b/>
      <w:bCs/>
    </w:rPr>
  </w:style>
  <w:style w:type="paragraph" w:styleId="a6">
    <w:name w:val="No Spacing"/>
    <w:uiPriority w:val="1"/>
    <w:qFormat/>
    <w:rsid w:val="00820CE6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0E0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rsevku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7EDDA-D43B-4632-94FC-5A382864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2026-08-04T23:32:00Z</cp:lastPrinted>
  <dcterms:created xsi:type="dcterms:W3CDTF">2026-08-04T06:22:00Z</dcterms:created>
  <dcterms:modified xsi:type="dcterms:W3CDTF">2026-09-11T03:43:00Z</dcterms:modified>
</cp:coreProperties>
</file>