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16" w:rsidRPr="00914402" w:rsidRDefault="00983416" w:rsidP="00983416">
      <w:pPr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887730" cy="954405"/>
            <wp:effectExtent l="0" t="0" r="7620" b="0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16" w:rsidRPr="00914402" w:rsidRDefault="00983416" w:rsidP="00983416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914402">
        <w:rPr>
          <w:b/>
          <w:bCs/>
          <w:i/>
          <w:iCs/>
          <w:sz w:val="32"/>
          <w:szCs w:val="32"/>
        </w:rPr>
        <w:t>Администрация</w:t>
      </w:r>
    </w:p>
    <w:p w:rsidR="00983416" w:rsidRPr="00914402" w:rsidRDefault="00983416" w:rsidP="00983416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914402"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983416" w:rsidRPr="00914402" w:rsidRDefault="00983416" w:rsidP="00983416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983416" w:rsidRPr="00FF43F1" w:rsidRDefault="00983416" w:rsidP="00983416">
      <w:pPr>
        <w:jc w:val="center"/>
        <w:rPr>
          <w:b/>
          <w:bCs/>
          <w:iCs/>
          <w:sz w:val="36"/>
          <w:szCs w:val="36"/>
        </w:rPr>
      </w:pPr>
      <w:r w:rsidRPr="00FF43F1">
        <w:rPr>
          <w:b/>
          <w:bCs/>
          <w:iCs/>
          <w:sz w:val="36"/>
          <w:szCs w:val="36"/>
        </w:rPr>
        <w:t>ПОСТАНОВЛЕНИЕ</w:t>
      </w:r>
    </w:p>
    <w:p w:rsidR="00983416" w:rsidRPr="00914402" w:rsidRDefault="00983416" w:rsidP="00983416">
      <w:pPr>
        <w:jc w:val="center"/>
        <w:rPr>
          <w:b/>
          <w:bCs/>
          <w:iCs/>
          <w:sz w:val="32"/>
          <w:szCs w:val="32"/>
        </w:rPr>
      </w:pPr>
    </w:p>
    <w:p w:rsidR="00983416" w:rsidRPr="00B20E63" w:rsidRDefault="00983416" w:rsidP="00983416">
      <w:pPr>
        <w:rPr>
          <w:sz w:val="24"/>
          <w:szCs w:val="24"/>
        </w:rPr>
      </w:pPr>
      <w:r w:rsidRPr="00B20E63">
        <w:rPr>
          <w:sz w:val="24"/>
          <w:szCs w:val="24"/>
        </w:rPr>
        <w:t>от «</w:t>
      </w:r>
      <w:r>
        <w:rPr>
          <w:sz w:val="24"/>
          <w:szCs w:val="24"/>
        </w:rPr>
        <w:t>24</w:t>
      </w:r>
      <w:r w:rsidRPr="00B20E63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2024</w:t>
      </w:r>
      <w:r w:rsidRPr="00B20E63">
        <w:rPr>
          <w:sz w:val="24"/>
          <w:szCs w:val="24"/>
        </w:rPr>
        <w:t xml:space="preserve"> г.</w:t>
      </w:r>
      <w:r w:rsidRPr="00B20E63">
        <w:rPr>
          <w:sz w:val="24"/>
          <w:szCs w:val="24"/>
        </w:rPr>
        <w:tab/>
      </w:r>
      <w:r w:rsidRPr="00B20E63">
        <w:rPr>
          <w:sz w:val="24"/>
          <w:szCs w:val="24"/>
        </w:rPr>
        <w:tab/>
      </w:r>
      <w:r w:rsidRPr="00B20E63">
        <w:rPr>
          <w:sz w:val="24"/>
          <w:szCs w:val="24"/>
        </w:rPr>
        <w:tab/>
      </w:r>
      <w:r w:rsidRPr="00B20E63">
        <w:rPr>
          <w:sz w:val="24"/>
          <w:szCs w:val="24"/>
        </w:rPr>
        <w:tab/>
      </w:r>
      <w:r w:rsidRPr="00B20E63">
        <w:rPr>
          <w:sz w:val="24"/>
          <w:szCs w:val="24"/>
        </w:rPr>
        <w:tab/>
      </w:r>
      <w:r w:rsidRPr="00B20E6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7C4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№ </w:t>
      </w:r>
      <w:r w:rsidR="00967C4F">
        <w:rPr>
          <w:sz w:val="24"/>
          <w:szCs w:val="24"/>
        </w:rPr>
        <w:t>140</w:t>
      </w:r>
    </w:p>
    <w:p w:rsidR="00983416" w:rsidRPr="00B20E63" w:rsidRDefault="00983416" w:rsidP="00983416">
      <w:pPr>
        <w:jc w:val="center"/>
        <w:rPr>
          <w:sz w:val="24"/>
          <w:szCs w:val="24"/>
        </w:rPr>
      </w:pPr>
      <w:r w:rsidRPr="00B20E63">
        <w:rPr>
          <w:sz w:val="24"/>
          <w:szCs w:val="24"/>
        </w:rPr>
        <w:t xml:space="preserve">г. Северо-Курильск </w:t>
      </w:r>
    </w:p>
    <w:p w:rsidR="00983416" w:rsidRPr="00B20E63" w:rsidRDefault="00983416" w:rsidP="00983416">
      <w:pPr>
        <w:jc w:val="center"/>
        <w:rPr>
          <w:b/>
          <w:sz w:val="24"/>
          <w:szCs w:val="24"/>
        </w:rPr>
      </w:pPr>
    </w:p>
    <w:p w:rsidR="00983416" w:rsidRPr="00B20E63" w:rsidRDefault="00983416" w:rsidP="00983416">
      <w:pPr>
        <w:rPr>
          <w:bCs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83416" w:rsidRPr="00983416" w:rsidTr="00983416">
        <w:tc>
          <w:tcPr>
            <w:tcW w:w="9606" w:type="dxa"/>
            <w:shd w:val="clear" w:color="auto" w:fill="auto"/>
          </w:tcPr>
          <w:p w:rsidR="00983416" w:rsidRPr="00983416" w:rsidRDefault="00983416" w:rsidP="00983416">
            <w:pPr>
              <w:jc w:val="center"/>
              <w:rPr>
                <w:b/>
                <w:bCs/>
                <w:sz w:val="24"/>
                <w:szCs w:val="24"/>
              </w:rPr>
            </w:pPr>
            <w:r w:rsidRPr="00983416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r w:rsidRPr="00983416">
              <w:rPr>
                <w:b/>
                <w:sz w:val="24"/>
                <w:szCs w:val="24"/>
              </w:rPr>
              <w:t>Положени</w:t>
            </w:r>
            <w:r>
              <w:rPr>
                <w:b/>
                <w:sz w:val="24"/>
                <w:szCs w:val="24"/>
              </w:rPr>
              <w:t>е</w:t>
            </w:r>
            <w:r w:rsidRPr="00983416">
              <w:rPr>
                <w:b/>
                <w:sz w:val="24"/>
                <w:szCs w:val="24"/>
              </w:rPr>
              <w:t xml:space="preserve"> о выплатах стимулирующего и социального характера для руководителей муниципальных бюджетных учреждений Северо-Курильского городского округа</w:t>
            </w:r>
            <w:r>
              <w:rPr>
                <w:b/>
                <w:sz w:val="24"/>
                <w:szCs w:val="24"/>
              </w:rPr>
              <w:t>, утвержденное постановлением администрации Северо-Курильского городского округа от 29.08.2019 № 403</w:t>
            </w:r>
          </w:p>
        </w:tc>
      </w:tr>
    </w:tbl>
    <w:p w:rsidR="00983416" w:rsidRPr="00B20E63" w:rsidRDefault="00983416" w:rsidP="00983416">
      <w:pPr>
        <w:rPr>
          <w:bCs/>
          <w:sz w:val="24"/>
          <w:szCs w:val="24"/>
        </w:rPr>
      </w:pPr>
      <w:r w:rsidRPr="00B20E63">
        <w:rPr>
          <w:bCs/>
          <w:sz w:val="24"/>
          <w:szCs w:val="24"/>
        </w:rPr>
        <w:t xml:space="preserve"> </w:t>
      </w:r>
    </w:p>
    <w:p w:rsidR="00983416" w:rsidRPr="00B20E63" w:rsidRDefault="00983416" w:rsidP="00374E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0E63">
        <w:rPr>
          <w:sz w:val="24"/>
          <w:szCs w:val="24"/>
        </w:rPr>
        <w:t xml:space="preserve">В соответствии с Федеральным законом от 06.10.2003 </w:t>
      </w:r>
      <w:r>
        <w:rPr>
          <w:sz w:val="24"/>
          <w:szCs w:val="24"/>
        </w:rPr>
        <w:t>№</w:t>
      </w:r>
      <w:r w:rsidRPr="00B20E63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B20E63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B20E63">
        <w:rPr>
          <w:sz w:val="24"/>
          <w:szCs w:val="24"/>
        </w:rPr>
        <w:t>, пунктом 3 постановления Правительства Сахалинской области от 07.02.2013 №</w:t>
      </w:r>
      <w:r>
        <w:rPr>
          <w:sz w:val="24"/>
          <w:szCs w:val="24"/>
        </w:rPr>
        <w:t xml:space="preserve"> </w:t>
      </w:r>
      <w:r w:rsidRPr="00B20E63">
        <w:rPr>
          <w:sz w:val="24"/>
          <w:szCs w:val="24"/>
        </w:rPr>
        <w:t xml:space="preserve">48 «О совершенствовании </w:t>
      </w:r>
      <w:proofErr w:type="gramStart"/>
      <w:r w:rsidRPr="00B20E63">
        <w:rPr>
          <w:sz w:val="24"/>
          <w:szCs w:val="24"/>
        </w:rPr>
        <w:t>систем оплаты труда работников государственных учреждений Сахалинской</w:t>
      </w:r>
      <w:proofErr w:type="gramEnd"/>
      <w:r w:rsidRPr="00B20E63">
        <w:rPr>
          <w:sz w:val="24"/>
          <w:szCs w:val="24"/>
        </w:rPr>
        <w:t xml:space="preserve"> области», руководствуясь Уставом Северо-Курильского городского округа администрация Северо-Курильского городского округа ПОСТАНОВЛЯЕТ:</w:t>
      </w:r>
    </w:p>
    <w:p w:rsidR="00983416" w:rsidRDefault="00983416" w:rsidP="004A02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0E6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983416">
        <w:rPr>
          <w:sz w:val="24"/>
          <w:szCs w:val="24"/>
        </w:rPr>
        <w:t>Положение о выплатах стимулирующего и социального характера для руководителей муниципальных бюджетных учреждений Северо-Курильского городского округа, утвержденное постановлением администрации Северо-Курильского городского округа от 29.08.2019 № 403</w:t>
      </w:r>
      <w:r w:rsidR="004A0224">
        <w:rPr>
          <w:sz w:val="24"/>
          <w:szCs w:val="24"/>
        </w:rPr>
        <w:t>, с учетом изменений</w:t>
      </w:r>
      <w:r w:rsidR="00F34493">
        <w:rPr>
          <w:sz w:val="24"/>
          <w:szCs w:val="24"/>
        </w:rPr>
        <w:t>, внесенных</w:t>
      </w:r>
      <w:r w:rsidR="004A0224">
        <w:rPr>
          <w:sz w:val="24"/>
          <w:szCs w:val="24"/>
        </w:rPr>
        <w:t xml:space="preserve"> постановлениями администрации Северо-Курильского городского округа</w:t>
      </w:r>
      <w:r w:rsidR="00F34493">
        <w:rPr>
          <w:sz w:val="24"/>
          <w:szCs w:val="24"/>
        </w:rPr>
        <w:t xml:space="preserve"> от</w:t>
      </w:r>
      <w:r w:rsidR="004A0224">
        <w:rPr>
          <w:sz w:val="24"/>
          <w:szCs w:val="24"/>
        </w:rPr>
        <w:t xml:space="preserve"> </w:t>
      </w:r>
      <w:r w:rsidR="004A0224" w:rsidRPr="004A0224">
        <w:rPr>
          <w:sz w:val="24"/>
          <w:szCs w:val="24"/>
        </w:rPr>
        <w:t xml:space="preserve">30.01.2020 №35, </w:t>
      </w:r>
      <w:r w:rsidR="00F34493">
        <w:rPr>
          <w:sz w:val="24"/>
          <w:szCs w:val="24"/>
        </w:rPr>
        <w:t xml:space="preserve">от </w:t>
      </w:r>
      <w:r w:rsidR="004A0224">
        <w:rPr>
          <w:sz w:val="24"/>
          <w:szCs w:val="24"/>
        </w:rPr>
        <w:t xml:space="preserve">18.09.2020 №526, </w:t>
      </w:r>
      <w:r w:rsidR="000A63EE">
        <w:rPr>
          <w:sz w:val="24"/>
          <w:szCs w:val="24"/>
        </w:rPr>
        <w:t>(далее – Положение)</w:t>
      </w:r>
      <w:r>
        <w:rPr>
          <w:sz w:val="24"/>
          <w:szCs w:val="24"/>
        </w:rPr>
        <w:t>, следующие изменения и дополнения:</w:t>
      </w:r>
    </w:p>
    <w:p w:rsidR="00983416" w:rsidRDefault="00983416" w:rsidP="00374E2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Пункт 2.4 изложить в новой редакции:</w:t>
      </w:r>
    </w:p>
    <w:p w:rsidR="004F59F0" w:rsidRPr="004F59F0" w:rsidRDefault="00983416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F59F0">
        <w:rPr>
          <w:sz w:val="24"/>
          <w:szCs w:val="24"/>
        </w:rPr>
        <w:t xml:space="preserve">2.4. </w:t>
      </w:r>
      <w:r w:rsidR="004F59F0" w:rsidRPr="004F59F0">
        <w:rPr>
          <w:sz w:val="24"/>
          <w:szCs w:val="24"/>
        </w:rPr>
        <w:t>Премия по итогам работы устанавливается с учётом резул</w:t>
      </w:r>
      <w:r w:rsidR="00F34493">
        <w:rPr>
          <w:sz w:val="24"/>
          <w:szCs w:val="24"/>
        </w:rPr>
        <w:t>ьтатов деятельности учреждений: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- за месяц – за выполнение муниципального задания бюджетным учреждением в размере 25 процентов должностного оклада;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- за отчетный квартал (год) - в соответствии с критериями оценки и целевыми показателями эффективности работы учреждения и индивидуальных показателей руководителя,  характеризующих исполнение его должностных обязанностей.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Ежемесячная премия может быть отменена или изменена в случае невыполнения учреждением количественных, качественных и (или) финансовых показателей муниципального задания.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 xml:space="preserve">Оценка эффективности работы руководителей за квартал (год) осуществляется Ко-миссией по оценке </w:t>
      </w:r>
      <w:proofErr w:type="gramStart"/>
      <w:r w:rsidRPr="004F59F0">
        <w:rPr>
          <w:sz w:val="24"/>
          <w:szCs w:val="24"/>
        </w:rPr>
        <w:t>выполнения  показателей эффективности деятельности муниципальных бюджетных учреждений</w:t>
      </w:r>
      <w:proofErr w:type="gramEnd"/>
      <w:r w:rsidRPr="004F59F0">
        <w:rPr>
          <w:sz w:val="24"/>
          <w:szCs w:val="24"/>
        </w:rPr>
        <w:t xml:space="preserve"> Северо-Курильского городского округа и премированию руководителей (далее - Комиссия) на основании отчетов руководителей. 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 xml:space="preserve">Отчет руководителя представляет собой таблицу с указанием целевых показателей эффективности работы учреждения, критериев оценки деятельности  возглавляемого учреждения и самооценки согласно показателям, установленным </w:t>
      </w:r>
      <w:proofErr w:type="gramStart"/>
      <w:r w:rsidRPr="004F59F0">
        <w:rPr>
          <w:sz w:val="24"/>
          <w:szCs w:val="24"/>
        </w:rPr>
        <w:t>в</w:t>
      </w:r>
      <w:proofErr w:type="gramEnd"/>
      <w:r w:rsidRPr="004F59F0">
        <w:rPr>
          <w:sz w:val="24"/>
          <w:szCs w:val="24"/>
        </w:rPr>
        <w:t>: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приложении</w:t>
      </w:r>
      <w:proofErr w:type="gramEnd"/>
      <w:r w:rsidRPr="004F59F0">
        <w:rPr>
          <w:sz w:val="24"/>
          <w:szCs w:val="24"/>
        </w:rPr>
        <w:t xml:space="preserve"> 2.1. к настоящему Положению - для руководителя муниципального </w:t>
      </w:r>
      <w:r w:rsidRPr="004F59F0">
        <w:rPr>
          <w:sz w:val="24"/>
          <w:szCs w:val="24"/>
        </w:rPr>
        <w:lastRenderedPageBreak/>
        <w:t>бюджетного общеобразовательного учреждения «Средняя общеобразовательная школа г. Северо-Курильска Сахалинской области» (далее - МБОУ «Средняя школа г. Северо-Курильска»);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приложении</w:t>
      </w:r>
      <w:proofErr w:type="gramEnd"/>
      <w:r w:rsidRPr="004F59F0">
        <w:rPr>
          <w:sz w:val="24"/>
          <w:szCs w:val="24"/>
        </w:rPr>
        <w:t xml:space="preserve"> 2.2. к настоящему Положению - для руководителя муниципального бюджетного дошкольного образовательного учреждения – детский сад «Северянка» г. Северо-Курильска Сахалинской области (далее - МБДОУ – детский сад «Северянка»);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приложении</w:t>
      </w:r>
      <w:proofErr w:type="gramEnd"/>
      <w:r w:rsidRPr="004F59F0">
        <w:rPr>
          <w:sz w:val="24"/>
          <w:szCs w:val="24"/>
        </w:rPr>
        <w:t xml:space="preserve"> 2.3. к настоящему Положению - для руководителя муниципального бюджетного образовательного учреждения дополнительного образования «Детская школа искусств г. Северо-Курильска Сахалинской области» (далее - МБОУ ДО «ДШИ г. Северо- Курильска»);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приложении</w:t>
      </w:r>
      <w:proofErr w:type="gramEnd"/>
      <w:r w:rsidRPr="004F59F0">
        <w:rPr>
          <w:sz w:val="24"/>
          <w:szCs w:val="24"/>
        </w:rPr>
        <w:t xml:space="preserve"> 2.4. к настоящему Положению - для руководителя муниципального бюджетного учреждения «Дом культуры Северо-Курильского городского округа» (далее - МБУ «ДК СК ГО»);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приложении</w:t>
      </w:r>
      <w:proofErr w:type="gramEnd"/>
      <w:r w:rsidRPr="004F59F0">
        <w:rPr>
          <w:sz w:val="24"/>
          <w:szCs w:val="24"/>
        </w:rPr>
        <w:t xml:space="preserve"> 2.5. к настоящему Положению - для руководителя муниципального бюджетного учреждения культуры «Северо-Курильская городская библиотека» (далее - МБУК «Северо-Курильская городская библиотека»);</w:t>
      </w:r>
    </w:p>
    <w:p w:rsid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приложении</w:t>
      </w:r>
      <w:proofErr w:type="gramEnd"/>
      <w:r w:rsidRPr="004F59F0">
        <w:rPr>
          <w:sz w:val="24"/>
          <w:szCs w:val="24"/>
        </w:rPr>
        <w:t xml:space="preserve"> 2.6. к настоящему Положению - для руководителя муниципального бюджетного учреждения «Северо-Курильский краеведческий музей» (далее - МБУ «СК краеведческий музей»);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приложении</w:t>
      </w:r>
      <w:proofErr w:type="gramEnd"/>
      <w:r w:rsidRPr="004F59F0">
        <w:rPr>
          <w:sz w:val="24"/>
          <w:szCs w:val="24"/>
        </w:rPr>
        <w:t xml:space="preserve"> 2.7. к настоящем</w:t>
      </w:r>
      <w:r>
        <w:rPr>
          <w:sz w:val="24"/>
          <w:szCs w:val="24"/>
        </w:rPr>
        <w:t xml:space="preserve">у Положению – для руководителя муниципального бюджетного учреждения Северо-Курильского городского округа </w:t>
      </w:r>
      <w:r w:rsidRPr="004F59F0">
        <w:rPr>
          <w:sz w:val="24"/>
          <w:szCs w:val="24"/>
        </w:rPr>
        <w:t>«Спортивно-оздоровительный комплекс КОСАТКА»</w:t>
      </w:r>
      <w:r>
        <w:rPr>
          <w:sz w:val="24"/>
          <w:szCs w:val="24"/>
        </w:rPr>
        <w:t xml:space="preserve"> (далее - МБУ «СОК </w:t>
      </w:r>
      <w:r w:rsidR="00F34493">
        <w:rPr>
          <w:sz w:val="24"/>
          <w:szCs w:val="24"/>
        </w:rPr>
        <w:t>«</w:t>
      </w:r>
      <w:proofErr w:type="spellStart"/>
      <w:r w:rsidR="00F34493">
        <w:rPr>
          <w:sz w:val="24"/>
          <w:szCs w:val="24"/>
        </w:rPr>
        <w:t>Косатка</w:t>
      </w:r>
      <w:proofErr w:type="spellEnd"/>
      <w:r w:rsidR="00F34493">
        <w:rPr>
          <w:sz w:val="24"/>
          <w:szCs w:val="24"/>
        </w:rPr>
        <w:t>»</w:t>
      </w:r>
      <w:r>
        <w:rPr>
          <w:sz w:val="24"/>
          <w:szCs w:val="24"/>
        </w:rPr>
        <w:t>).</w:t>
      </w:r>
    </w:p>
    <w:p w:rsid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приложении</w:t>
      </w:r>
      <w:proofErr w:type="gramEnd"/>
      <w:r w:rsidRPr="004F59F0">
        <w:rPr>
          <w:sz w:val="24"/>
          <w:szCs w:val="24"/>
        </w:rPr>
        <w:t xml:space="preserve"> 2.</w:t>
      </w:r>
      <w:r>
        <w:rPr>
          <w:sz w:val="24"/>
          <w:szCs w:val="24"/>
        </w:rPr>
        <w:t>8</w:t>
      </w:r>
      <w:r w:rsidRPr="004F59F0">
        <w:rPr>
          <w:sz w:val="24"/>
          <w:szCs w:val="24"/>
        </w:rPr>
        <w:t>. к настоящему Положению - для руководителя муниципального бюджетного учреждения «Редакция газеты «Курильский рыбак»» (далее - МБУ «Редакция газеты «Курильский рыбак»);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- для установления квартальной премии;</w:t>
      </w:r>
    </w:p>
    <w:p w:rsidR="004F59F0" w:rsidRPr="004F59F0" w:rsidRDefault="004F59F0" w:rsidP="00F3449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приложении</w:t>
      </w:r>
      <w:proofErr w:type="gramEnd"/>
      <w:r w:rsidRPr="004F59F0">
        <w:rPr>
          <w:sz w:val="24"/>
          <w:szCs w:val="24"/>
        </w:rPr>
        <w:t xml:space="preserve"> 2.</w:t>
      </w:r>
      <w:r>
        <w:rPr>
          <w:sz w:val="24"/>
          <w:szCs w:val="24"/>
        </w:rPr>
        <w:t>9</w:t>
      </w:r>
      <w:r w:rsidRPr="004F59F0">
        <w:rPr>
          <w:sz w:val="24"/>
          <w:szCs w:val="24"/>
        </w:rPr>
        <w:t>. к настоящему Положению – для установления годовой премии</w:t>
      </w:r>
      <w:r w:rsidR="00F34493">
        <w:rPr>
          <w:sz w:val="24"/>
          <w:szCs w:val="24"/>
        </w:rPr>
        <w:t>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Отчет руководителя, подписанный непосредственно руководителем учреждения и главным бухгалтером, предоставляется в курирующий учреждение отдел администрации Северо-Ку</w:t>
      </w:r>
      <w:r>
        <w:rPr>
          <w:sz w:val="24"/>
          <w:szCs w:val="24"/>
        </w:rPr>
        <w:t>рильского городского округа (да</w:t>
      </w:r>
      <w:r w:rsidRPr="004F59F0">
        <w:rPr>
          <w:sz w:val="24"/>
          <w:szCs w:val="24"/>
        </w:rPr>
        <w:t xml:space="preserve">лее – Отдел администрации) в следующие сроки: 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- для установления квартальной премии - до 10 числа месяца, следующего за отчетным кварталом, а за IV квартал – не позднее 25 декабря текущего года, а в случае увольнения руководителя до истечения отчетного периода –  не позднее трех рабочих дней до даты увольнения.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 xml:space="preserve">- для установления годовой премии - до 31 января года, следующего за </w:t>
      </w:r>
      <w:proofErr w:type="gramStart"/>
      <w:r w:rsidRPr="004F59F0">
        <w:rPr>
          <w:sz w:val="24"/>
          <w:szCs w:val="24"/>
        </w:rPr>
        <w:t>отчетным</w:t>
      </w:r>
      <w:proofErr w:type="gramEnd"/>
      <w:r w:rsidRPr="004F59F0">
        <w:rPr>
          <w:sz w:val="24"/>
          <w:szCs w:val="24"/>
        </w:rPr>
        <w:t xml:space="preserve">. 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В случае несвоевременного предоставления (непредставления) отчета руководителем анализ деятельности учреждения не проводится, и выплата премии за соответствующий период руководителю учреждения не производится.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 xml:space="preserve">Премия не назначается и не выплачивается в случае увольнения руководителя за виновные действия. 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 xml:space="preserve">Премия по итогам работы за год может быть установлена только при наличии и в пределах остатка на 01 января года, следующего за отчетным, средств субсидии, поступившей на выполнение муниципального задания, и средств, поступивших от приносящей доход деятельности. </w:t>
      </w:r>
      <w:proofErr w:type="gramEnd"/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F59F0">
        <w:rPr>
          <w:sz w:val="24"/>
          <w:szCs w:val="24"/>
        </w:rPr>
        <w:t>Основным критерием для принятия решения о назначении руководителю премии по итогам работы за год является выполнение соотношений средней заработной платы работников</w:t>
      </w:r>
      <w:r w:rsidR="00F34493">
        <w:rPr>
          <w:sz w:val="24"/>
          <w:szCs w:val="24"/>
        </w:rPr>
        <w:t>,</w:t>
      </w:r>
      <w:r w:rsidRPr="004F59F0">
        <w:rPr>
          <w:sz w:val="24"/>
          <w:szCs w:val="24"/>
        </w:rPr>
        <w:t xml:space="preserve"> возглавляемого им учреждения, получаемой за осуществление возложенных на них должностных обязанностей за счет всех источников, и средней заработной платы по Сахалинской области с учетом достижения средних для отдельных категорий работников показателей по Сахалинской области, определенных Указами Президента Российской Федерации.</w:t>
      </w:r>
      <w:proofErr w:type="gramEnd"/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 xml:space="preserve">Комиссия на основе оценки Отчета руководителя определяет степень выполнения </w:t>
      </w:r>
      <w:r w:rsidRPr="004F59F0">
        <w:rPr>
          <w:sz w:val="24"/>
          <w:szCs w:val="24"/>
        </w:rPr>
        <w:lastRenderedPageBreak/>
        <w:t>показателей за отчетный период, которая оценивается определенной суммой баллов. При сумме баллов, соответствующих выполнению всех показателей эффективности деятельности учреждения, размер максимальной выплаты руководителю за отчетный период равен: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1.</w:t>
      </w:r>
      <w:r w:rsidRPr="004F59F0">
        <w:rPr>
          <w:sz w:val="24"/>
          <w:szCs w:val="24"/>
        </w:rPr>
        <w:tab/>
        <w:t>При назначении квартальной премии: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- 70 % должностного оклада руководителям МБОУ «Средняя школа г. Северо-</w:t>
      </w:r>
      <w:r>
        <w:rPr>
          <w:sz w:val="24"/>
          <w:szCs w:val="24"/>
        </w:rPr>
        <w:t>Ку</w:t>
      </w:r>
      <w:r w:rsidRPr="004F59F0">
        <w:rPr>
          <w:sz w:val="24"/>
          <w:szCs w:val="24"/>
        </w:rPr>
        <w:t>рильска», МБОУ ДО «ДШИ г. Северо- Курильска»;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- 60 % должностного оклада МБДО</w:t>
      </w:r>
      <w:r w:rsidR="00F34493">
        <w:rPr>
          <w:sz w:val="24"/>
          <w:szCs w:val="24"/>
        </w:rPr>
        <w:t>У – детский сад «Северянка»;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 xml:space="preserve">- 50% должностного оклада руководителям МБУ «ДК СК ГО», МБУК «Северо-Курильская городская библиотека», МБУ «СК краеведческий музей», </w:t>
      </w:r>
      <w:r>
        <w:rPr>
          <w:sz w:val="24"/>
          <w:szCs w:val="24"/>
        </w:rPr>
        <w:t xml:space="preserve">МБУ «СОК </w:t>
      </w:r>
      <w:r w:rsidR="00F34493">
        <w:rPr>
          <w:sz w:val="24"/>
          <w:szCs w:val="24"/>
        </w:rPr>
        <w:t>«</w:t>
      </w:r>
      <w:proofErr w:type="spellStart"/>
      <w:r w:rsidR="00F34493">
        <w:rPr>
          <w:sz w:val="24"/>
          <w:szCs w:val="24"/>
        </w:rPr>
        <w:t>Косатка</w:t>
      </w:r>
      <w:proofErr w:type="spellEnd"/>
      <w:r>
        <w:rPr>
          <w:sz w:val="24"/>
          <w:szCs w:val="24"/>
        </w:rPr>
        <w:t xml:space="preserve">», </w:t>
      </w:r>
      <w:r w:rsidRPr="004F59F0">
        <w:rPr>
          <w:sz w:val="24"/>
          <w:szCs w:val="24"/>
        </w:rPr>
        <w:t>МБУ «Редакция газеты «Курильский рыбак»</w:t>
      </w:r>
      <w:r>
        <w:rPr>
          <w:sz w:val="24"/>
          <w:szCs w:val="24"/>
        </w:rPr>
        <w:t>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2.</w:t>
      </w:r>
      <w:r w:rsidRPr="004F59F0">
        <w:rPr>
          <w:sz w:val="24"/>
          <w:szCs w:val="24"/>
        </w:rPr>
        <w:tab/>
        <w:t>При назначении годовой премии – 100 % должностного оклада руководителя.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При более низкой сумме набранных баллов размер выплаты снижается пропорционально набранным баллам.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Конкретный размер выплат стимулирующего характера определяется Комиссией в пределах фонда оплаты труда каждого учреждения.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 xml:space="preserve">Решение о размере ежеквартальной (годовой) премии оформляется протоколом заседания Комиссии, на основании которого издается распоряжение администрации Северо-Курильского городского округа. 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Квартальная или годовая премия может быть отменена или изменена в размерах в сторону увеличения или снижения в пределах, указанных в разделе IV настоящего Положения и по результатам работы за отчетный период.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Предложения об изменении размера премии руководителю учреждения готовятся  начальником Отдела администрации и выносятся на рассмотрение Комиссии в порядке, предусмотренном настоящим разделом, для установления этой премии.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9F0">
        <w:rPr>
          <w:sz w:val="24"/>
          <w:szCs w:val="24"/>
        </w:rPr>
        <w:t>Размер поощрения устанавливается в процентах к должностному окладу руководителя за фактически отработанное время в периоде, за который производится премирование (месяц, квартал, год), с применением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области, и учитывается во всех случаях исчисления среднего заработка.</w:t>
      </w:r>
    </w:p>
    <w:p w:rsidR="000A63EE" w:rsidRDefault="000A63EE" w:rsidP="00374E22">
      <w:pPr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1.2. Изложить приложение № 2.</w:t>
      </w:r>
      <w:r w:rsidR="004F59F0">
        <w:rPr>
          <w:color w:val="000000"/>
          <w:sz w:val="24"/>
          <w:szCs w:val="26"/>
        </w:rPr>
        <w:t>8</w:t>
      </w:r>
      <w:r>
        <w:rPr>
          <w:color w:val="000000"/>
          <w:sz w:val="24"/>
          <w:szCs w:val="26"/>
        </w:rPr>
        <w:t xml:space="preserve"> к Положению в новой редакции:</w:t>
      </w:r>
    </w:p>
    <w:p w:rsidR="000A63EE" w:rsidRPr="000A63EE" w:rsidRDefault="000A63EE" w:rsidP="000A63EE">
      <w:pPr>
        <w:tabs>
          <w:tab w:val="left" w:pos="1516"/>
        </w:tabs>
        <w:jc w:val="right"/>
      </w:pPr>
      <w:r>
        <w:rPr>
          <w:color w:val="000000"/>
          <w:sz w:val="24"/>
          <w:szCs w:val="26"/>
        </w:rPr>
        <w:t>«</w:t>
      </w:r>
      <w:r w:rsidRPr="000A63EE">
        <w:t>Приложение № 2.</w:t>
      </w:r>
      <w:r w:rsidR="004F59F0">
        <w:t>8</w:t>
      </w:r>
    </w:p>
    <w:p w:rsidR="000A63EE" w:rsidRPr="000A63EE" w:rsidRDefault="000A63EE" w:rsidP="000A63EE">
      <w:pPr>
        <w:tabs>
          <w:tab w:val="left" w:pos="1516"/>
        </w:tabs>
        <w:jc w:val="right"/>
      </w:pPr>
      <w:r>
        <w:tab/>
      </w:r>
      <w:r>
        <w:tab/>
      </w:r>
      <w:r>
        <w:tab/>
      </w:r>
      <w:r>
        <w:tab/>
      </w:r>
      <w:r w:rsidRPr="000A63EE">
        <w:t xml:space="preserve">к Положению о выплатах стимулирующего и социального характера для руководителей муниципальных бюджетных учреждений </w:t>
      </w:r>
    </w:p>
    <w:p w:rsidR="000A63EE" w:rsidRPr="000A63EE" w:rsidRDefault="000A63EE" w:rsidP="000A63EE">
      <w:pPr>
        <w:tabs>
          <w:tab w:val="left" w:pos="1516"/>
        </w:tabs>
        <w:jc w:val="right"/>
      </w:pPr>
      <w:r w:rsidRPr="000A63EE">
        <w:t xml:space="preserve">Северо-Курильского городского округа, </w:t>
      </w:r>
    </w:p>
    <w:p w:rsidR="000A63EE" w:rsidRPr="000A63EE" w:rsidRDefault="000A63EE" w:rsidP="000A63EE">
      <w:pPr>
        <w:tabs>
          <w:tab w:val="left" w:pos="1516"/>
        </w:tabs>
        <w:jc w:val="right"/>
      </w:pPr>
      <w:proofErr w:type="gramStart"/>
      <w:r w:rsidRPr="000A63EE">
        <w:t>утвержденного</w:t>
      </w:r>
      <w:proofErr w:type="gramEnd"/>
      <w:r w:rsidRPr="000A63EE">
        <w:t xml:space="preserve"> постановлением администрации </w:t>
      </w:r>
    </w:p>
    <w:p w:rsidR="000A63EE" w:rsidRPr="000A63EE" w:rsidRDefault="000A63EE" w:rsidP="000A63EE">
      <w:pPr>
        <w:tabs>
          <w:tab w:val="left" w:pos="1516"/>
        </w:tabs>
        <w:jc w:val="right"/>
      </w:pPr>
      <w:r w:rsidRPr="000A63EE">
        <w:t>Северо-Курильского городского округа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A63EE">
        <w:t>от «29» августа 2019 года № 403</w:t>
      </w:r>
    </w:p>
    <w:p w:rsidR="006E3804" w:rsidRDefault="006E3804" w:rsidP="000A63E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63EE">
        <w:rPr>
          <w:b/>
          <w:sz w:val="24"/>
          <w:szCs w:val="24"/>
        </w:rPr>
        <w:t>ОТЧЕТ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4"/>
          <w:szCs w:val="24"/>
          <w:u w:val="single"/>
        </w:rPr>
      </w:pPr>
      <w:r w:rsidRPr="000A63EE">
        <w:rPr>
          <w:b/>
          <w:sz w:val="24"/>
          <w:szCs w:val="24"/>
          <w:u w:val="single"/>
        </w:rPr>
        <w:t xml:space="preserve">руководителя </w:t>
      </w:r>
      <w:r w:rsidRPr="000A63EE">
        <w:rPr>
          <w:rFonts w:cs="Courier New"/>
          <w:b/>
          <w:sz w:val="24"/>
          <w:szCs w:val="24"/>
          <w:u w:val="single"/>
        </w:rPr>
        <w:t xml:space="preserve">МБУ </w:t>
      </w:r>
      <w:r w:rsidR="006E3804" w:rsidRPr="006E3804">
        <w:rPr>
          <w:rFonts w:cs="Courier New"/>
          <w:b/>
          <w:sz w:val="24"/>
          <w:szCs w:val="24"/>
          <w:u w:val="single"/>
        </w:rPr>
        <w:t>«Редакция газеты «Курильский рыбак»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A63EE">
        <w:rPr>
          <w:sz w:val="24"/>
          <w:szCs w:val="24"/>
        </w:rPr>
        <w:t xml:space="preserve"> </w:t>
      </w:r>
      <w:r w:rsidRPr="000A63EE">
        <w:rPr>
          <w:sz w:val="16"/>
          <w:szCs w:val="16"/>
        </w:rPr>
        <w:t>(название учреждения)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A63EE">
        <w:rPr>
          <w:sz w:val="24"/>
          <w:szCs w:val="24"/>
        </w:rPr>
        <w:t xml:space="preserve">в соответствии с критериями оценки и целевыми показателями 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A63EE">
        <w:rPr>
          <w:sz w:val="24"/>
          <w:szCs w:val="24"/>
        </w:rPr>
        <w:t>эффективности работы учреждения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A63EE">
        <w:rPr>
          <w:sz w:val="24"/>
          <w:szCs w:val="24"/>
        </w:rPr>
        <w:t>за ____________________ квартал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A63EE">
        <w:rPr>
          <w:sz w:val="24"/>
          <w:szCs w:val="24"/>
        </w:rPr>
        <w:t>__________________________________________________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A63EE">
        <w:rPr>
          <w:sz w:val="16"/>
          <w:szCs w:val="16"/>
        </w:rPr>
        <w:t>(Фамилия Имя Отчество руководителя)</w:t>
      </w:r>
    </w:p>
    <w:p w:rsidR="006E3804" w:rsidRPr="006E3804" w:rsidRDefault="006E3804" w:rsidP="006E3804">
      <w:pPr>
        <w:spacing w:line="288" w:lineRule="atLeast"/>
        <w:jc w:val="both"/>
        <w:rPr>
          <w:sz w:val="24"/>
          <w:szCs w:val="24"/>
        </w:rPr>
      </w:pPr>
    </w:p>
    <w:tbl>
      <w:tblPr>
        <w:tblW w:w="101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888"/>
        <w:gridCol w:w="964"/>
        <w:gridCol w:w="2680"/>
        <w:gridCol w:w="2268"/>
        <w:gridCol w:w="1125"/>
        <w:gridCol w:w="992"/>
      </w:tblGrid>
      <w:tr w:rsidR="006E3804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  <w:r w:rsidRPr="006E3804">
              <w:rPr>
                <w:sz w:val="19"/>
                <w:szCs w:val="19"/>
              </w:rPr>
              <w:t xml:space="preserve"> </w:t>
            </w:r>
            <w:proofErr w:type="gramStart"/>
            <w:r w:rsidRPr="006E3804">
              <w:rPr>
                <w:sz w:val="19"/>
                <w:szCs w:val="19"/>
              </w:rPr>
              <w:t>п</w:t>
            </w:r>
            <w:proofErr w:type="gramEnd"/>
            <w:r w:rsidRPr="006E3804">
              <w:rPr>
                <w:sz w:val="19"/>
                <w:szCs w:val="19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Значение показателя в баллах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Критерии оценки показателя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Расчет оценки выполнения показателя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Самооценка руководителя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Оценка Комиссии</w:t>
            </w:r>
          </w:p>
        </w:tc>
      </w:tr>
      <w:tr w:rsidR="006E3804" w:rsidRPr="006E3804" w:rsidTr="00987C3D">
        <w:tc>
          <w:tcPr>
            <w:tcW w:w="10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6E3804">
            <w:pPr>
              <w:jc w:val="center"/>
              <w:rPr>
                <w:b/>
                <w:sz w:val="19"/>
                <w:szCs w:val="19"/>
              </w:rPr>
            </w:pPr>
            <w:r w:rsidRPr="006E3804">
              <w:rPr>
                <w:b/>
                <w:sz w:val="19"/>
                <w:szCs w:val="19"/>
              </w:rPr>
              <w:t xml:space="preserve">Показатели эффективности деятельности учреждения </w:t>
            </w:r>
          </w:p>
        </w:tc>
      </w:tr>
      <w:tr w:rsidR="006E3804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EA1909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Выполнение плана по доходам от приносящей доход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C3091C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Степень достижения плановых значений доходов от приносящей доход деятельности в отчетном финансовом году, </w:t>
            </w:r>
            <w:r w:rsidRPr="006E3804">
              <w:rPr>
                <w:sz w:val="19"/>
                <w:szCs w:val="19"/>
              </w:rPr>
              <w:lastRenderedPageBreak/>
              <w:t xml:space="preserve">утвержденных в первой редакции плана финансово-хозяйственной деятельности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lastRenderedPageBreak/>
              <w:t xml:space="preserve">90% и более - 10 баллов; </w:t>
            </w:r>
          </w:p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менее 90% - 0 баллов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6E3804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EA1909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EA1909" w:rsidP="00EA1909">
            <w:pPr>
              <w:jc w:val="center"/>
              <w:rPr>
                <w:sz w:val="19"/>
                <w:szCs w:val="19"/>
              </w:rPr>
            </w:pPr>
            <w:r w:rsidRPr="00EA1909">
              <w:rPr>
                <w:sz w:val="19"/>
                <w:szCs w:val="19"/>
              </w:rPr>
              <w:t xml:space="preserve">Отсутствие разногласий по содержанию макета газеты со стороны </w:t>
            </w:r>
            <w:r>
              <w:rPr>
                <w:sz w:val="19"/>
                <w:szCs w:val="19"/>
              </w:rPr>
              <w:t>учредителя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C3091C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>10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C3091C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Отсутствие/наличие письменных разногласий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91C" w:rsidRPr="006E3804" w:rsidRDefault="00C3091C" w:rsidP="00C309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Отсутствие разногласий</w:t>
            </w:r>
            <w:r w:rsidRPr="006E3804">
              <w:rPr>
                <w:sz w:val="19"/>
                <w:szCs w:val="19"/>
              </w:rPr>
              <w:t xml:space="preserve"> - </w:t>
            </w:r>
            <w:r w:rsidR="00D1181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 баллов;</w:t>
            </w:r>
          </w:p>
          <w:p w:rsidR="006E3804" w:rsidRPr="006E3804" w:rsidRDefault="00C3091C" w:rsidP="00C309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Наличие разногласий </w:t>
            </w:r>
            <w:r w:rsidRPr="006E3804">
              <w:rPr>
                <w:sz w:val="19"/>
                <w:szCs w:val="19"/>
              </w:rPr>
              <w:t>- 0 баллов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6E3804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EA1909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EA1909" w:rsidP="00EA1909">
            <w:pPr>
              <w:jc w:val="center"/>
              <w:rPr>
                <w:sz w:val="19"/>
                <w:szCs w:val="19"/>
              </w:rPr>
            </w:pPr>
            <w:r w:rsidRPr="00EA1909">
              <w:rPr>
                <w:sz w:val="19"/>
                <w:szCs w:val="19"/>
              </w:rPr>
              <w:t>Отсутствие нарушений в осуществлении сроков</w:t>
            </w:r>
            <w:r>
              <w:rPr>
                <w:sz w:val="19"/>
                <w:szCs w:val="19"/>
              </w:rPr>
              <w:t xml:space="preserve"> и периодичности выпуска газеты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C3091C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>10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C3091C" w:rsidP="00C309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Отсутствие/наличие </w:t>
            </w:r>
            <w:r w:rsidRPr="00EA1909">
              <w:rPr>
                <w:sz w:val="19"/>
                <w:szCs w:val="19"/>
              </w:rPr>
              <w:t>нарушений в осуществлении сроков</w:t>
            </w:r>
            <w:r>
              <w:rPr>
                <w:sz w:val="19"/>
                <w:szCs w:val="19"/>
              </w:rPr>
              <w:t xml:space="preserve"> и периодичности выпуска газеты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91C" w:rsidRPr="006E3804" w:rsidRDefault="00C3091C" w:rsidP="00C309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Отсутствие нарушений</w:t>
            </w:r>
            <w:r w:rsidRPr="006E3804">
              <w:rPr>
                <w:sz w:val="19"/>
                <w:szCs w:val="19"/>
              </w:rPr>
              <w:t xml:space="preserve"> - </w:t>
            </w:r>
            <w:r w:rsidR="00D1181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 баллов;</w:t>
            </w:r>
          </w:p>
          <w:p w:rsidR="006E3804" w:rsidRPr="006E3804" w:rsidRDefault="00C3091C" w:rsidP="00C309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Наличие нарушений </w:t>
            </w:r>
            <w:r w:rsidRPr="006E3804">
              <w:rPr>
                <w:sz w:val="19"/>
                <w:szCs w:val="19"/>
              </w:rPr>
              <w:t>- 0 баллов</w:t>
            </w:r>
            <w:r w:rsidR="006E3804" w:rsidRPr="006E3804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EA1909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909" w:rsidRPr="006E3804" w:rsidRDefault="00EA1909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909" w:rsidRPr="00EA1909" w:rsidRDefault="00EA1909" w:rsidP="00EA1909">
            <w:pPr>
              <w:jc w:val="center"/>
              <w:rPr>
                <w:sz w:val="19"/>
                <w:szCs w:val="19"/>
              </w:rPr>
            </w:pPr>
            <w:r w:rsidRPr="00EA1909">
              <w:rPr>
                <w:sz w:val="19"/>
                <w:szCs w:val="19"/>
              </w:rPr>
              <w:t>Отсутствие замечаний проверяющих органов по результатам п</w:t>
            </w:r>
            <w:r>
              <w:rPr>
                <w:sz w:val="19"/>
                <w:szCs w:val="19"/>
              </w:rPr>
              <w:t>роверок деятельности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909" w:rsidRPr="006E3804" w:rsidRDefault="00EA1909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909" w:rsidRPr="006E3804" w:rsidRDefault="00C3091C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Отсутствие/наличие </w:t>
            </w:r>
            <w:r w:rsidRPr="00EA1909">
              <w:rPr>
                <w:sz w:val="19"/>
                <w:szCs w:val="19"/>
              </w:rPr>
              <w:t>нарушений</w:t>
            </w:r>
            <w:r>
              <w:rPr>
                <w:sz w:val="19"/>
                <w:szCs w:val="19"/>
              </w:rPr>
              <w:t xml:space="preserve"> проверяющих органов, размещенных </w:t>
            </w:r>
            <w:r w:rsidR="00832EDC">
              <w:rPr>
                <w:sz w:val="19"/>
                <w:szCs w:val="19"/>
              </w:rPr>
              <w:t>в</w:t>
            </w:r>
            <w:r w:rsidR="00832EDC" w:rsidRPr="00832EDC">
              <w:rPr>
                <w:sz w:val="19"/>
                <w:szCs w:val="19"/>
              </w:rPr>
              <w:t xml:space="preserve"> ФГИС ЕРКНМ (Единый реестр контрольных (надзорных) мероприятий)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91C" w:rsidRPr="006E3804" w:rsidRDefault="00C3091C" w:rsidP="00C309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Отсутствие нарушений</w:t>
            </w:r>
            <w:r w:rsidRPr="006E3804">
              <w:rPr>
                <w:sz w:val="19"/>
                <w:szCs w:val="19"/>
              </w:rPr>
              <w:t xml:space="preserve"> - </w:t>
            </w:r>
            <w:r w:rsidR="00D1181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 баллов;</w:t>
            </w:r>
          </w:p>
          <w:p w:rsidR="00EA1909" w:rsidRPr="006E3804" w:rsidRDefault="00C3091C" w:rsidP="00C309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Наличие нарушений </w:t>
            </w:r>
            <w:r w:rsidRPr="006E3804">
              <w:rPr>
                <w:sz w:val="19"/>
                <w:szCs w:val="19"/>
              </w:rPr>
              <w:t>- 0 баллов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909" w:rsidRPr="006E3804" w:rsidRDefault="00EA1909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909" w:rsidRPr="006E3804" w:rsidRDefault="00EA1909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832EDC" w:rsidRPr="006E3804" w:rsidTr="00C30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F34493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6E3804" w:rsidRPr="006E3804">
              <w:rPr>
                <w:sz w:val="19"/>
                <w:szCs w:val="19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C3091C" w:rsidP="006E3804">
            <w:pPr>
              <w:jc w:val="center"/>
              <w:rPr>
                <w:sz w:val="19"/>
                <w:szCs w:val="19"/>
                <w:highlight w:val="yellow"/>
              </w:rPr>
            </w:pPr>
            <w:r w:rsidRPr="00EA1909">
              <w:rPr>
                <w:sz w:val="19"/>
                <w:szCs w:val="19"/>
              </w:rPr>
              <w:t>Отсутствие нарушений в осуществлении сроков</w:t>
            </w:r>
            <w:r>
              <w:rPr>
                <w:sz w:val="19"/>
                <w:szCs w:val="19"/>
              </w:rPr>
              <w:t xml:space="preserve"> размещения нормативных и правовых актов ОМСУ в сетевом издании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321201" w:rsidP="00C3091C">
            <w:pPr>
              <w:jc w:val="center"/>
              <w:rPr>
                <w:sz w:val="19"/>
                <w:szCs w:val="19"/>
                <w:highlight w:val="yellow"/>
              </w:rPr>
            </w:pPr>
            <w:r w:rsidRPr="00321201">
              <w:rPr>
                <w:sz w:val="19"/>
                <w:szCs w:val="19"/>
              </w:rPr>
              <w:t>15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C3091C" w:rsidP="00832EDC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 xml:space="preserve">Отсутствие/наличие </w:t>
            </w:r>
            <w:r w:rsidR="00832EDC">
              <w:rPr>
                <w:sz w:val="19"/>
                <w:szCs w:val="19"/>
              </w:rPr>
              <w:t>зафиксированных нарушений в осуществлении сроков размещения нормативных и правовых актов ОМСУ в сетевом издании учреждения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832E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Отсутствие нарушений</w:t>
            </w:r>
            <w:r w:rsidRPr="006E3804">
              <w:rPr>
                <w:sz w:val="19"/>
                <w:szCs w:val="19"/>
              </w:rPr>
              <w:t xml:space="preserve"> - </w:t>
            </w:r>
            <w:r w:rsidR="00D1181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 xml:space="preserve"> баллов;</w:t>
            </w:r>
          </w:p>
          <w:p w:rsidR="006E3804" w:rsidRPr="006E3804" w:rsidRDefault="00832EDC" w:rsidP="00832E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Наличие нарушений </w:t>
            </w:r>
            <w:r w:rsidRPr="006E3804">
              <w:rPr>
                <w:sz w:val="19"/>
                <w:szCs w:val="19"/>
              </w:rPr>
              <w:t>- 0 баллов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6E3804" w:rsidRPr="006E3804" w:rsidTr="00DF04D3">
        <w:tc>
          <w:tcPr>
            <w:tcW w:w="10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6E3804">
            <w:pPr>
              <w:jc w:val="center"/>
              <w:rPr>
                <w:b/>
                <w:sz w:val="19"/>
                <w:szCs w:val="19"/>
              </w:rPr>
            </w:pPr>
            <w:r w:rsidRPr="006E3804">
              <w:rPr>
                <w:b/>
                <w:sz w:val="19"/>
                <w:szCs w:val="19"/>
              </w:rPr>
              <w:t>Показатели эффективности работы руководителя учреждения</w:t>
            </w:r>
          </w:p>
        </w:tc>
      </w:tr>
      <w:tr w:rsidR="006E3804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F34493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6E3804" w:rsidRPr="006E3804">
              <w:rPr>
                <w:sz w:val="19"/>
                <w:szCs w:val="19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F34493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Отсутствие просроченной кредиторской задолженности, просроченной задолженности по налогам и сборам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5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F34493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Отсутствие в течение отчетного </w:t>
            </w:r>
            <w:r w:rsidR="00832EDC">
              <w:rPr>
                <w:sz w:val="19"/>
                <w:szCs w:val="19"/>
              </w:rPr>
              <w:t>периода</w:t>
            </w:r>
            <w:r w:rsidRPr="006E3804">
              <w:rPr>
                <w:sz w:val="19"/>
                <w:szCs w:val="19"/>
              </w:rPr>
              <w:t xml:space="preserve"> просроченной кредиторской задолженности, просроченной задолженности по налогам и сборам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Отсутствие просроченной кредиторской задолженности, просроченной задолженности по налогам и сборам - 5 баллов; </w:t>
            </w:r>
          </w:p>
          <w:p w:rsidR="006E3804" w:rsidRPr="006E3804" w:rsidRDefault="006E3804" w:rsidP="00F34493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наличие просроченной кредиторской задолженности, просроченной задолженности по налогам и сборам - 0 баллов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6E3804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F34493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6E3804" w:rsidRPr="006E3804">
              <w:rPr>
                <w:sz w:val="19"/>
                <w:szCs w:val="19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Исполнение представлений и предписаний органов и уполномоченных должностных лиц, осуществляющих контрольные и надзорные функции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5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Предоставление информации о проводимых в отчетном году проверках контрольных и надзорных органов, а также уполномоченных должностных лиц, выявленных нарушениях и подтверждающих устранение нарушений документов, а также качество и своевременность исполнения представлений и предписаний органов, осуществляющих контрольные и надзорные функции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Отсутствие представлений и предписаний или устранение выявленных нарушений качественно и в срок - 5 баллов; имеется одно и более существенное нарушение или нарушения устранены некачественно или не в срок - 0 баллов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6E3804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F34493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6E3804" w:rsidRPr="006E3804">
              <w:rPr>
                <w:sz w:val="19"/>
                <w:szCs w:val="19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9F0" w:rsidRDefault="006E3804" w:rsidP="00B30393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Отсутствие замечаний </w:t>
            </w:r>
            <w:r w:rsidR="00B30393">
              <w:rPr>
                <w:sz w:val="19"/>
                <w:szCs w:val="19"/>
              </w:rPr>
              <w:t>учредителя</w:t>
            </w:r>
            <w:r w:rsidRPr="006E3804">
              <w:rPr>
                <w:sz w:val="19"/>
                <w:szCs w:val="19"/>
              </w:rPr>
              <w:t xml:space="preserve"> по выполнению приказов, заданий, поручений</w:t>
            </w:r>
            <w:r w:rsidR="004F59F0">
              <w:rPr>
                <w:sz w:val="19"/>
                <w:szCs w:val="19"/>
              </w:rPr>
              <w:t xml:space="preserve">, </w:t>
            </w:r>
          </w:p>
          <w:p w:rsidR="006E3804" w:rsidRPr="006E3804" w:rsidRDefault="004F59F0" w:rsidP="004F59F0">
            <w:pPr>
              <w:jc w:val="center"/>
              <w:rPr>
                <w:sz w:val="19"/>
                <w:szCs w:val="19"/>
              </w:rPr>
            </w:pPr>
            <w:r w:rsidRPr="004F59F0">
              <w:rPr>
                <w:sz w:val="19"/>
                <w:szCs w:val="19"/>
              </w:rPr>
              <w:t xml:space="preserve">отчетности, сведений и информации, касающихся деятельности учреждения </w:t>
            </w:r>
            <w:r w:rsidR="006E3804" w:rsidRPr="006E3804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15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Оценка своевременности, достоверности и полноты предоставления информации, исполнительской и финансовой дисциплины учреждения и выполнения руководителем учреждения должностных обязанностей, предусмотренных трудовым договором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Выполнено - 15 баллов; </w:t>
            </w:r>
          </w:p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не выполнено - 0 баллов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6E3804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832EDC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EDC" w:rsidRPr="006E3804" w:rsidRDefault="00F34493" w:rsidP="00572FA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832EDC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832EDC" w:rsidRDefault="00832EDC" w:rsidP="00572FA2">
            <w:pPr>
              <w:jc w:val="center"/>
              <w:rPr>
                <w:sz w:val="19"/>
                <w:szCs w:val="19"/>
              </w:rPr>
            </w:pPr>
            <w:r w:rsidRPr="00832EDC">
              <w:rPr>
                <w:sz w:val="19"/>
                <w:szCs w:val="19"/>
              </w:rPr>
              <w:t xml:space="preserve">Отсутствие нарушений штатной и финансовой </w:t>
            </w:r>
            <w:r w:rsidRPr="00832EDC">
              <w:rPr>
                <w:sz w:val="19"/>
                <w:szCs w:val="19"/>
              </w:rPr>
              <w:lastRenderedPageBreak/>
              <w:t>дисциплин</w:t>
            </w:r>
          </w:p>
          <w:p w:rsidR="00832EDC" w:rsidRPr="006E3804" w:rsidRDefault="00832EDC" w:rsidP="00572FA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832EDC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F34493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10</w:t>
            </w:r>
            <w:r w:rsidR="00832EDC" w:rsidRPr="006E3804">
              <w:rPr>
                <w:sz w:val="19"/>
                <w:szCs w:val="19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832EDC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Выполнение квоты по приему на работу инвалидов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832EDC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0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832EDC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Оценка достижения установленной квоты по приему на работу инвалидов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832EDC" w:rsidP="006E3804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Выполнено - 0 баллов; если квота не выполнена - снимается 10 баллов от суммы начисленных баллов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832EDC" w:rsidRPr="006E3804" w:rsidTr="006E3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804" w:rsidRPr="006E3804" w:rsidRDefault="00832EDC" w:rsidP="00F344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34493">
              <w:rPr>
                <w:sz w:val="19"/>
                <w:szCs w:val="19"/>
              </w:rPr>
              <w:t>1</w:t>
            </w:r>
            <w:r w:rsidRPr="006E3804">
              <w:rPr>
                <w:sz w:val="19"/>
                <w:szCs w:val="19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832EDC" w:rsidP="004227D1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Отсутствие просроченной задолженности по заработной плате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804" w:rsidRPr="006E3804" w:rsidRDefault="00832EDC" w:rsidP="004227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832EDC" w:rsidP="004227D1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Отсутствие или наличие в течение отчетного года просроченной задолженности по заработной плате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832EDC" w:rsidP="004227D1">
            <w:pPr>
              <w:jc w:val="center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Отсутствие - 0 баллов; если имеется просроченная задолженность по заработной плате, снимается вся сумма начисленных баллов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832EDC" w:rsidRPr="006E3804" w:rsidTr="00F06112">
        <w:tc>
          <w:tcPr>
            <w:tcW w:w="10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  <w:r w:rsidRPr="000A63EE">
              <w:rPr>
                <w:b/>
                <w:sz w:val="22"/>
                <w:szCs w:val="22"/>
                <w:lang w:val="en-US"/>
              </w:rPr>
              <w:t>V</w:t>
            </w:r>
            <w:r w:rsidRPr="000A63EE">
              <w:rPr>
                <w:b/>
                <w:sz w:val="22"/>
                <w:szCs w:val="22"/>
              </w:rPr>
              <w:t>. Публичные сведения о деятельности учреждения</w:t>
            </w:r>
          </w:p>
        </w:tc>
      </w:tr>
      <w:tr w:rsidR="00832EDC" w:rsidRPr="006E3804" w:rsidTr="00B303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804" w:rsidRPr="006E3804" w:rsidRDefault="00321201" w:rsidP="00F344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34493">
              <w:rPr>
                <w:sz w:val="19"/>
                <w:szCs w:val="19"/>
              </w:rPr>
              <w:t>2</w:t>
            </w:r>
            <w:r w:rsidR="00832EDC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832EDC" w:rsidP="00C3091C">
            <w:pPr>
              <w:jc w:val="center"/>
              <w:rPr>
                <w:sz w:val="19"/>
                <w:szCs w:val="19"/>
              </w:rPr>
            </w:pPr>
            <w:r w:rsidRPr="00C3091C">
              <w:rPr>
                <w:sz w:val="19"/>
                <w:szCs w:val="19"/>
              </w:rPr>
              <w:t>Размещение сведений на официальном сайте для размещения информации о муниципальных учреждениях (www.bus.gov.ru)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804" w:rsidRPr="006E3804" w:rsidRDefault="00832EDC" w:rsidP="006E38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04" w:rsidRPr="006E3804" w:rsidRDefault="00321201" w:rsidP="00C309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Полнота размещения сведений на официальном сайте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01" w:rsidRDefault="00321201" w:rsidP="003212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3091C">
              <w:rPr>
                <w:sz w:val="19"/>
                <w:szCs w:val="19"/>
              </w:rPr>
              <w:t>ведения ра</w:t>
            </w:r>
            <w:r>
              <w:rPr>
                <w:sz w:val="19"/>
                <w:szCs w:val="19"/>
              </w:rPr>
              <w:t>змещены в полном объеме – 10 баллов;</w:t>
            </w:r>
          </w:p>
          <w:p w:rsidR="006E3804" w:rsidRPr="006E3804" w:rsidRDefault="00321201" w:rsidP="003212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3091C">
              <w:rPr>
                <w:sz w:val="19"/>
                <w:szCs w:val="19"/>
              </w:rPr>
              <w:t>ведения размещен</w:t>
            </w:r>
            <w:r>
              <w:rPr>
                <w:sz w:val="19"/>
                <w:szCs w:val="19"/>
              </w:rPr>
              <w:t>ы частично (не размещены) – 0 баллов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jc w:val="center"/>
              <w:rPr>
                <w:sz w:val="19"/>
                <w:szCs w:val="19"/>
              </w:rPr>
            </w:pPr>
          </w:p>
        </w:tc>
      </w:tr>
      <w:tr w:rsidR="00832EDC" w:rsidRPr="006E3804" w:rsidTr="00321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Совокупность всех показателей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100 баллов </w:t>
            </w:r>
          </w:p>
        </w:tc>
        <w:tc>
          <w:tcPr>
            <w:tcW w:w="4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</w:p>
        </w:tc>
      </w:tr>
      <w:tr w:rsidR="00832EDC" w:rsidRPr="006E3804" w:rsidTr="00321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Отчетный период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804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Квартал</w:t>
            </w:r>
          </w:p>
        </w:tc>
        <w:tc>
          <w:tcPr>
            <w:tcW w:w="4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804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  <w:r w:rsidRPr="006E380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EDC" w:rsidRPr="006E3804" w:rsidRDefault="00832EDC" w:rsidP="006E3804">
            <w:pPr>
              <w:spacing w:line="288" w:lineRule="atLeast"/>
              <w:rPr>
                <w:sz w:val="19"/>
                <w:szCs w:val="19"/>
              </w:rPr>
            </w:pPr>
          </w:p>
        </w:tc>
      </w:tr>
    </w:tbl>
    <w:p w:rsidR="00321201" w:rsidRDefault="00321201" w:rsidP="000A63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A63EE" w:rsidRPr="000A63EE" w:rsidRDefault="000A63EE" w:rsidP="000A63E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A63EE">
        <w:rPr>
          <w:szCs w:val="24"/>
        </w:rPr>
        <w:t>Дата _____________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A63EE">
        <w:rPr>
          <w:szCs w:val="24"/>
        </w:rPr>
        <w:t>Подпись руководителя учреждения_____________________ (Ф.И.О.)</w:t>
      </w:r>
    </w:p>
    <w:p w:rsidR="000A63EE" w:rsidRPr="000A63EE" w:rsidRDefault="000A63EE" w:rsidP="000A63E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A63EE">
        <w:rPr>
          <w:szCs w:val="24"/>
        </w:rPr>
        <w:t>Подпись начальника  отдела               ______________________ (Ф.И.О.)</w:t>
      </w:r>
      <w:r w:rsidR="00321201">
        <w:rPr>
          <w:szCs w:val="24"/>
        </w:rPr>
        <w:t>».</w:t>
      </w:r>
    </w:p>
    <w:p w:rsidR="000A63EE" w:rsidRPr="00321201" w:rsidRDefault="00321201" w:rsidP="0032120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1201">
        <w:rPr>
          <w:sz w:val="24"/>
          <w:szCs w:val="24"/>
        </w:rPr>
        <w:t>1.3. Дополнить Положение приложением № 2.</w:t>
      </w:r>
      <w:r w:rsidR="004F59F0">
        <w:rPr>
          <w:sz w:val="24"/>
          <w:szCs w:val="24"/>
        </w:rPr>
        <w:t>9</w:t>
      </w:r>
      <w:r w:rsidRPr="00321201">
        <w:rPr>
          <w:sz w:val="24"/>
          <w:szCs w:val="24"/>
        </w:rPr>
        <w:t xml:space="preserve"> следующего содержания:</w:t>
      </w:r>
    </w:p>
    <w:p w:rsidR="00321201" w:rsidRPr="001A5922" w:rsidRDefault="00321201" w:rsidP="00321201">
      <w:pPr>
        <w:tabs>
          <w:tab w:val="left" w:pos="1516"/>
        </w:tabs>
        <w:jc w:val="right"/>
      </w:pPr>
      <w:r>
        <w:rPr>
          <w:b/>
          <w:sz w:val="24"/>
          <w:szCs w:val="24"/>
        </w:rPr>
        <w:t>«</w:t>
      </w:r>
      <w:r w:rsidRPr="001A5922">
        <w:t>Приложение № 2.</w:t>
      </w:r>
      <w:r w:rsidR="004F59F0">
        <w:t>9</w:t>
      </w:r>
      <w:r w:rsidRPr="001A5922">
        <w:t>.</w:t>
      </w:r>
    </w:p>
    <w:p w:rsidR="00321201" w:rsidRDefault="00321201" w:rsidP="00321201">
      <w:pPr>
        <w:tabs>
          <w:tab w:val="left" w:pos="1516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5922">
        <w:t xml:space="preserve">к </w:t>
      </w:r>
      <w:r>
        <w:t>П</w:t>
      </w:r>
      <w:r w:rsidRPr="001A5922">
        <w:t>оложению о выплатах стимулирующего и социального характера</w:t>
      </w:r>
    </w:p>
    <w:p w:rsidR="00321201" w:rsidRPr="001A5922" w:rsidRDefault="00321201" w:rsidP="00321201">
      <w:pPr>
        <w:tabs>
          <w:tab w:val="left" w:pos="1516"/>
        </w:tabs>
        <w:jc w:val="right"/>
      </w:pPr>
      <w:r w:rsidRPr="001A5922">
        <w:t xml:space="preserve">для руководителей муниципальных бюджетных учреждений </w:t>
      </w:r>
    </w:p>
    <w:p w:rsidR="00321201" w:rsidRDefault="00321201" w:rsidP="00321201">
      <w:pPr>
        <w:tabs>
          <w:tab w:val="left" w:pos="1516"/>
        </w:tabs>
        <w:jc w:val="right"/>
      </w:pPr>
      <w:r w:rsidRPr="001A5922">
        <w:t>Северо-Курильского городского округа</w:t>
      </w:r>
      <w:r>
        <w:t xml:space="preserve">, </w:t>
      </w:r>
    </w:p>
    <w:p w:rsidR="00321201" w:rsidRDefault="00321201" w:rsidP="00321201">
      <w:pPr>
        <w:tabs>
          <w:tab w:val="left" w:pos="1516"/>
        </w:tabs>
        <w:jc w:val="right"/>
      </w:pPr>
      <w:proofErr w:type="gramStart"/>
      <w:r>
        <w:t>утвержденного</w:t>
      </w:r>
      <w:proofErr w:type="gramEnd"/>
      <w:r>
        <w:t xml:space="preserve"> постановлением администрации </w:t>
      </w:r>
    </w:p>
    <w:p w:rsidR="00321201" w:rsidRPr="001A5922" w:rsidRDefault="00321201" w:rsidP="00321201">
      <w:pPr>
        <w:tabs>
          <w:tab w:val="left" w:pos="1516"/>
        </w:tabs>
        <w:jc w:val="right"/>
      </w:pPr>
      <w:r>
        <w:t>Северо-Курильского городского округа</w:t>
      </w:r>
    </w:p>
    <w:p w:rsidR="00321201" w:rsidRDefault="00321201" w:rsidP="00321201">
      <w:pPr>
        <w:tabs>
          <w:tab w:val="left" w:pos="1516"/>
        </w:tabs>
        <w:jc w:val="right"/>
        <w:rPr>
          <w:sz w:val="24"/>
          <w:szCs w:val="24"/>
        </w:rPr>
      </w:pPr>
      <w:r w:rsidRPr="00B20E63">
        <w:t xml:space="preserve">от </w:t>
      </w:r>
      <w:r>
        <w:t>«29</w:t>
      </w:r>
      <w:r w:rsidRPr="00B20E63">
        <w:t>»</w:t>
      </w:r>
      <w:r>
        <w:t xml:space="preserve"> августа </w:t>
      </w:r>
      <w:r w:rsidRPr="00B20E63">
        <w:t>2019 года №</w:t>
      </w:r>
      <w:r>
        <w:t xml:space="preserve"> 403</w:t>
      </w:r>
    </w:p>
    <w:p w:rsidR="00321201" w:rsidRDefault="00321201" w:rsidP="00321201">
      <w:pPr>
        <w:tabs>
          <w:tab w:val="left" w:pos="1516"/>
        </w:tabs>
        <w:jc w:val="right"/>
        <w:rPr>
          <w:sz w:val="24"/>
          <w:szCs w:val="24"/>
        </w:rPr>
      </w:pPr>
    </w:p>
    <w:p w:rsidR="004F59F0" w:rsidRPr="004F59F0" w:rsidRDefault="004F59F0" w:rsidP="004F59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9F0">
        <w:rPr>
          <w:b/>
          <w:sz w:val="24"/>
          <w:szCs w:val="24"/>
        </w:rPr>
        <w:t>ОТЧЕТ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4"/>
          <w:szCs w:val="24"/>
          <w:u w:val="single"/>
        </w:rPr>
      </w:pPr>
      <w:r w:rsidRPr="004F59F0">
        <w:rPr>
          <w:b/>
          <w:sz w:val="24"/>
          <w:szCs w:val="24"/>
          <w:u w:val="single"/>
        </w:rPr>
        <w:t xml:space="preserve">руководителя </w:t>
      </w:r>
      <w:r w:rsidRPr="004F59F0">
        <w:rPr>
          <w:rFonts w:cs="Courier New"/>
          <w:b/>
          <w:sz w:val="24"/>
          <w:szCs w:val="24"/>
          <w:u w:val="single"/>
        </w:rPr>
        <w:t>«          ________»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F59F0">
        <w:rPr>
          <w:sz w:val="24"/>
          <w:szCs w:val="24"/>
        </w:rPr>
        <w:t xml:space="preserve"> </w:t>
      </w:r>
      <w:r w:rsidRPr="004F59F0">
        <w:rPr>
          <w:sz w:val="16"/>
          <w:szCs w:val="16"/>
        </w:rPr>
        <w:t>(название учреждения)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F59F0" w:rsidRPr="004F59F0" w:rsidRDefault="004F59F0" w:rsidP="004F59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9F0">
        <w:rPr>
          <w:b/>
          <w:sz w:val="24"/>
          <w:szCs w:val="24"/>
        </w:rPr>
        <w:t>за ____________________ год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9F0">
        <w:rPr>
          <w:b/>
          <w:sz w:val="24"/>
          <w:szCs w:val="24"/>
        </w:rPr>
        <w:t>__________________________________________________</w:t>
      </w:r>
    </w:p>
    <w:p w:rsidR="004F59F0" w:rsidRPr="004F59F0" w:rsidRDefault="004F59F0" w:rsidP="004F59F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4F59F0">
        <w:rPr>
          <w:sz w:val="16"/>
          <w:szCs w:val="16"/>
        </w:rPr>
        <w:t>(Фамилия Имя Отчество руководителя)</w:t>
      </w:r>
    </w:p>
    <w:p w:rsidR="004F59F0" w:rsidRPr="004F59F0" w:rsidRDefault="004F59F0" w:rsidP="004F59F0">
      <w:pPr>
        <w:tabs>
          <w:tab w:val="left" w:pos="1516"/>
        </w:tabs>
        <w:jc w:val="right"/>
        <w:rPr>
          <w:sz w:val="24"/>
          <w:szCs w:val="24"/>
        </w:rPr>
      </w:pPr>
    </w:p>
    <w:tbl>
      <w:tblPr>
        <w:tblW w:w="102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394"/>
        <w:gridCol w:w="906"/>
        <w:gridCol w:w="621"/>
        <w:gridCol w:w="744"/>
      </w:tblGrid>
      <w:tr w:rsidR="004F59F0" w:rsidRPr="004F59F0" w:rsidTr="00153053">
        <w:trPr>
          <w:trHeight w:val="1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Критерии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Индикаторы / количество баллов по каждому индикатору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Самооценка руководителя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Оценка Комиссии</w:t>
            </w:r>
          </w:p>
        </w:tc>
      </w:tr>
      <w:tr w:rsidR="004F59F0" w:rsidRPr="004F59F0" w:rsidTr="00153053">
        <w:trPr>
          <w:trHeight w:val="4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0" w:firstLine="0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 xml:space="preserve">Качественная подготовка и своевременное представление отчетов, в том числе годовых, Учредителю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9" w:firstLine="1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Качество:</w:t>
            </w:r>
          </w:p>
          <w:p w:rsidR="00F34493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- наличие замечаний по отчету (информац</w:t>
            </w:r>
            <w:r w:rsidR="00F34493">
              <w:rPr>
                <w:sz w:val="22"/>
                <w:szCs w:val="22"/>
              </w:rPr>
              <w:t>ии), возврат на доработку – 0 баллов;</w:t>
            </w:r>
          </w:p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 xml:space="preserve">- отсутствие замечаний – 10 </w:t>
            </w:r>
            <w:r w:rsidR="00F34493">
              <w:rPr>
                <w:sz w:val="22"/>
                <w:szCs w:val="22"/>
              </w:rPr>
              <w:t>баллов.</w:t>
            </w:r>
          </w:p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2. Срок представления:</w:t>
            </w:r>
          </w:p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lastRenderedPageBreak/>
              <w:t xml:space="preserve">- несоблюдение установленных сроков – 0 </w:t>
            </w:r>
            <w:r w:rsidR="00F34493">
              <w:rPr>
                <w:sz w:val="22"/>
                <w:szCs w:val="22"/>
              </w:rPr>
              <w:t>баллов;</w:t>
            </w:r>
          </w:p>
          <w:p w:rsidR="004F59F0" w:rsidRPr="004F59F0" w:rsidRDefault="004F59F0" w:rsidP="00F34493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- соблюдение установленных сроков -10</w:t>
            </w:r>
            <w:r w:rsidR="00F34493">
              <w:rPr>
                <w:sz w:val="22"/>
                <w:szCs w:val="22"/>
              </w:rPr>
              <w:t xml:space="preserve"> баллов.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F59F0" w:rsidRPr="004F59F0" w:rsidTr="00153053">
        <w:trPr>
          <w:trHeight w:val="4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0" w:firstLine="0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lastRenderedPageBreak/>
              <w:t xml:space="preserve">Отсутствие просроченной кредиторской задолженности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 xml:space="preserve">- наличие задолженности – 0 </w:t>
            </w:r>
            <w:r w:rsidR="00F34493">
              <w:rPr>
                <w:sz w:val="22"/>
                <w:szCs w:val="22"/>
              </w:rPr>
              <w:t>баллов;</w:t>
            </w:r>
          </w:p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 xml:space="preserve">- отсутствие задолженности – 20 </w:t>
            </w:r>
            <w:r w:rsidR="00F34493">
              <w:rPr>
                <w:sz w:val="22"/>
                <w:szCs w:val="22"/>
              </w:rPr>
              <w:t>баллов.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F59F0" w:rsidRPr="004F59F0" w:rsidTr="00153053">
        <w:trPr>
          <w:trHeight w:val="4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0" w:firstLine="0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Исполнение целевых индикаторов, установленных муниципальными программами (соглашениями о предоставлении субсидий на иные цели)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59F0">
              <w:rPr>
                <w:rFonts w:eastAsia="Calibri"/>
                <w:sz w:val="22"/>
                <w:szCs w:val="22"/>
                <w:lang w:eastAsia="en-US"/>
              </w:rPr>
              <w:t xml:space="preserve">-выполнение всех установленных показателей (100%) -20 </w:t>
            </w:r>
            <w:r w:rsidR="00F34493">
              <w:rPr>
                <w:sz w:val="22"/>
                <w:szCs w:val="22"/>
              </w:rPr>
              <w:t>баллов;</w:t>
            </w:r>
          </w:p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sz w:val="22"/>
                <w:szCs w:val="22"/>
              </w:rPr>
            </w:pPr>
            <w:r w:rsidRPr="004F59F0">
              <w:rPr>
                <w:rFonts w:eastAsia="Calibri"/>
                <w:sz w:val="22"/>
                <w:szCs w:val="22"/>
                <w:lang w:eastAsia="en-US"/>
              </w:rPr>
              <w:t>- невыполнения отдельных показателей (показателей в целом) - количество баллов определяется от максимального количества баллов пропорционально невыполненным показа</w:t>
            </w:r>
            <w:r w:rsidR="00F34493">
              <w:rPr>
                <w:rFonts w:eastAsia="Calibri"/>
                <w:sz w:val="22"/>
                <w:szCs w:val="22"/>
                <w:lang w:eastAsia="en-US"/>
              </w:rPr>
              <w:t>телям в общей сумме показателей.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F59F0" w:rsidRPr="004F59F0" w:rsidTr="00153053">
        <w:trPr>
          <w:trHeight w:val="4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0" w:firstLine="0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 xml:space="preserve">Освоение средств субсидии на иные цели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59F0">
              <w:rPr>
                <w:rFonts w:eastAsia="Calibri"/>
                <w:sz w:val="22"/>
                <w:szCs w:val="22"/>
                <w:lang w:eastAsia="en-US"/>
              </w:rPr>
              <w:t xml:space="preserve">- свыше 95% - 20 </w:t>
            </w:r>
            <w:r w:rsidR="00F34493">
              <w:rPr>
                <w:sz w:val="22"/>
                <w:szCs w:val="22"/>
              </w:rPr>
              <w:t>баллов;</w:t>
            </w:r>
          </w:p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59F0">
              <w:rPr>
                <w:rFonts w:eastAsia="Calibri"/>
                <w:sz w:val="22"/>
                <w:szCs w:val="22"/>
                <w:lang w:eastAsia="en-US"/>
              </w:rPr>
              <w:t xml:space="preserve">- от 80 до 95% включительно – 10 </w:t>
            </w:r>
            <w:r w:rsidR="00F34493">
              <w:rPr>
                <w:sz w:val="22"/>
                <w:szCs w:val="22"/>
              </w:rPr>
              <w:t>баллов;</w:t>
            </w:r>
          </w:p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59F0">
              <w:rPr>
                <w:rFonts w:eastAsia="Calibri"/>
                <w:sz w:val="22"/>
                <w:szCs w:val="22"/>
                <w:lang w:eastAsia="en-US"/>
              </w:rPr>
              <w:t xml:space="preserve">- ниже 80% - 0 </w:t>
            </w:r>
            <w:r w:rsidR="00F34493">
              <w:rPr>
                <w:sz w:val="22"/>
                <w:szCs w:val="22"/>
              </w:rPr>
              <w:t>баллов.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F59F0" w:rsidRPr="004F59F0" w:rsidTr="00153053">
        <w:trPr>
          <w:trHeight w:val="4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3408E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0" w:firstLine="0"/>
              <w:jc w:val="both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Организация досуга населения и проведение дополнительных мероприятий в период новогодних каникул</w:t>
            </w:r>
            <w:proofErr w:type="gramStart"/>
            <w:r w:rsidR="003408E9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59F0">
              <w:rPr>
                <w:rFonts w:eastAsia="Calibri"/>
                <w:sz w:val="22"/>
                <w:szCs w:val="22"/>
                <w:lang w:eastAsia="en-US"/>
              </w:rPr>
              <w:t xml:space="preserve">- наличие мероприятий – 20 </w:t>
            </w:r>
            <w:r w:rsidR="00F34493">
              <w:rPr>
                <w:sz w:val="22"/>
                <w:szCs w:val="22"/>
              </w:rPr>
              <w:t>баллов;</w:t>
            </w:r>
          </w:p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ind w:left="79" w:firstLine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59F0">
              <w:rPr>
                <w:rFonts w:eastAsia="Calibri"/>
                <w:sz w:val="22"/>
                <w:szCs w:val="22"/>
                <w:lang w:eastAsia="en-US"/>
              </w:rPr>
              <w:t xml:space="preserve">- отсутствие мероприятий – 0 </w:t>
            </w:r>
            <w:r w:rsidR="00F34493">
              <w:rPr>
                <w:sz w:val="22"/>
                <w:szCs w:val="22"/>
              </w:rPr>
              <w:t>баллов.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9F0">
              <w:rPr>
                <w:sz w:val="22"/>
                <w:szCs w:val="22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F59F0" w:rsidRPr="004F59F0" w:rsidTr="00153053">
        <w:trPr>
          <w:trHeight w:val="493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F59F0">
              <w:rPr>
                <w:rFonts w:eastAsia="Calibri"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3408E9" w:rsidRDefault="004F59F0" w:rsidP="00340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4F59F0">
              <w:rPr>
                <w:sz w:val="22"/>
                <w:szCs w:val="22"/>
              </w:rPr>
              <w:t>100</w:t>
            </w:r>
            <w:r w:rsidR="004A0224">
              <w:rPr>
                <w:sz w:val="22"/>
                <w:szCs w:val="22"/>
              </w:rPr>
              <w:t>/80</w:t>
            </w:r>
            <w:r w:rsidR="003408E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9F0" w:rsidRPr="004F59F0" w:rsidRDefault="004F59F0" w:rsidP="004F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F59F0" w:rsidRPr="004F59F0" w:rsidRDefault="004F59F0" w:rsidP="004F59F0">
      <w:pPr>
        <w:tabs>
          <w:tab w:val="left" w:pos="1516"/>
        </w:tabs>
        <w:jc w:val="right"/>
        <w:rPr>
          <w:sz w:val="24"/>
          <w:szCs w:val="24"/>
        </w:rPr>
      </w:pPr>
    </w:p>
    <w:p w:rsidR="00BA6D8C" w:rsidRPr="00BA6D8C" w:rsidRDefault="00BA6D8C" w:rsidP="00BA6D8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BA6D8C">
        <w:rPr>
          <w:sz w:val="22"/>
          <w:szCs w:val="24"/>
        </w:rPr>
        <w:t>Дата _____________</w:t>
      </w:r>
    </w:p>
    <w:p w:rsidR="00BA6D8C" w:rsidRPr="00BA6D8C" w:rsidRDefault="00BA6D8C" w:rsidP="00BA6D8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BA6D8C">
        <w:rPr>
          <w:sz w:val="22"/>
          <w:szCs w:val="24"/>
        </w:rPr>
        <w:t>Подпись руководителя учреждения_____________________ (Ф.И.О.)</w:t>
      </w:r>
    </w:p>
    <w:p w:rsidR="003408E9" w:rsidRDefault="00BA6D8C" w:rsidP="003408E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BA6D8C">
        <w:rPr>
          <w:sz w:val="22"/>
          <w:szCs w:val="24"/>
        </w:rPr>
        <w:t>Подпись начальника  отдела               ______________________ (Ф.И.О.)</w:t>
      </w:r>
    </w:p>
    <w:p w:rsidR="003408E9" w:rsidRPr="003408E9" w:rsidRDefault="003408E9" w:rsidP="003408E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>
        <w:rPr>
          <w:sz w:val="22"/>
          <w:szCs w:val="24"/>
          <w:vertAlign w:val="superscript"/>
        </w:rPr>
        <w:t>1</w:t>
      </w:r>
      <w:r>
        <w:t xml:space="preserve">Кроме </w:t>
      </w:r>
      <w:r w:rsidRPr="004A0224">
        <w:t>МБУ «Редакция газеты «Курильский рыбак»</w:t>
      </w:r>
    </w:p>
    <w:p w:rsidR="003408E9" w:rsidRDefault="003408E9" w:rsidP="003408E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>
        <w:rPr>
          <w:vertAlign w:val="superscript"/>
        </w:rPr>
        <w:t>2</w:t>
      </w:r>
      <w:r>
        <w:t xml:space="preserve">Для </w:t>
      </w:r>
      <w:r w:rsidRPr="004A0224">
        <w:t>МБУ «Редакция газеты «Курильский рыбак»</w:t>
      </w:r>
      <w:proofErr w:type="gramStart"/>
      <w:r>
        <w:t>.</w:t>
      </w:r>
      <w:proofErr w:type="gramEnd"/>
      <w:r>
        <w:t>».</w:t>
      </w:r>
      <w:bookmarkStart w:id="0" w:name="_GoBack"/>
      <w:bookmarkEnd w:id="0"/>
    </w:p>
    <w:p w:rsidR="004A0224" w:rsidRDefault="00CA7B81" w:rsidP="00CA7B8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A7B81">
        <w:rPr>
          <w:sz w:val="24"/>
          <w:szCs w:val="24"/>
        </w:rPr>
        <w:t xml:space="preserve">. </w:t>
      </w:r>
      <w:r w:rsidR="004A0224" w:rsidRPr="004A0224">
        <w:rPr>
          <w:sz w:val="24"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CA7B81" w:rsidRDefault="004A0224" w:rsidP="00CA7B8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A7B81" w:rsidRPr="00CA7B81">
        <w:rPr>
          <w:sz w:val="24"/>
          <w:szCs w:val="24"/>
        </w:rPr>
        <w:t>Контроль исполнения настоящего постановления возложить на вице-мэра Северо-Курильского городского округа (Мокрушина О.В.).</w:t>
      </w:r>
    </w:p>
    <w:p w:rsidR="003408E9" w:rsidRDefault="003408E9" w:rsidP="00CA7B8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408E9" w:rsidRDefault="003408E9" w:rsidP="00CA7B8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408E9" w:rsidRPr="00CA7B81" w:rsidRDefault="003408E9" w:rsidP="00CA7B8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4"/>
        </w:rPr>
      </w:pPr>
      <w:r>
        <w:rPr>
          <w:sz w:val="24"/>
          <w:szCs w:val="24"/>
        </w:rPr>
        <w:t xml:space="preserve">Мэр Северо-Курильского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Овсянников</w:t>
      </w:r>
    </w:p>
    <w:sectPr w:rsidR="003408E9" w:rsidRPr="00CA7B81" w:rsidSect="00967C4F">
      <w:endnotePr>
        <w:numFmt w:val="decimal"/>
      </w:end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03" w:rsidRDefault="00F81103" w:rsidP="00BA6D8C">
      <w:r>
        <w:separator/>
      </w:r>
    </w:p>
  </w:endnote>
  <w:endnote w:type="continuationSeparator" w:id="0">
    <w:p w:rsidR="00F81103" w:rsidRDefault="00F81103" w:rsidP="00BA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03" w:rsidRDefault="00F81103" w:rsidP="00BA6D8C">
      <w:r>
        <w:separator/>
      </w:r>
    </w:p>
  </w:footnote>
  <w:footnote w:type="continuationSeparator" w:id="0">
    <w:p w:rsidR="00F81103" w:rsidRDefault="00F81103" w:rsidP="00BA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82D"/>
    <w:multiLevelType w:val="hybridMultilevel"/>
    <w:tmpl w:val="396E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08"/>
    <w:multiLevelType w:val="hybridMultilevel"/>
    <w:tmpl w:val="485EC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6AC6"/>
    <w:multiLevelType w:val="hybridMultilevel"/>
    <w:tmpl w:val="28BC0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642850"/>
    <w:multiLevelType w:val="hybridMultilevel"/>
    <w:tmpl w:val="396E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22FFA"/>
    <w:multiLevelType w:val="multilevel"/>
    <w:tmpl w:val="C86A3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74C679E"/>
    <w:multiLevelType w:val="hybridMultilevel"/>
    <w:tmpl w:val="9E7EE760"/>
    <w:lvl w:ilvl="0" w:tplc="D66CA8F0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9B"/>
    <w:rsid w:val="000A63EE"/>
    <w:rsid w:val="00321201"/>
    <w:rsid w:val="003408E9"/>
    <w:rsid w:val="00374E22"/>
    <w:rsid w:val="00451D2E"/>
    <w:rsid w:val="004A0224"/>
    <w:rsid w:val="004F59F0"/>
    <w:rsid w:val="006E3804"/>
    <w:rsid w:val="007D2128"/>
    <w:rsid w:val="00821087"/>
    <w:rsid w:val="00832EDC"/>
    <w:rsid w:val="0084619B"/>
    <w:rsid w:val="00945881"/>
    <w:rsid w:val="00967C4F"/>
    <w:rsid w:val="00983416"/>
    <w:rsid w:val="00B30393"/>
    <w:rsid w:val="00BA6D8C"/>
    <w:rsid w:val="00C3091C"/>
    <w:rsid w:val="00CA7B81"/>
    <w:rsid w:val="00D1181C"/>
    <w:rsid w:val="00E05DEA"/>
    <w:rsid w:val="00EA1909"/>
    <w:rsid w:val="00F34493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416"/>
    <w:pPr>
      <w:ind w:left="720"/>
      <w:contextualSpacing/>
    </w:pPr>
  </w:style>
  <w:style w:type="paragraph" w:customStyle="1" w:styleId="ConsPlusNormal">
    <w:name w:val="ConsPlusNormal"/>
    <w:rsid w:val="00983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983416"/>
    <w:rPr>
      <w:rFonts w:ascii="Arial" w:hAnsi="Arial"/>
      <w:sz w:val="20"/>
    </w:rPr>
  </w:style>
  <w:style w:type="paragraph" w:customStyle="1" w:styleId="Style1">
    <w:name w:val="Style1"/>
    <w:basedOn w:val="a"/>
    <w:rsid w:val="00983416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character" w:customStyle="1" w:styleId="FontStyle15">
    <w:name w:val="Font Style15"/>
    <w:rsid w:val="00983416"/>
    <w:rPr>
      <w:rFonts w:ascii="Arial" w:hAnsi="Arial"/>
      <w:sz w:val="18"/>
    </w:rPr>
  </w:style>
  <w:style w:type="paragraph" w:customStyle="1" w:styleId="ConsPlusNonformat">
    <w:name w:val="ConsPlusNonformat"/>
    <w:rsid w:val="00321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A6D8C"/>
  </w:style>
  <w:style w:type="character" w:customStyle="1" w:styleId="a7">
    <w:name w:val="Текст концевой сноски Знак"/>
    <w:basedOn w:val="a0"/>
    <w:link w:val="a6"/>
    <w:uiPriority w:val="99"/>
    <w:semiHidden/>
    <w:rsid w:val="00BA6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A6D8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34493"/>
  </w:style>
  <w:style w:type="character" w:customStyle="1" w:styleId="aa">
    <w:name w:val="Текст сноски Знак"/>
    <w:basedOn w:val="a0"/>
    <w:link w:val="a9"/>
    <w:uiPriority w:val="99"/>
    <w:semiHidden/>
    <w:rsid w:val="00F34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344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416"/>
    <w:pPr>
      <w:ind w:left="720"/>
      <w:contextualSpacing/>
    </w:pPr>
  </w:style>
  <w:style w:type="paragraph" w:customStyle="1" w:styleId="ConsPlusNormal">
    <w:name w:val="ConsPlusNormal"/>
    <w:rsid w:val="00983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983416"/>
    <w:rPr>
      <w:rFonts w:ascii="Arial" w:hAnsi="Arial"/>
      <w:sz w:val="20"/>
    </w:rPr>
  </w:style>
  <w:style w:type="paragraph" w:customStyle="1" w:styleId="Style1">
    <w:name w:val="Style1"/>
    <w:basedOn w:val="a"/>
    <w:rsid w:val="00983416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character" w:customStyle="1" w:styleId="FontStyle15">
    <w:name w:val="Font Style15"/>
    <w:rsid w:val="00983416"/>
    <w:rPr>
      <w:rFonts w:ascii="Arial" w:hAnsi="Arial"/>
      <w:sz w:val="18"/>
    </w:rPr>
  </w:style>
  <w:style w:type="paragraph" w:customStyle="1" w:styleId="ConsPlusNonformat">
    <w:name w:val="ConsPlusNonformat"/>
    <w:rsid w:val="00321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A6D8C"/>
  </w:style>
  <w:style w:type="character" w:customStyle="1" w:styleId="a7">
    <w:name w:val="Текст концевой сноски Знак"/>
    <w:basedOn w:val="a0"/>
    <w:link w:val="a6"/>
    <w:uiPriority w:val="99"/>
    <w:semiHidden/>
    <w:rsid w:val="00BA6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A6D8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34493"/>
  </w:style>
  <w:style w:type="character" w:customStyle="1" w:styleId="aa">
    <w:name w:val="Текст сноски Знак"/>
    <w:basedOn w:val="a0"/>
    <w:link w:val="a9"/>
    <w:uiPriority w:val="99"/>
    <w:semiHidden/>
    <w:rsid w:val="00F34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34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AC57-BC8E-4CCF-9E36-86214613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2024-07-10T05:06:00Z</cp:lastPrinted>
  <dcterms:created xsi:type="dcterms:W3CDTF">2024-07-11T23:31:00Z</dcterms:created>
  <dcterms:modified xsi:type="dcterms:W3CDTF">2024-07-12T00:18:00Z</dcterms:modified>
</cp:coreProperties>
</file>