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C0" w:rsidRDefault="00DA02C0" w:rsidP="00DA02C0">
      <w:pPr>
        <w:jc w:val="center"/>
      </w:pPr>
      <w:r>
        <w:rPr>
          <w:noProof/>
        </w:rPr>
        <w:drawing>
          <wp:inline distT="0" distB="0" distL="0" distR="0">
            <wp:extent cx="878840" cy="1045210"/>
            <wp:effectExtent l="0" t="0" r="0" b="254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C0" w:rsidRPr="00671DBB" w:rsidRDefault="00DA02C0" w:rsidP="00DA02C0">
      <w:pPr>
        <w:jc w:val="center"/>
      </w:pPr>
    </w:p>
    <w:p w:rsidR="00DA02C0" w:rsidRPr="005E0F53" w:rsidRDefault="00DA02C0" w:rsidP="00DA02C0">
      <w:pPr>
        <w:jc w:val="center"/>
        <w:rPr>
          <w:b/>
          <w:i/>
          <w:sz w:val="32"/>
          <w:szCs w:val="32"/>
        </w:rPr>
      </w:pPr>
      <w:r w:rsidRPr="005E0F53">
        <w:rPr>
          <w:b/>
          <w:i/>
          <w:sz w:val="32"/>
          <w:szCs w:val="32"/>
        </w:rPr>
        <w:t>Администрация</w:t>
      </w:r>
    </w:p>
    <w:p w:rsidR="00DA02C0" w:rsidRPr="005E0F53" w:rsidRDefault="00DA02C0" w:rsidP="00DA02C0">
      <w:pPr>
        <w:jc w:val="center"/>
        <w:rPr>
          <w:b/>
          <w:i/>
          <w:sz w:val="32"/>
          <w:szCs w:val="32"/>
        </w:rPr>
      </w:pPr>
      <w:r w:rsidRPr="005E0F53">
        <w:rPr>
          <w:b/>
          <w:i/>
          <w:sz w:val="32"/>
          <w:szCs w:val="32"/>
        </w:rPr>
        <w:t>Северо-Курильского муниципального округа</w:t>
      </w:r>
    </w:p>
    <w:p w:rsidR="00DA02C0" w:rsidRPr="005E0F53" w:rsidRDefault="00DA02C0" w:rsidP="00DA02C0">
      <w:pPr>
        <w:jc w:val="center"/>
        <w:rPr>
          <w:b/>
          <w:i/>
          <w:sz w:val="24"/>
          <w:szCs w:val="24"/>
        </w:rPr>
      </w:pPr>
    </w:p>
    <w:p w:rsidR="00DA02C0" w:rsidRPr="00443405" w:rsidRDefault="00DA02C0" w:rsidP="00DA02C0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DA02C0" w:rsidRPr="00836A0A" w:rsidRDefault="00DA02C0" w:rsidP="00DA02C0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DA02C0" w:rsidRPr="003B73F2" w:rsidTr="005E3A50">
        <w:tc>
          <w:tcPr>
            <w:tcW w:w="9570" w:type="dxa"/>
            <w:shd w:val="clear" w:color="auto" w:fill="auto"/>
          </w:tcPr>
          <w:p w:rsidR="00DA02C0" w:rsidRDefault="00DA02C0" w:rsidP="005E3A50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DF4B55"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 xml:space="preserve">  марта </w:t>
            </w:r>
            <w:r w:rsidRPr="003B73F2">
              <w:rPr>
                <w:b/>
                <w:sz w:val="24"/>
                <w:szCs w:val="24"/>
              </w:rPr>
              <w:t xml:space="preserve">2025 г. №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F4B55">
              <w:rPr>
                <w:b/>
                <w:sz w:val="24"/>
                <w:szCs w:val="24"/>
              </w:rPr>
              <w:t>139</w:t>
            </w:r>
            <w:bookmarkStart w:id="0" w:name="_GoBack"/>
            <w:bookmarkEnd w:id="0"/>
          </w:p>
          <w:p w:rsidR="00DA02C0" w:rsidRPr="003B73F2" w:rsidRDefault="00DA02C0" w:rsidP="005E3A5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A02C0" w:rsidRDefault="00DA02C0" w:rsidP="00DA02C0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DA02C0" w:rsidRPr="00E60E74" w:rsidTr="005E3A50">
        <w:trPr>
          <w:jc w:val="center"/>
        </w:trPr>
        <w:tc>
          <w:tcPr>
            <w:tcW w:w="9570" w:type="dxa"/>
            <w:shd w:val="clear" w:color="auto" w:fill="auto"/>
          </w:tcPr>
          <w:p w:rsidR="00DA02C0" w:rsidRPr="00836A0A" w:rsidRDefault="00DA02C0" w:rsidP="005E3A50">
            <w:pPr>
              <w:jc w:val="center"/>
              <w:rPr>
                <w:b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 xml:space="preserve">О внесении изменений </w:t>
            </w:r>
            <w:r>
              <w:rPr>
                <w:b/>
                <w:color w:val="000000"/>
                <w:sz w:val="24"/>
                <w:szCs w:val="24"/>
              </w:rPr>
              <w:t xml:space="preserve">в </w:t>
            </w:r>
            <w:r w:rsidRPr="00466856">
              <w:rPr>
                <w:b/>
                <w:color w:val="000000"/>
                <w:sz w:val="24"/>
                <w:szCs w:val="24"/>
              </w:rPr>
              <w:t>муниципальную программу «</w:t>
            </w:r>
            <w:r w:rsidRPr="00342131">
              <w:rPr>
                <w:b/>
                <w:sz w:val="24"/>
                <w:szCs w:val="24"/>
              </w:rPr>
              <w:t>Укрепление общественного здоровья населения Северо-Курильского городского округа</w:t>
            </w:r>
            <w:r w:rsidRPr="00466856">
              <w:rPr>
                <w:b/>
                <w:color w:val="000000"/>
                <w:sz w:val="24"/>
                <w:szCs w:val="24"/>
              </w:rPr>
              <w:t>»</w:t>
            </w:r>
            <w:r>
              <w:rPr>
                <w:b/>
                <w:color w:val="000000"/>
                <w:sz w:val="24"/>
                <w:szCs w:val="24"/>
              </w:rPr>
              <w:t>, утвержденную постановлением администрации Северо-Курильского городского округа от 14.10.2024 № 363</w:t>
            </w:r>
          </w:p>
        </w:tc>
      </w:tr>
    </w:tbl>
    <w:p w:rsidR="00DA02C0" w:rsidRDefault="00DA02C0" w:rsidP="00DA02C0">
      <w:pPr>
        <w:ind w:firstLine="708"/>
        <w:jc w:val="both"/>
        <w:rPr>
          <w:sz w:val="26"/>
          <w:szCs w:val="26"/>
        </w:rPr>
      </w:pPr>
    </w:p>
    <w:p w:rsidR="00DA02C0" w:rsidRDefault="00DA02C0" w:rsidP="00DA02C0">
      <w:pPr>
        <w:ind w:firstLine="708"/>
        <w:jc w:val="both"/>
        <w:rPr>
          <w:sz w:val="26"/>
          <w:szCs w:val="26"/>
        </w:rPr>
      </w:pPr>
    </w:p>
    <w:p w:rsidR="00DA02C0" w:rsidRPr="00B00BEA" w:rsidRDefault="00DA02C0" w:rsidP="00DA02C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B00BEA">
        <w:rPr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Северо-Курильского городского округа от 12.12.2024 № 11/43-7 «О внесении изменений в Устав Северо-Курильского городского округа», администрация Северо-Курильского муниципального округа ПОСТАНОВЛЯЕТ:</w:t>
      </w:r>
    </w:p>
    <w:p w:rsidR="00DA02C0" w:rsidRPr="00B00BEA" w:rsidRDefault="00DA02C0" w:rsidP="00DA02C0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 w:rsidRPr="00B00BEA">
        <w:rPr>
          <w:bCs/>
          <w:sz w:val="24"/>
          <w:szCs w:val="24"/>
        </w:rPr>
        <w:t>1. Внести изменения в постановление администрации  Северо-Курильского городского округа от 14.10.2024 № 363 «Об утверждении муниципальной программы «Укрепление общественного здоровья населения Северо-Курильского городского округа», заменив в наименовании и пунктах 1, 2</w:t>
      </w:r>
      <w:r>
        <w:rPr>
          <w:bCs/>
          <w:sz w:val="24"/>
          <w:szCs w:val="24"/>
        </w:rPr>
        <w:t>, 3</w:t>
      </w:r>
      <w:r w:rsidRPr="00B00BEA">
        <w:rPr>
          <w:bCs/>
          <w:sz w:val="24"/>
          <w:szCs w:val="24"/>
        </w:rPr>
        <w:t xml:space="preserve"> слова «городского округа» словами «муниципального округа»</w:t>
      </w:r>
      <w:r>
        <w:rPr>
          <w:bCs/>
          <w:sz w:val="24"/>
          <w:szCs w:val="24"/>
        </w:rPr>
        <w:t>.</w:t>
      </w:r>
    </w:p>
    <w:p w:rsidR="00DA02C0" w:rsidRDefault="00DA02C0" w:rsidP="00DA02C0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B00BEA">
        <w:rPr>
          <w:bCs/>
          <w:sz w:val="24"/>
          <w:szCs w:val="24"/>
        </w:rPr>
        <w:t>2. Внести в муниципальную программу «Укрепление общественного здоровья населения Северо-Курильского городского округа», утвержденную постановлением администрации Северо-Курильского городского округа от 14.10.2024 № 363 (далее – муниципальная программа), следующие изменения:</w:t>
      </w:r>
    </w:p>
    <w:p w:rsidR="00DA02C0" w:rsidRPr="007B4067" w:rsidRDefault="00DA02C0" w:rsidP="00DA02C0">
      <w:pPr>
        <w:shd w:val="clear" w:color="auto" w:fill="FFFFFF"/>
        <w:ind w:firstLine="567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2.1. В наименовании муниципальной программы, в абзаце 1 подраздела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,  абзацах 1, 13, 15, 17 подраздела 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, абзацах 1, 4, 5 подраздела </w:t>
      </w:r>
      <w:r>
        <w:rPr>
          <w:bCs/>
          <w:sz w:val="24"/>
          <w:szCs w:val="24"/>
          <w:lang w:val="en-US"/>
        </w:rPr>
        <w:t>III</w:t>
      </w:r>
      <w:r>
        <w:rPr>
          <w:bCs/>
          <w:sz w:val="24"/>
          <w:szCs w:val="24"/>
        </w:rPr>
        <w:t xml:space="preserve">, абзаце 7 подраздела </w:t>
      </w:r>
      <w:r>
        <w:rPr>
          <w:bCs/>
          <w:sz w:val="24"/>
          <w:szCs w:val="24"/>
          <w:lang w:val="en-US"/>
        </w:rPr>
        <w:t>IV</w:t>
      </w:r>
      <w:r>
        <w:rPr>
          <w:bCs/>
          <w:sz w:val="24"/>
          <w:szCs w:val="24"/>
        </w:rPr>
        <w:t xml:space="preserve"> </w:t>
      </w:r>
      <w:r w:rsidRPr="00A7786C">
        <w:rPr>
          <w:bCs/>
          <w:sz w:val="24"/>
          <w:szCs w:val="24"/>
        </w:rPr>
        <w:t>раздела 1 «Приоритеты и цели муниципальной политики»</w:t>
      </w:r>
      <w:r>
        <w:rPr>
          <w:bCs/>
          <w:sz w:val="24"/>
          <w:szCs w:val="24"/>
        </w:rPr>
        <w:t xml:space="preserve">, приложениях 1, 2, 3 к муниципальной программе </w:t>
      </w:r>
      <w:r w:rsidRPr="00B534E1">
        <w:rPr>
          <w:bCs/>
          <w:sz w:val="24"/>
          <w:szCs w:val="24"/>
        </w:rPr>
        <w:t>слова</w:t>
      </w:r>
      <w:r w:rsidRPr="00242E20">
        <w:rPr>
          <w:bCs/>
          <w:sz w:val="24"/>
          <w:szCs w:val="24"/>
        </w:rPr>
        <w:t xml:space="preserve"> «городского округа» заменить словами «муниципального округа» в соответствующих падежах.</w:t>
      </w:r>
    </w:p>
    <w:p w:rsidR="00DA02C0" w:rsidRDefault="00DA02C0" w:rsidP="00DA02C0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F259E3">
        <w:rPr>
          <w:bCs/>
          <w:sz w:val="24"/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>
        <w:rPr>
          <w:bCs/>
          <w:sz w:val="24"/>
          <w:szCs w:val="24"/>
        </w:rPr>
        <w:t>муниципального</w:t>
      </w:r>
      <w:r w:rsidRPr="00F259E3">
        <w:rPr>
          <w:bCs/>
          <w:sz w:val="24"/>
          <w:szCs w:val="24"/>
        </w:rPr>
        <w:t xml:space="preserve"> округа в сети Интернет.</w:t>
      </w:r>
      <w:r>
        <w:rPr>
          <w:bCs/>
          <w:sz w:val="24"/>
          <w:szCs w:val="24"/>
        </w:rPr>
        <w:t xml:space="preserve"> </w:t>
      </w:r>
    </w:p>
    <w:p w:rsidR="00DA02C0" w:rsidRDefault="00DA02C0" w:rsidP="00DA02C0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DA02C0" w:rsidRDefault="00DA02C0" w:rsidP="00DA02C0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</w:p>
    <w:p w:rsidR="00DA02C0" w:rsidRDefault="00DA02C0" w:rsidP="00DA02C0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A02C0" w:rsidRPr="003B73F2" w:rsidTr="005E3A50">
        <w:tc>
          <w:tcPr>
            <w:tcW w:w="4785" w:type="dxa"/>
            <w:shd w:val="clear" w:color="auto" w:fill="auto"/>
          </w:tcPr>
          <w:p w:rsidR="00DA02C0" w:rsidRPr="003B73F2" w:rsidRDefault="00DA02C0" w:rsidP="005E3A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3B73F2">
              <w:rPr>
                <w:bCs/>
                <w:sz w:val="24"/>
                <w:szCs w:val="24"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DA02C0" w:rsidRPr="003B73F2" w:rsidRDefault="00DA02C0" w:rsidP="005E3A5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А.С. Овсянников</w:t>
            </w:r>
          </w:p>
        </w:tc>
      </w:tr>
    </w:tbl>
    <w:p w:rsidR="00202960" w:rsidRDefault="00202960" w:rsidP="00DA02C0"/>
    <w:sectPr w:rsidR="00202960" w:rsidSect="00E76CC7">
      <w:pgSz w:w="11906" w:h="16838" w:code="9"/>
      <w:pgMar w:top="719" w:right="680" w:bottom="180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86"/>
    <w:rsid w:val="00202960"/>
    <w:rsid w:val="007C3786"/>
    <w:rsid w:val="00DA02C0"/>
    <w:rsid w:val="00DF4B55"/>
    <w:rsid w:val="00E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2025-03-27T22:56:00Z</dcterms:created>
  <dcterms:modified xsi:type="dcterms:W3CDTF">2025-03-28T00:08:00Z</dcterms:modified>
</cp:coreProperties>
</file>