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bookmark150"/>
      <w:bookmarkStart w:id="1" w:name="bookmark151"/>
      <w:bookmarkStart w:id="2" w:name="bookmark153"/>
      <w:r w:rsidRPr="00A4746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13B531A7" wp14:editId="293E971B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bidi="ar-SA"/>
        </w:rPr>
      </w:pP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A47468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Администрация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bidi="ar-SA"/>
        </w:rPr>
      </w:pPr>
      <w:r w:rsidRPr="00A47468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Северо-Курильского городского округа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47468" w:rsidRPr="00A47468" w:rsidRDefault="00A47468" w:rsidP="00A4746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A47468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ПОСТАНОВЛЕНИЕ</w:t>
      </w:r>
    </w:p>
    <w:p w:rsidR="00A47468" w:rsidRPr="00A47468" w:rsidRDefault="00A47468" w:rsidP="00A47468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47468" w:rsidRPr="00A47468" w:rsidRDefault="00BB72EC" w:rsidP="00A47468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47468">
        <w:rPr>
          <w:rFonts w:ascii="Times New Roman" w:eastAsia="Times New Roman" w:hAnsi="Times New Roman" w:cs="Times New Roman"/>
          <w:color w:val="auto"/>
          <w:lang w:bidi="ar-SA"/>
        </w:rPr>
        <w:t>от «</w:t>
      </w:r>
      <w:r w:rsidR="00EA51BA">
        <w:rPr>
          <w:rFonts w:ascii="Times New Roman" w:eastAsia="Times New Roman" w:hAnsi="Times New Roman" w:cs="Times New Roman"/>
          <w:color w:val="auto"/>
          <w:lang w:bidi="ar-SA"/>
        </w:rPr>
        <w:t>31</w:t>
      </w:r>
      <w:r w:rsidR="00574303">
        <w:rPr>
          <w:rFonts w:ascii="Times New Roman" w:eastAsia="Times New Roman" w:hAnsi="Times New Roman" w:cs="Times New Roman"/>
          <w:color w:val="auto"/>
          <w:lang w:bidi="ar-SA"/>
        </w:rPr>
        <w:t>» июля</w:t>
      </w:r>
      <w:r w:rsidR="005652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74303">
        <w:rPr>
          <w:rFonts w:ascii="Times New Roman" w:eastAsia="Times New Roman" w:hAnsi="Times New Roman" w:cs="Times New Roman"/>
          <w:color w:val="auto"/>
          <w:lang w:bidi="ar-SA"/>
        </w:rPr>
        <w:t>2024</w:t>
      </w:r>
      <w:r w:rsidR="00DD02E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="000314FE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044E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="00EA51BA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="008B04D8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bookmarkStart w:id="3" w:name="_GoBack"/>
      <w:bookmarkEnd w:id="3"/>
      <w:r w:rsidR="00044E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47468" w:rsidRPr="00A47468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EA51BA">
        <w:rPr>
          <w:rFonts w:ascii="Times New Roman" w:eastAsia="Times New Roman" w:hAnsi="Times New Roman" w:cs="Times New Roman"/>
          <w:color w:val="auto"/>
          <w:lang w:bidi="ar-SA"/>
        </w:rPr>
        <w:t>281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47468">
        <w:rPr>
          <w:rFonts w:ascii="Times New Roman" w:eastAsia="Times New Roman" w:hAnsi="Times New Roman" w:cs="Times New Roman"/>
          <w:color w:val="auto"/>
          <w:lang w:bidi="ar-SA"/>
        </w:rPr>
        <w:t>Северо-Курильск</w:t>
      </w:r>
    </w:p>
    <w:p w:rsidR="00A47468" w:rsidRPr="00A47468" w:rsidRDefault="00A47468" w:rsidP="00A474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6"/>
      </w:tblGrid>
      <w:tr w:rsidR="00A47468" w:rsidRPr="00A47468" w:rsidTr="00953860">
        <w:trPr>
          <w:trHeight w:val="895"/>
        </w:trPr>
        <w:tc>
          <w:tcPr>
            <w:tcW w:w="9186" w:type="dxa"/>
            <w:shd w:val="clear" w:color="auto" w:fill="auto"/>
          </w:tcPr>
          <w:p w:rsidR="002D490F" w:rsidRDefault="007D5EAB" w:rsidP="00953860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5386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 внесении</w:t>
            </w:r>
            <w:r w:rsidR="002D490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изменений в состав </w:t>
            </w:r>
          </w:p>
          <w:p w:rsidR="00A47468" w:rsidRPr="00953860" w:rsidRDefault="002D490F" w:rsidP="002D490F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</w:t>
            </w:r>
            <w:r w:rsidR="00953860" w:rsidRPr="0095386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омиссии по </w:t>
            </w:r>
            <w:r w:rsidR="007D5EAB" w:rsidRPr="0095386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делам несовершеннолетних и защите их прав администрации Северо-Курильского городского округа</w:t>
            </w:r>
          </w:p>
          <w:p w:rsidR="007D5EAB" w:rsidRPr="00A47468" w:rsidRDefault="007D5EAB" w:rsidP="00F852FF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bookmarkEnd w:id="0"/>
      <w:bookmarkEnd w:id="1"/>
      <w:bookmarkEnd w:id="2"/>
    </w:tbl>
    <w:p w:rsidR="00D53B79" w:rsidRDefault="00D53B79" w:rsidP="00DD02E1">
      <w:pPr>
        <w:pStyle w:val="1"/>
        <w:spacing w:line="240" w:lineRule="auto"/>
        <w:ind w:firstLine="708"/>
        <w:jc w:val="both"/>
        <w:rPr>
          <w:sz w:val="24"/>
          <w:szCs w:val="24"/>
        </w:rPr>
      </w:pPr>
    </w:p>
    <w:p w:rsidR="00631615" w:rsidRDefault="00A47468" w:rsidP="000A2A82">
      <w:pPr>
        <w:pStyle w:val="1"/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062F3F">
        <w:rPr>
          <w:sz w:val="24"/>
          <w:szCs w:val="24"/>
        </w:rPr>
        <w:t>В соответствии с</w:t>
      </w:r>
      <w:r w:rsidR="007D5EAB" w:rsidRPr="00062F3F">
        <w:rPr>
          <w:sz w:val="24"/>
          <w:szCs w:val="24"/>
        </w:rPr>
        <w:t xml:space="preserve"> п.1 ст</w:t>
      </w:r>
      <w:r w:rsidR="00D01021" w:rsidRPr="00062F3F">
        <w:rPr>
          <w:sz w:val="24"/>
          <w:szCs w:val="24"/>
        </w:rPr>
        <w:t>.</w:t>
      </w:r>
      <w:r w:rsidR="007D5EAB" w:rsidRPr="00062F3F">
        <w:rPr>
          <w:sz w:val="24"/>
          <w:szCs w:val="24"/>
        </w:rPr>
        <w:t xml:space="preserve"> 11 Феде</w:t>
      </w:r>
      <w:r w:rsidR="00DD02E1">
        <w:rPr>
          <w:sz w:val="24"/>
          <w:szCs w:val="24"/>
        </w:rPr>
        <w:t>рального закона от 24.06.1999</w:t>
      </w:r>
      <w:r w:rsidR="007D5EAB" w:rsidRPr="00062F3F">
        <w:rPr>
          <w:sz w:val="24"/>
          <w:szCs w:val="24"/>
        </w:rPr>
        <w:t xml:space="preserve"> № 120-ФЗ «Об основах системы профилактики  безнадзорности и правонарушений несовершеннолетних и защите их прав», ст.6 Закона Сахали</w:t>
      </w:r>
      <w:r w:rsidR="00DD02E1">
        <w:rPr>
          <w:sz w:val="24"/>
          <w:szCs w:val="24"/>
        </w:rPr>
        <w:t xml:space="preserve">нской области  от 27.06.2013  </w:t>
      </w:r>
      <w:r w:rsidR="007D5EAB" w:rsidRPr="00062F3F">
        <w:rPr>
          <w:sz w:val="24"/>
          <w:szCs w:val="24"/>
        </w:rPr>
        <w:t>№ 63-ЗО «О комиссиях по делам несовершеннолетних и защите их прав в Сахалинской области», ст.2 Закона Саха</w:t>
      </w:r>
      <w:r w:rsidR="00802F91">
        <w:rPr>
          <w:sz w:val="24"/>
          <w:szCs w:val="24"/>
        </w:rPr>
        <w:t>линской области от 30.01.2006</w:t>
      </w:r>
      <w:r w:rsidR="007D5EAB" w:rsidRPr="00062F3F">
        <w:rPr>
          <w:sz w:val="24"/>
          <w:szCs w:val="24"/>
        </w:rPr>
        <w:t xml:space="preserve"> № 4-ЗО «О наделении органов местного самоуправления государственными полномочиями Сахалинской</w:t>
      </w:r>
      <w:proofErr w:type="gramEnd"/>
      <w:r w:rsidR="007D5EAB" w:rsidRPr="00062F3F">
        <w:rPr>
          <w:sz w:val="24"/>
          <w:szCs w:val="24"/>
        </w:rPr>
        <w:t xml:space="preserve"> области по формированию и обеспечению деятельности комиссии по делам несовершеннолетних и защите их прав», постановлением Правительства С</w:t>
      </w:r>
      <w:r w:rsidR="001B422B">
        <w:rPr>
          <w:sz w:val="24"/>
          <w:szCs w:val="24"/>
        </w:rPr>
        <w:t>ахалинской области от 26.11.20</w:t>
      </w:r>
      <w:r w:rsidR="007D5EAB" w:rsidRPr="00062F3F">
        <w:rPr>
          <w:sz w:val="24"/>
          <w:szCs w:val="24"/>
        </w:rPr>
        <w:t>2</w:t>
      </w:r>
      <w:r w:rsidR="001B422B">
        <w:rPr>
          <w:sz w:val="24"/>
          <w:szCs w:val="24"/>
        </w:rPr>
        <w:t>3</w:t>
      </w:r>
      <w:r w:rsidR="007D5EAB" w:rsidRPr="00062F3F">
        <w:rPr>
          <w:sz w:val="24"/>
          <w:szCs w:val="24"/>
        </w:rPr>
        <w:t xml:space="preserve"> № 660 «Об утверждении Положения о порядке осуществления деятельности комиссии по делам несовершеннолетних и защите </w:t>
      </w:r>
      <w:r w:rsidR="00F852FF">
        <w:rPr>
          <w:sz w:val="24"/>
          <w:szCs w:val="24"/>
        </w:rPr>
        <w:t>их прав в Сахалинской области»</w:t>
      </w:r>
      <w:r w:rsidR="00D53B79">
        <w:rPr>
          <w:sz w:val="24"/>
          <w:szCs w:val="24"/>
        </w:rPr>
        <w:t xml:space="preserve"> </w:t>
      </w:r>
      <w:r w:rsidR="009258A5" w:rsidRPr="00062F3F">
        <w:rPr>
          <w:sz w:val="24"/>
          <w:szCs w:val="24"/>
        </w:rPr>
        <w:t xml:space="preserve">администрация </w:t>
      </w:r>
      <w:r w:rsidRPr="00062F3F">
        <w:rPr>
          <w:sz w:val="24"/>
          <w:szCs w:val="24"/>
        </w:rPr>
        <w:t xml:space="preserve"> Север</w:t>
      </w:r>
      <w:r w:rsidR="00BB72EC">
        <w:rPr>
          <w:sz w:val="24"/>
          <w:szCs w:val="24"/>
        </w:rPr>
        <w:t>о</w:t>
      </w:r>
      <w:r w:rsidR="00DD02E1">
        <w:rPr>
          <w:sz w:val="24"/>
          <w:szCs w:val="24"/>
        </w:rPr>
        <w:t xml:space="preserve">-Курильского городского округа </w:t>
      </w:r>
      <w:r w:rsidRPr="00062F3F">
        <w:rPr>
          <w:sz w:val="24"/>
          <w:szCs w:val="24"/>
        </w:rPr>
        <w:t>ПОСТАНОВЛЯЕТ:</w:t>
      </w:r>
      <w:bookmarkStart w:id="4" w:name="bookmark154"/>
      <w:bookmarkEnd w:id="4"/>
    </w:p>
    <w:p w:rsidR="00DD02E1" w:rsidRDefault="00DD02E1" w:rsidP="00DD02E1">
      <w:pPr>
        <w:pStyle w:val="1"/>
        <w:spacing w:line="240" w:lineRule="auto"/>
        <w:ind w:firstLine="0"/>
        <w:jc w:val="both"/>
        <w:rPr>
          <w:sz w:val="24"/>
          <w:szCs w:val="24"/>
        </w:rPr>
      </w:pPr>
    </w:p>
    <w:p w:rsidR="00064437" w:rsidRPr="00062F3F" w:rsidRDefault="00953860" w:rsidP="000A2A82">
      <w:pPr>
        <w:pStyle w:val="1"/>
        <w:numPr>
          <w:ilvl w:val="0"/>
          <w:numId w:val="31"/>
        </w:numPr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Включить в состав К</w:t>
      </w:r>
      <w:r w:rsidR="00064437" w:rsidRPr="00062F3F">
        <w:rPr>
          <w:sz w:val="24"/>
          <w:szCs w:val="24"/>
        </w:rPr>
        <w:t>омиссии по делам несовершеннолетних и защите их прав администрации Северо-Курильского городского округа</w:t>
      </w:r>
      <w:r w:rsidR="00062F3F">
        <w:rPr>
          <w:sz w:val="24"/>
          <w:szCs w:val="24"/>
        </w:rPr>
        <w:t>,</w:t>
      </w:r>
      <w:r w:rsidR="00F852FF">
        <w:rPr>
          <w:sz w:val="24"/>
          <w:szCs w:val="24"/>
        </w:rPr>
        <w:t xml:space="preserve"> </w:t>
      </w:r>
      <w:r w:rsidR="000A2A82">
        <w:rPr>
          <w:sz w:val="24"/>
          <w:szCs w:val="24"/>
        </w:rPr>
        <w:t xml:space="preserve">утвержденный </w:t>
      </w:r>
      <w:r w:rsidR="000A2A82" w:rsidRPr="000A2A82">
        <w:rPr>
          <w:sz w:val="24"/>
          <w:szCs w:val="24"/>
        </w:rPr>
        <w:t xml:space="preserve"> постановление</w:t>
      </w:r>
      <w:r w:rsidR="000A2A82">
        <w:rPr>
          <w:sz w:val="24"/>
          <w:szCs w:val="24"/>
        </w:rPr>
        <w:t>м</w:t>
      </w:r>
      <w:r w:rsidR="000A2A82" w:rsidRPr="000A2A82">
        <w:rPr>
          <w:sz w:val="24"/>
          <w:szCs w:val="24"/>
        </w:rPr>
        <w:t xml:space="preserve"> администрации Северо-Курильского горо</w:t>
      </w:r>
      <w:r w:rsidR="00802F91">
        <w:rPr>
          <w:sz w:val="24"/>
          <w:szCs w:val="24"/>
        </w:rPr>
        <w:t>дского округа от 02.02.2024</w:t>
      </w:r>
      <w:r w:rsidR="000A2A82" w:rsidRPr="000A2A82">
        <w:rPr>
          <w:sz w:val="24"/>
          <w:szCs w:val="24"/>
        </w:rPr>
        <w:t xml:space="preserve"> № 27 «Об утверждении состава комиссии по делам несовершеннолетних и защите их прав администрации Северо-Курильского городског</w:t>
      </w:r>
      <w:r w:rsidR="00802F91">
        <w:rPr>
          <w:sz w:val="24"/>
          <w:szCs w:val="24"/>
        </w:rPr>
        <w:t xml:space="preserve">о округа» </w:t>
      </w:r>
      <w:r w:rsidR="00574303">
        <w:rPr>
          <w:sz w:val="24"/>
          <w:szCs w:val="24"/>
        </w:rPr>
        <w:t>специалиста по организации работы в г. Северо-Курильске Регионального отделения Российского общественно-государственного движения детей и молодежи «Движение первых» Сахалинской области</w:t>
      </w:r>
      <w:r w:rsidR="009E0881">
        <w:rPr>
          <w:sz w:val="24"/>
          <w:szCs w:val="24"/>
        </w:rPr>
        <w:t xml:space="preserve"> </w:t>
      </w:r>
      <w:r w:rsidR="00574303">
        <w:rPr>
          <w:sz w:val="24"/>
          <w:szCs w:val="24"/>
        </w:rPr>
        <w:t>Кулик Софью</w:t>
      </w:r>
      <w:proofErr w:type="gramEnd"/>
      <w:r w:rsidR="00574303">
        <w:rPr>
          <w:sz w:val="24"/>
          <w:szCs w:val="24"/>
        </w:rPr>
        <w:t xml:space="preserve"> Романовну</w:t>
      </w:r>
      <w:r w:rsidR="009E0881">
        <w:rPr>
          <w:sz w:val="24"/>
          <w:szCs w:val="24"/>
        </w:rPr>
        <w:t xml:space="preserve"> </w:t>
      </w:r>
      <w:r w:rsidR="00062F3F">
        <w:rPr>
          <w:sz w:val="24"/>
          <w:szCs w:val="24"/>
        </w:rPr>
        <w:t>(по согласованию)</w:t>
      </w:r>
      <w:r w:rsidR="00802F91">
        <w:rPr>
          <w:sz w:val="24"/>
          <w:szCs w:val="24"/>
        </w:rPr>
        <w:t>.</w:t>
      </w:r>
    </w:p>
    <w:p w:rsidR="00574303" w:rsidRPr="00574303" w:rsidRDefault="00802F91" w:rsidP="000A2A82">
      <w:pPr>
        <w:pStyle w:val="1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</w:t>
      </w:r>
      <w:r w:rsidR="00574303" w:rsidRPr="00574303">
        <w:rPr>
          <w:sz w:val="24"/>
          <w:szCs w:val="24"/>
        </w:rPr>
        <w:t>на официальном сайте администрации Северо-Курильского городского округа</w:t>
      </w:r>
      <w:r>
        <w:rPr>
          <w:sz w:val="24"/>
          <w:szCs w:val="24"/>
        </w:rPr>
        <w:t xml:space="preserve"> и в сетевом издании «Курильский рыбак».</w:t>
      </w:r>
    </w:p>
    <w:p w:rsidR="00574303" w:rsidRPr="00574303" w:rsidRDefault="00574303" w:rsidP="002B3355">
      <w:pPr>
        <w:pStyle w:val="1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574303">
        <w:rPr>
          <w:sz w:val="24"/>
          <w:szCs w:val="24"/>
        </w:rPr>
        <w:t xml:space="preserve">Контроль исполнения настоящего постановления </w:t>
      </w:r>
      <w:r w:rsidR="002B3355" w:rsidRPr="002B3355">
        <w:rPr>
          <w:sz w:val="24"/>
          <w:szCs w:val="24"/>
        </w:rPr>
        <w:t>возложить на вице-мэра Северо-Курильского городского округа (О.В. Мокрушину).</w:t>
      </w:r>
    </w:p>
    <w:p w:rsidR="00574303" w:rsidRPr="00574303" w:rsidRDefault="00574303" w:rsidP="00574303">
      <w:pPr>
        <w:pStyle w:val="1"/>
        <w:ind w:firstLine="540"/>
        <w:jc w:val="both"/>
        <w:rPr>
          <w:sz w:val="24"/>
          <w:szCs w:val="24"/>
        </w:rPr>
      </w:pPr>
    </w:p>
    <w:p w:rsidR="00574303" w:rsidRPr="00574303" w:rsidRDefault="00574303" w:rsidP="002B3355">
      <w:pPr>
        <w:pStyle w:val="1"/>
        <w:ind w:firstLine="0"/>
        <w:jc w:val="both"/>
        <w:rPr>
          <w:sz w:val="24"/>
          <w:szCs w:val="24"/>
        </w:rPr>
      </w:pPr>
    </w:p>
    <w:p w:rsidR="00D53B79" w:rsidRDefault="00D53B79" w:rsidP="00F852FF">
      <w:pPr>
        <w:pStyle w:val="1"/>
        <w:spacing w:line="240" w:lineRule="auto"/>
        <w:ind w:firstLine="0"/>
        <w:jc w:val="both"/>
        <w:rPr>
          <w:sz w:val="24"/>
          <w:szCs w:val="24"/>
        </w:rPr>
      </w:pPr>
    </w:p>
    <w:p w:rsidR="007D5EAB" w:rsidRDefault="002B3355" w:rsidP="00F852FF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631615" w:rsidRPr="00631615">
        <w:rPr>
          <w:sz w:val="24"/>
          <w:szCs w:val="24"/>
        </w:rPr>
        <w:t>эр Северо-Кур</w:t>
      </w:r>
      <w:r w:rsidR="00574303">
        <w:rPr>
          <w:sz w:val="24"/>
          <w:szCs w:val="24"/>
        </w:rPr>
        <w:t xml:space="preserve">ильского городского округа </w:t>
      </w:r>
      <w:r w:rsidR="00574303">
        <w:rPr>
          <w:sz w:val="24"/>
          <w:szCs w:val="24"/>
        </w:rPr>
        <w:tab/>
      </w:r>
      <w:r w:rsidR="0057430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   А.С. Овсянников</w:t>
      </w:r>
    </w:p>
    <w:p w:rsidR="007D5EAB" w:rsidRDefault="007D5EAB" w:rsidP="00F852FF">
      <w:pPr>
        <w:pStyle w:val="1"/>
        <w:spacing w:line="240" w:lineRule="auto"/>
        <w:ind w:left="5103" w:firstLine="0"/>
        <w:rPr>
          <w:sz w:val="24"/>
          <w:szCs w:val="24"/>
        </w:rPr>
      </w:pPr>
    </w:p>
    <w:sectPr w:rsidR="007D5EAB" w:rsidSect="00044E2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48" w:rsidRDefault="00DB0248">
      <w:r>
        <w:separator/>
      </w:r>
    </w:p>
  </w:endnote>
  <w:endnote w:type="continuationSeparator" w:id="0">
    <w:p w:rsidR="00DB0248" w:rsidRDefault="00D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48" w:rsidRDefault="00DB0248"/>
  </w:footnote>
  <w:footnote w:type="continuationSeparator" w:id="0">
    <w:p w:rsidR="00DB0248" w:rsidRDefault="00DB02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B2E"/>
    <w:multiLevelType w:val="multilevel"/>
    <w:tmpl w:val="E9701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60380"/>
    <w:multiLevelType w:val="multilevel"/>
    <w:tmpl w:val="F2AC7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E0234"/>
    <w:multiLevelType w:val="multilevel"/>
    <w:tmpl w:val="5096D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681246"/>
    <w:multiLevelType w:val="hybridMultilevel"/>
    <w:tmpl w:val="75F6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1CF6"/>
    <w:multiLevelType w:val="hybridMultilevel"/>
    <w:tmpl w:val="A0EE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559DB"/>
    <w:multiLevelType w:val="multilevel"/>
    <w:tmpl w:val="BACA9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F7264C"/>
    <w:multiLevelType w:val="multilevel"/>
    <w:tmpl w:val="B9741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76690"/>
    <w:multiLevelType w:val="hybridMultilevel"/>
    <w:tmpl w:val="02E8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917FF"/>
    <w:multiLevelType w:val="multilevel"/>
    <w:tmpl w:val="8E1A0D1A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A3BD2"/>
    <w:multiLevelType w:val="multilevel"/>
    <w:tmpl w:val="639A8F7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483025"/>
    <w:multiLevelType w:val="multilevel"/>
    <w:tmpl w:val="769A72F8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0459C"/>
    <w:multiLevelType w:val="hybridMultilevel"/>
    <w:tmpl w:val="728E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1765D"/>
    <w:multiLevelType w:val="multilevel"/>
    <w:tmpl w:val="1CD44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A832D5"/>
    <w:multiLevelType w:val="hybridMultilevel"/>
    <w:tmpl w:val="9270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233F3"/>
    <w:multiLevelType w:val="multilevel"/>
    <w:tmpl w:val="42D8E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B3099"/>
    <w:multiLevelType w:val="hybridMultilevel"/>
    <w:tmpl w:val="14E62A7A"/>
    <w:lvl w:ilvl="0" w:tplc="ED324F0A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F036C4"/>
    <w:multiLevelType w:val="hybridMultilevel"/>
    <w:tmpl w:val="930A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7245D"/>
    <w:multiLevelType w:val="hybridMultilevel"/>
    <w:tmpl w:val="7F20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81207"/>
    <w:multiLevelType w:val="multilevel"/>
    <w:tmpl w:val="A44EDFD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855FDB"/>
    <w:multiLevelType w:val="multilevel"/>
    <w:tmpl w:val="5CD00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E7150F"/>
    <w:multiLevelType w:val="hybridMultilevel"/>
    <w:tmpl w:val="0FF6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37826"/>
    <w:multiLevelType w:val="multilevel"/>
    <w:tmpl w:val="4FF871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DE0360"/>
    <w:multiLevelType w:val="hybridMultilevel"/>
    <w:tmpl w:val="4EAC75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16122F6"/>
    <w:multiLevelType w:val="hybridMultilevel"/>
    <w:tmpl w:val="CC906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45C66A2"/>
    <w:multiLevelType w:val="multilevel"/>
    <w:tmpl w:val="338C0602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446D2"/>
    <w:multiLevelType w:val="multilevel"/>
    <w:tmpl w:val="73EEFB6E"/>
    <w:lvl w:ilvl="0">
      <w:start w:val="2001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A2059"/>
    <w:multiLevelType w:val="hybridMultilevel"/>
    <w:tmpl w:val="4ACCC6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7">
    <w:nsid w:val="6DB7439D"/>
    <w:multiLevelType w:val="hybridMultilevel"/>
    <w:tmpl w:val="62A6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360DA"/>
    <w:multiLevelType w:val="multilevel"/>
    <w:tmpl w:val="C0F4C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506215"/>
    <w:multiLevelType w:val="multilevel"/>
    <w:tmpl w:val="1DBAE7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C9B1469"/>
    <w:multiLevelType w:val="multilevel"/>
    <w:tmpl w:val="5478049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28"/>
  </w:num>
  <w:num w:numId="4">
    <w:abstractNumId w:val="24"/>
  </w:num>
  <w:num w:numId="5">
    <w:abstractNumId w:val="25"/>
  </w:num>
  <w:num w:numId="6">
    <w:abstractNumId w:val="10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18"/>
  </w:num>
  <w:num w:numId="12">
    <w:abstractNumId w:val="29"/>
  </w:num>
  <w:num w:numId="13">
    <w:abstractNumId w:val="5"/>
  </w:num>
  <w:num w:numId="14">
    <w:abstractNumId w:val="2"/>
  </w:num>
  <w:num w:numId="15">
    <w:abstractNumId w:val="30"/>
  </w:num>
  <w:num w:numId="16">
    <w:abstractNumId w:val="9"/>
  </w:num>
  <w:num w:numId="17">
    <w:abstractNumId w:val="20"/>
  </w:num>
  <w:num w:numId="18">
    <w:abstractNumId w:val="17"/>
  </w:num>
  <w:num w:numId="19">
    <w:abstractNumId w:val="3"/>
  </w:num>
  <w:num w:numId="20">
    <w:abstractNumId w:val="4"/>
  </w:num>
  <w:num w:numId="21">
    <w:abstractNumId w:val="13"/>
  </w:num>
  <w:num w:numId="22">
    <w:abstractNumId w:val="16"/>
  </w:num>
  <w:num w:numId="23">
    <w:abstractNumId w:val="27"/>
  </w:num>
  <w:num w:numId="24">
    <w:abstractNumId w:val="21"/>
  </w:num>
  <w:num w:numId="25">
    <w:abstractNumId w:val="12"/>
  </w:num>
  <w:num w:numId="26">
    <w:abstractNumId w:val="7"/>
  </w:num>
  <w:num w:numId="27">
    <w:abstractNumId w:val="26"/>
  </w:num>
  <w:num w:numId="28">
    <w:abstractNumId w:val="23"/>
  </w:num>
  <w:num w:numId="29">
    <w:abstractNumId w:val="22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BD"/>
    <w:rsid w:val="000314FE"/>
    <w:rsid w:val="00036D5A"/>
    <w:rsid w:val="00044E2A"/>
    <w:rsid w:val="00047F60"/>
    <w:rsid w:val="00062F3F"/>
    <w:rsid w:val="00064437"/>
    <w:rsid w:val="000A2A82"/>
    <w:rsid w:val="000C5A38"/>
    <w:rsid w:val="00167248"/>
    <w:rsid w:val="001B422B"/>
    <w:rsid w:val="0022645D"/>
    <w:rsid w:val="0028315D"/>
    <w:rsid w:val="002A6670"/>
    <w:rsid w:val="002B3355"/>
    <w:rsid w:val="002D490F"/>
    <w:rsid w:val="002F390B"/>
    <w:rsid w:val="00337056"/>
    <w:rsid w:val="0037325C"/>
    <w:rsid w:val="00376E48"/>
    <w:rsid w:val="003A1DF8"/>
    <w:rsid w:val="003B4C31"/>
    <w:rsid w:val="00441AD3"/>
    <w:rsid w:val="004519FE"/>
    <w:rsid w:val="004B309F"/>
    <w:rsid w:val="004B30BF"/>
    <w:rsid w:val="004C2152"/>
    <w:rsid w:val="004E1412"/>
    <w:rsid w:val="004E62AA"/>
    <w:rsid w:val="00510E98"/>
    <w:rsid w:val="00511B96"/>
    <w:rsid w:val="005652E6"/>
    <w:rsid w:val="00574303"/>
    <w:rsid w:val="005A2772"/>
    <w:rsid w:val="00631615"/>
    <w:rsid w:val="00711EC9"/>
    <w:rsid w:val="0079169D"/>
    <w:rsid w:val="007B2E96"/>
    <w:rsid w:val="007B441C"/>
    <w:rsid w:val="007C1309"/>
    <w:rsid w:val="007C2902"/>
    <w:rsid w:val="007D5EAB"/>
    <w:rsid w:val="007E2BB0"/>
    <w:rsid w:val="00802F91"/>
    <w:rsid w:val="008412D8"/>
    <w:rsid w:val="008507B1"/>
    <w:rsid w:val="008A7A96"/>
    <w:rsid w:val="008B04D8"/>
    <w:rsid w:val="008D725C"/>
    <w:rsid w:val="00921919"/>
    <w:rsid w:val="009225E1"/>
    <w:rsid w:val="009258A5"/>
    <w:rsid w:val="00953860"/>
    <w:rsid w:val="0098155E"/>
    <w:rsid w:val="009A1153"/>
    <w:rsid w:val="009B48BD"/>
    <w:rsid w:val="009E0165"/>
    <w:rsid w:val="009E0881"/>
    <w:rsid w:val="009F5807"/>
    <w:rsid w:val="00A350F4"/>
    <w:rsid w:val="00A47101"/>
    <w:rsid w:val="00A47468"/>
    <w:rsid w:val="00A76B28"/>
    <w:rsid w:val="00AB7228"/>
    <w:rsid w:val="00AD0F39"/>
    <w:rsid w:val="00B03A8E"/>
    <w:rsid w:val="00B15997"/>
    <w:rsid w:val="00B32DE4"/>
    <w:rsid w:val="00BA133D"/>
    <w:rsid w:val="00BA1982"/>
    <w:rsid w:val="00BB6D0F"/>
    <w:rsid w:val="00BB72EC"/>
    <w:rsid w:val="00C07724"/>
    <w:rsid w:val="00C3228B"/>
    <w:rsid w:val="00C45C2E"/>
    <w:rsid w:val="00C92996"/>
    <w:rsid w:val="00CB1345"/>
    <w:rsid w:val="00CE53AD"/>
    <w:rsid w:val="00CF38A9"/>
    <w:rsid w:val="00D01021"/>
    <w:rsid w:val="00D14904"/>
    <w:rsid w:val="00D4609C"/>
    <w:rsid w:val="00D53B79"/>
    <w:rsid w:val="00D906C9"/>
    <w:rsid w:val="00D96831"/>
    <w:rsid w:val="00DB0248"/>
    <w:rsid w:val="00DD02E1"/>
    <w:rsid w:val="00DE39F5"/>
    <w:rsid w:val="00EA51BA"/>
    <w:rsid w:val="00EB5949"/>
    <w:rsid w:val="00F27BE8"/>
    <w:rsid w:val="00F51C63"/>
    <w:rsid w:val="00F5533C"/>
    <w:rsid w:val="00F852FF"/>
    <w:rsid w:val="00F92A10"/>
    <w:rsid w:val="00FC6B9B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220" w:line="257" w:lineRule="auto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60" w:line="230" w:lineRule="auto"/>
      <w:ind w:left="790" w:firstLine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ind w:left="2840"/>
    </w:pPr>
    <w:rPr>
      <w:rFonts w:ascii="Arial" w:eastAsia="Arial" w:hAnsi="Arial" w:cs="Arial"/>
      <w:sz w:val="26"/>
      <w:szCs w:val="26"/>
      <w:u w:val="single"/>
    </w:rPr>
  </w:style>
  <w:style w:type="paragraph" w:customStyle="1" w:styleId="40">
    <w:name w:val="Основной текст (4)"/>
    <w:basedOn w:val="a"/>
    <w:link w:val="4"/>
    <w:pPr>
      <w:spacing w:after="130" w:line="218" w:lineRule="auto"/>
      <w:ind w:left="2960" w:right="5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22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4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220" w:line="257" w:lineRule="auto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60" w:line="230" w:lineRule="auto"/>
      <w:ind w:left="790" w:firstLine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ind w:left="2840"/>
    </w:pPr>
    <w:rPr>
      <w:rFonts w:ascii="Arial" w:eastAsia="Arial" w:hAnsi="Arial" w:cs="Arial"/>
      <w:sz w:val="26"/>
      <w:szCs w:val="26"/>
      <w:u w:val="single"/>
    </w:rPr>
  </w:style>
  <w:style w:type="paragraph" w:customStyle="1" w:styleId="40">
    <w:name w:val="Основной текст (4)"/>
    <w:basedOn w:val="a"/>
    <w:link w:val="4"/>
    <w:pPr>
      <w:spacing w:after="130" w:line="218" w:lineRule="auto"/>
      <w:ind w:left="2960" w:right="5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22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4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11</cp:revision>
  <cp:lastPrinted>2024-07-25T04:45:00Z</cp:lastPrinted>
  <dcterms:created xsi:type="dcterms:W3CDTF">2024-07-24T06:24:00Z</dcterms:created>
  <dcterms:modified xsi:type="dcterms:W3CDTF">2024-07-31T01:53:00Z</dcterms:modified>
</cp:coreProperties>
</file>