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5" w:type="dxa"/>
        <w:tblInd w:w="-318" w:type="dxa"/>
        <w:tblLook w:val="04A0" w:firstRow="1" w:lastRow="0" w:firstColumn="1" w:lastColumn="0" w:noHBand="0" w:noVBand="1"/>
      </w:tblPr>
      <w:tblGrid>
        <w:gridCol w:w="2484"/>
        <w:gridCol w:w="8291"/>
      </w:tblGrid>
      <w:tr w:rsidR="00F870B5" w:rsidRPr="00F870B5" w14:paraId="1E31F184" w14:textId="77777777" w:rsidTr="003B512B">
        <w:trPr>
          <w:trHeight w:val="2669"/>
        </w:trPr>
        <w:tc>
          <w:tcPr>
            <w:tcW w:w="2484" w:type="dxa"/>
            <w:shd w:val="clear" w:color="auto" w:fill="auto"/>
          </w:tcPr>
          <w:p w14:paraId="39C603C3" w14:textId="2269D916" w:rsidR="003B512B" w:rsidRPr="00F870B5" w:rsidRDefault="005C24CA" w:rsidP="00E16C56">
            <w:pPr>
              <w:ind w:left="2268"/>
              <w:rPr>
                <w:rFonts w:ascii="Tahoma" w:eastAsia="Arial Unicode MS" w:hAnsi="Tahoma" w:cs="Tahoma"/>
                <w:b/>
                <w:color w:val="000000" w:themeColor="text1"/>
                <w:sz w:val="28"/>
                <w:szCs w:val="28"/>
              </w:rPr>
            </w:pPr>
            <w:r w:rsidRPr="00F870B5">
              <w:rPr>
                <w:noProof/>
                <w:color w:val="000000" w:themeColor="text1"/>
              </w:rPr>
              <w:drawing>
                <wp:anchor distT="0" distB="0" distL="114300" distR="114300" simplePos="0" relativeHeight="251658242" behindDoc="1" locked="0" layoutInCell="1" allowOverlap="1" wp14:anchorId="51B9E061" wp14:editId="6579B12C">
                  <wp:simplePos x="0" y="0"/>
                  <wp:positionH relativeFrom="column">
                    <wp:posOffset>34925</wp:posOffset>
                  </wp:positionH>
                  <wp:positionV relativeFrom="paragraph">
                    <wp:posOffset>46990</wp:posOffset>
                  </wp:positionV>
                  <wp:extent cx="1307465" cy="1635760"/>
                  <wp:effectExtent l="0" t="0" r="6985" b="2540"/>
                  <wp:wrapTight wrapText="bothSides">
                    <wp:wrapPolygon edited="0">
                      <wp:start x="0" y="0"/>
                      <wp:lineTo x="0" y="19873"/>
                      <wp:lineTo x="9127" y="20124"/>
                      <wp:lineTo x="10071" y="21382"/>
                      <wp:lineTo x="11644" y="21382"/>
                      <wp:lineTo x="12274" y="20124"/>
                      <wp:lineTo x="21401" y="19873"/>
                      <wp:lineTo x="21401" y="0"/>
                      <wp:lineTo x="0" y="0"/>
                    </wp:wrapPolygon>
                  </wp:wrapTight>
                  <wp:docPr id="2" name="Рисунок 2" descr="logoSev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evK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6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91" w:type="dxa"/>
            <w:shd w:val="clear" w:color="auto" w:fill="auto"/>
          </w:tcPr>
          <w:p w14:paraId="76BA64EF" w14:textId="70704D36" w:rsidR="009853A0" w:rsidRPr="005C0698" w:rsidRDefault="009853A0" w:rsidP="009853A0">
            <w:pPr>
              <w:ind w:left="102"/>
              <w:jc w:val="right"/>
              <w:rPr>
                <w:rFonts w:eastAsia="Calibri"/>
                <w:color w:val="000000" w:themeColor="text1"/>
              </w:rPr>
            </w:pPr>
            <w:r w:rsidRPr="005C0698">
              <w:rPr>
                <w:rFonts w:eastAsia="Calibri"/>
                <w:color w:val="000000" w:themeColor="text1"/>
              </w:rPr>
              <w:t xml:space="preserve">Приложение </w:t>
            </w:r>
            <w:r>
              <w:rPr>
                <w:rFonts w:eastAsia="Calibri"/>
                <w:color w:val="000000" w:themeColor="text1"/>
              </w:rPr>
              <w:t>1</w:t>
            </w:r>
            <w:r w:rsidRPr="005C0698">
              <w:rPr>
                <w:rFonts w:eastAsia="Calibri"/>
                <w:color w:val="000000" w:themeColor="text1"/>
              </w:rPr>
              <w:t xml:space="preserve"> </w:t>
            </w:r>
            <w:proofErr w:type="gramStart"/>
            <w:r w:rsidRPr="005C0698">
              <w:rPr>
                <w:rFonts w:eastAsia="Calibri"/>
                <w:color w:val="000000" w:themeColor="text1"/>
              </w:rPr>
              <w:t>к</w:t>
            </w:r>
            <w:proofErr w:type="gramEnd"/>
          </w:p>
          <w:p w14:paraId="67BF24BA" w14:textId="77777777" w:rsidR="009853A0" w:rsidRPr="005C0698" w:rsidRDefault="009853A0" w:rsidP="009853A0">
            <w:pPr>
              <w:ind w:left="102"/>
              <w:jc w:val="right"/>
              <w:rPr>
                <w:rFonts w:eastAsia="Calibri"/>
                <w:color w:val="000000" w:themeColor="text1"/>
              </w:rPr>
            </w:pPr>
            <w:r w:rsidRPr="005C0698">
              <w:rPr>
                <w:rFonts w:eastAsia="Calibri"/>
                <w:color w:val="000000" w:themeColor="text1"/>
              </w:rPr>
              <w:t xml:space="preserve">Постановлению администрации </w:t>
            </w:r>
          </w:p>
          <w:p w14:paraId="2AF0CFCF" w14:textId="77777777" w:rsidR="009853A0" w:rsidRPr="005C0698" w:rsidRDefault="009853A0" w:rsidP="009853A0">
            <w:pPr>
              <w:ind w:left="102"/>
              <w:jc w:val="right"/>
              <w:rPr>
                <w:rFonts w:eastAsia="Calibri"/>
                <w:color w:val="000000" w:themeColor="text1"/>
              </w:rPr>
            </w:pPr>
            <w:r w:rsidRPr="005C0698">
              <w:rPr>
                <w:rFonts w:eastAsia="Calibri"/>
                <w:color w:val="000000" w:themeColor="text1"/>
              </w:rPr>
              <w:t xml:space="preserve">Северо-Курильского муниципального округа </w:t>
            </w:r>
          </w:p>
          <w:p w14:paraId="736102AD" w14:textId="77777777" w:rsidR="009853A0" w:rsidRPr="005C0698" w:rsidRDefault="009853A0" w:rsidP="009853A0">
            <w:pPr>
              <w:ind w:left="102"/>
              <w:jc w:val="right"/>
              <w:rPr>
                <w:rFonts w:ascii="Tahoma" w:eastAsia="Calibri" w:hAnsi="Tahoma" w:cs="Tahoma"/>
                <w:color w:val="000000" w:themeColor="text1"/>
                <w:sz w:val="28"/>
                <w:szCs w:val="28"/>
              </w:rPr>
            </w:pPr>
            <w:r w:rsidRPr="005C0698">
              <w:rPr>
                <w:rFonts w:eastAsia="Calibri"/>
                <w:color w:val="000000" w:themeColor="text1"/>
              </w:rPr>
              <w:t>от №</w:t>
            </w:r>
          </w:p>
          <w:p w14:paraId="342A504E" w14:textId="77777777" w:rsidR="009853A0" w:rsidRDefault="009853A0" w:rsidP="00E16C56">
            <w:pPr>
              <w:ind w:left="102"/>
              <w:rPr>
                <w:rFonts w:ascii="Tahoma" w:eastAsia="Calibri" w:hAnsi="Tahoma" w:cs="Tahoma"/>
                <w:color w:val="000000" w:themeColor="text1"/>
                <w:sz w:val="28"/>
                <w:szCs w:val="28"/>
              </w:rPr>
            </w:pPr>
          </w:p>
          <w:p w14:paraId="565785F1" w14:textId="77777777" w:rsidR="009853A0" w:rsidRDefault="009853A0" w:rsidP="00E16C56">
            <w:pPr>
              <w:ind w:left="102"/>
              <w:rPr>
                <w:rFonts w:ascii="Tahoma" w:eastAsia="Calibri" w:hAnsi="Tahoma" w:cs="Tahoma"/>
                <w:color w:val="000000" w:themeColor="text1"/>
                <w:sz w:val="28"/>
                <w:szCs w:val="28"/>
              </w:rPr>
            </w:pPr>
          </w:p>
          <w:p w14:paraId="01AB2B4F" w14:textId="42631CE7" w:rsidR="003B512B" w:rsidRPr="00F870B5" w:rsidRDefault="003B512B" w:rsidP="00E16C56">
            <w:pPr>
              <w:ind w:left="102"/>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САХАЛИНСКАЯ ОБЛАСТЬ</w:t>
            </w:r>
          </w:p>
          <w:p w14:paraId="030088F5" w14:textId="79BB352F" w:rsidR="003B512B" w:rsidRPr="00F870B5" w:rsidRDefault="003B512B" w:rsidP="00E16C56">
            <w:pPr>
              <w:ind w:left="102"/>
              <w:rPr>
                <w:rFonts w:ascii="Tahoma" w:eastAsia="Calibri" w:hAnsi="Tahoma" w:cs="Tahoma"/>
                <w:color w:val="000000" w:themeColor="text1"/>
                <w:sz w:val="28"/>
                <w:szCs w:val="28"/>
              </w:rPr>
            </w:pPr>
            <w:proofErr w:type="gramStart"/>
            <w:r w:rsidRPr="00F870B5">
              <w:rPr>
                <w:rFonts w:ascii="Tahoma" w:eastAsia="Calibri" w:hAnsi="Tahoma" w:cs="Tahoma"/>
                <w:color w:val="000000" w:themeColor="text1"/>
                <w:sz w:val="28"/>
                <w:szCs w:val="28"/>
              </w:rPr>
              <w:t>СЕВЕРО-КУРИЛЬСКИЙ</w:t>
            </w:r>
            <w:proofErr w:type="gramEnd"/>
            <w:r w:rsidRPr="00F870B5">
              <w:rPr>
                <w:rFonts w:ascii="Tahoma" w:eastAsia="Calibri" w:hAnsi="Tahoma" w:cs="Tahoma"/>
                <w:color w:val="000000" w:themeColor="text1"/>
                <w:sz w:val="28"/>
                <w:szCs w:val="28"/>
              </w:rPr>
              <w:t xml:space="preserve"> МУНИЦИПАЛЬНЫЙ ОКРУГ</w:t>
            </w:r>
          </w:p>
          <w:p w14:paraId="5DE7E71B" w14:textId="0EFE10BF" w:rsidR="003B512B" w:rsidRPr="00F870B5" w:rsidRDefault="003B512B" w:rsidP="00E16C56">
            <w:pPr>
              <w:ind w:left="102"/>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ГОРОД СЕВЕРО-КУРИЛЬСК</w:t>
            </w:r>
          </w:p>
          <w:p w14:paraId="1EA92FC5" w14:textId="77777777" w:rsidR="003B512B" w:rsidRPr="00F870B5" w:rsidRDefault="003B512B" w:rsidP="003B512B">
            <w:pPr>
              <w:spacing w:after="200" w:line="276" w:lineRule="auto"/>
              <w:ind w:left="102"/>
              <w:rPr>
                <w:rFonts w:ascii="Tahoma" w:eastAsia="Arial Unicode MS" w:hAnsi="Tahoma" w:cs="Tahoma"/>
                <w:color w:val="000000" w:themeColor="text1"/>
                <w:sz w:val="28"/>
                <w:szCs w:val="28"/>
              </w:rPr>
            </w:pPr>
          </w:p>
          <w:p w14:paraId="5B9A69A4" w14:textId="77777777" w:rsidR="003B512B" w:rsidRPr="00F870B5" w:rsidRDefault="003B512B" w:rsidP="003B512B">
            <w:pPr>
              <w:spacing w:after="200" w:line="276" w:lineRule="auto"/>
              <w:ind w:left="2268"/>
              <w:rPr>
                <w:rFonts w:ascii="Tahoma" w:eastAsia="Arial Unicode MS" w:hAnsi="Tahoma" w:cs="Tahoma"/>
                <w:color w:val="000000" w:themeColor="text1"/>
                <w:sz w:val="28"/>
                <w:szCs w:val="28"/>
                <w:lang w:eastAsia="en-US"/>
              </w:rPr>
            </w:pPr>
          </w:p>
          <w:p w14:paraId="4DD39796" w14:textId="77777777" w:rsidR="003B512B" w:rsidRPr="00F870B5" w:rsidRDefault="003B512B" w:rsidP="003B512B">
            <w:pPr>
              <w:spacing w:after="200" w:line="276" w:lineRule="auto"/>
              <w:ind w:left="2268"/>
              <w:rPr>
                <w:rFonts w:ascii="Tahoma" w:eastAsia="Arial Unicode MS" w:hAnsi="Tahoma" w:cs="Tahoma"/>
                <w:color w:val="000000" w:themeColor="text1"/>
                <w:sz w:val="28"/>
                <w:szCs w:val="28"/>
                <w:lang w:eastAsia="en-US"/>
              </w:rPr>
            </w:pPr>
          </w:p>
          <w:p w14:paraId="496B3B9F" w14:textId="77777777" w:rsidR="003B512B" w:rsidRPr="00F870B5" w:rsidRDefault="003B512B" w:rsidP="003B512B">
            <w:pPr>
              <w:spacing w:after="200" w:line="276" w:lineRule="auto"/>
              <w:ind w:left="2268"/>
              <w:rPr>
                <w:rFonts w:ascii="Tahoma" w:eastAsia="Arial Unicode MS" w:hAnsi="Tahoma" w:cs="Tahoma"/>
                <w:color w:val="000000" w:themeColor="text1"/>
                <w:sz w:val="28"/>
                <w:szCs w:val="28"/>
                <w:lang w:eastAsia="en-US"/>
              </w:rPr>
            </w:pPr>
          </w:p>
          <w:p w14:paraId="31DB0C58" w14:textId="77777777" w:rsidR="003B512B" w:rsidRPr="00F870B5" w:rsidRDefault="003B512B" w:rsidP="003B512B">
            <w:pPr>
              <w:spacing w:after="200" w:line="276" w:lineRule="auto"/>
              <w:ind w:left="2268"/>
              <w:rPr>
                <w:rFonts w:ascii="Tahoma" w:eastAsia="Arial Unicode MS" w:hAnsi="Tahoma" w:cs="Tahoma"/>
                <w:color w:val="000000" w:themeColor="text1"/>
                <w:sz w:val="28"/>
                <w:szCs w:val="28"/>
                <w:lang w:eastAsia="en-US"/>
              </w:rPr>
            </w:pPr>
          </w:p>
          <w:p w14:paraId="3B754DAE" w14:textId="77777777" w:rsidR="003B512B" w:rsidRPr="00F870B5" w:rsidRDefault="003B512B" w:rsidP="00E16C56">
            <w:pPr>
              <w:ind w:left="2268"/>
              <w:rPr>
                <w:rFonts w:ascii="Tahoma" w:eastAsia="Arial Unicode MS" w:hAnsi="Tahoma" w:cs="Tahoma"/>
                <w:color w:val="000000" w:themeColor="text1"/>
                <w:sz w:val="28"/>
                <w:szCs w:val="28"/>
              </w:rPr>
            </w:pPr>
          </w:p>
        </w:tc>
      </w:tr>
    </w:tbl>
    <w:p w14:paraId="2F956A78" w14:textId="0F55B38A" w:rsidR="00613E5C" w:rsidRPr="00F870B5" w:rsidRDefault="007E580F" w:rsidP="003B512B">
      <w:pPr>
        <w:ind w:left="2268"/>
        <w:rPr>
          <w:rFonts w:ascii="Tahoma" w:eastAsia="Calibri" w:hAnsi="Tahoma" w:cs="Tahoma"/>
          <w:color w:val="000000" w:themeColor="text1"/>
          <w:sz w:val="28"/>
          <w:szCs w:val="28"/>
        </w:rPr>
      </w:pPr>
      <w:r w:rsidRPr="00F870B5">
        <w:rPr>
          <w:rFonts w:ascii="Tahoma" w:eastAsia="Calibri" w:hAnsi="Tahoma" w:cs="Tahoma"/>
          <w:noProof/>
          <w:color w:val="000000" w:themeColor="text1"/>
          <w:sz w:val="28"/>
          <w:szCs w:val="28"/>
        </w:rPr>
        <mc:AlternateContent>
          <mc:Choice Requires="wpg">
            <w:drawing>
              <wp:anchor distT="0" distB="0" distL="114300" distR="114300" simplePos="0" relativeHeight="251658241" behindDoc="0" locked="0" layoutInCell="1" allowOverlap="1" wp14:anchorId="4FA22029" wp14:editId="5E8AF9EE">
                <wp:simplePos x="0" y="0"/>
                <wp:positionH relativeFrom="column">
                  <wp:posOffset>-613764</wp:posOffset>
                </wp:positionH>
                <wp:positionV relativeFrom="paragraph">
                  <wp:posOffset>-3202866</wp:posOffset>
                </wp:positionV>
                <wp:extent cx="7343775" cy="10201275"/>
                <wp:effectExtent l="0" t="0" r="28575" b="28575"/>
                <wp:wrapNone/>
                <wp:docPr id="22" name="Группа 22"/>
                <wp:cNvGraphicFramePr/>
                <a:graphic xmlns:a="http://schemas.openxmlformats.org/drawingml/2006/main">
                  <a:graphicData uri="http://schemas.microsoft.com/office/word/2010/wordprocessingGroup">
                    <wpg:wgp>
                      <wpg:cNvGrpSpPr/>
                      <wpg:grpSpPr>
                        <a:xfrm>
                          <a:off x="0" y="0"/>
                          <a:ext cx="7343775" cy="10201275"/>
                          <a:chOff x="0" y="0"/>
                          <a:chExt cx="7343775" cy="10201275"/>
                        </a:xfrm>
                      </wpg:grpSpPr>
                      <wpg:grpSp>
                        <wpg:cNvPr id="1" name="Группа 1"/>
                        <wpg:cNvGrpSpPr>
                          <a:grpSpLocks/>
                        </wpg:cNvGrpSpPr>
                        <wpg:grpSpPr>
                          <a:xfrm>
                            <a:off x="0" y="0"/>
                            <a:ext cx="7343775" cy="10201275"/>
                            <a:chOff x="0" y="0"/>
                            <a:chExt cx="6381750" cy="9918700"/>
                          </a:xfrm>
                        </wpg:grpSpPr>
                        <wps:wsp>
                          <wps:cNvPr id="6" name="Прямая соединительная линия 1"/>
                          <wps:cNvCnPr/>
                          <wps:spPr>
                            <a:xfrm>
                              <a:off x="1631950" y="0"/>
                              <a:ext cx="0" cy="9918700"/>
                            </a:xfrm>
                            <a:prstGeom prst="line">
                              <a:avLst/>
                            </a:prstGeom>
                            <a:noFill/>
                            <a:ln w="25400" cap="flat" cmpd="sng" algn="ctr">
                              <a:solidFill>
                                <a:srgbClr val="4F81BD">
                                  <a:shade val="95000"/>
                                  <a:satMod val="105000"/>
                                </a:srgbClr>
                              </a:solidFill>
                              <a:prstDash val="solid"/>
                            </a:ln>
                            <a:effectLst/>
                          </wps:spPr>
                          <wps:bodyPr/>
                        </wps:wsp>
                        <wps:wsp>
                          <wps:cNvPr id="8" name="Прямая соединительная линия 2"/>
                          <wps:cNvCnPr/>
                          <wps:spPr>
                            <a:xfrm>
                              <a:off x="0" y="8826500"/>
                              <a:ext cx="6381750" cy="0"/>
                            </a:xfrm>
                            <a:prstGeom prst="line">
                              <a:avLst/>
                            </a:prstGeom>
                            <a:noFill/>
                            <a:ln w="25400" cap="flat" cmpd="sng" algn="ctr">
                              <a:solidFill>
                                <a:srgbClr val="4F81BD">
                                  <a:shade val="95000"/>
                                  <a:satMod val="105000"/>
                                </a:srgbClr>
                              </a:solidFill>
                              <a:prstDash val="solid"/>
                            </a:ln>
                            <a:effectLst/>
                          </wps:spPr>
                          <wps:bodyPr/>
                        </wps:wsp>
                      </wpg:grpSp>
                      <pic:pic xmlns:pic="http://schemas.openxmlformats.org/drawingml/2006/picture">
                        <pic:nvPicPr>
                          <pic:cNvPr id="13" name="Рисунок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283" y="9292856"/>
                            <a:ext cx="1522730" cy="421005"/>
                          </a:xfrm>
                          <a:prstGeom prst="rect">
                            <a:avLst/>
                          </a:prstGeom>
                          <a:noFill/>
                        </pic:spPr>
                      </pic:pic>
                      <wps:wsp>
                        <wps:cNvPr id="20" name="Прямоугольник 20"/>
                        <wps:cNvSpPr/>
                        <wps:spPr>
                          <a:xfrm>
                            <a:off x="1903227" y="9399181"/>
                            <a:ext cx="1583690"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E2953" w14:textId="4DE8E396" w:rsidR="000A2C37" w:rsidRPr="003B512B" w:rsidRDefault="000A2C37" w:rsidP="003B512B">
                              <w:pPr>
                                <w:rPr>
                                  <w:color w:val="000000" w:themeColor="text1"/>
                                </w:rPr>
                              </w:pPr>
                              <w:r w:rsidRPr="003B512B">
                                <w:rPr>
                                  <w:rFonts w:ascii="Tahoma" w:eastAsia="Calibri" w:hAnsi="Tahoma" w:cs="Tahoma"/>
                                  <w:b/>
                                  <w:color w:val="000000" w:themeColor="text1"/>
                                  <w:lang w:eastAsia="en-US"/>
                                </w:rPr>
                                <w:t>Омск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FA22029" id="Группа 22" o:spid="_x0000_s1026" style="position:absolute;left:0;text-align:left;margin-left:-48.35pt;margin-top:-252.2pt;width:578.25pt;height:803.25pt;z-index:251658241" coordsize="73437,1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&#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">
                <v:group id="Группа 1" o:spid="_x0000_s1027" style="position:absolute;width:73437;height:102012" coordsize="63817,9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Прямая соединительная линия 1" o:spid="_x0000_s1028"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hmsMAAADaAAAADwAAAGRycy9kb3ducmV2LnhtbESPQWvCQBSE74X+h+UVems2FioaXYMU&#10;Ci1FoVHx+sg+k2j2bdjdxuTfd4WCx2FmvmGW+WBa0ZPzjWUFkyQFQVxa3XClYL/7eJmB8AFZY2uZ&#10;FIzkIV89Piwx0/bKP9QXoRIRwj5DBXUIXSalL2sy6BPbEUfvZJ3BEKWrpHZ4jXDTytc0nUqDDceF&#10;Gjt6r6m8FL9GwXF0s+5Am8lXdZ5v3PdYvG1xVOr5aVgvQAQawj383/7UCqZwuxJv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4ZrDAAAA2gAAAA8AAAAAAAAAAAAA&#10;AAAAoQIAAGRycy9kb3ducmV2LnhtbFBLBQYAAAAABAAEAPkAAACRAwAAAAA=&#10;" strokecolor="#4a7ebb" strokeweight="2pt"/>
                  <v:line id="Прямая соединительная линия 2" o:spid="_x0000_s1029"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Qc8AAAADaAAAADwAAAGRycy9kb3ducmV2LnhtbERPW2vCMBR+H/gfwhH2NtMOHNoZRYSB&#10;MjpYdez10Jy11eakJLGXf788DPb48d03u9G0oifnG8sK0kUCgri0uuFKweX89rQC4QOyxtYyKZjI&#10;w247e9hgpu3An9QXoRIxhH2GCuoQukxKX9Zk0C9sRxy5H+sMhghdJbXDIYabVj4nyYs02HBsqLGj&#10;Q03lrbgbBd+TW3VflKen6rrO3ftULD9wUupxPu5fQQQaw7/4z33UCuLWeCXe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w0HPAAAAA2gAAAA8AAAAAAAAAAAAAAAAA&#10;oQIAAGRycy9kb3ducmV2LnhtbFBLBQYAAAAABAAEAPkAAACOAwAAAAA=&#10;" strokecolor="#4a7ebb"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30" type="#_x0000_t75" style="position:absolute;left:2232;top:92928;width:1522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WXPAAAAA2wAAAA8AAABkcnMvZG93bnJldi54bWxET02LwjAQvQv+hzCCN01dRaQaZVUEva26&#10;ix6HZmzLNpNuEzX+e7MgeJvH+5zZIphK3KhxpWUFg34CgjizuuRcwfdx05uAcB5ZY2WZFDzIwWLe&#10;bs0w1fbOe7odfC5iCLsUFRTe16mULivIoOvbmjhyF9sY9BE2udQN3mO4qeRHkoylwZJjQ4E1rQrK&#10;fg9Xo2C0+/kaBHk66916Y/1qvPxbVkGpbid8TkF4Cv4tfrm3Os4fwv8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5Zc8AAAADbAAAADwAAAAAAAAAAAAAAAACfAgAA&#10;ZHJzL2Rvd25yZXYueG1sUEsFBgAAAAAEAAQA9wAAAIwDAAAAAA==&#10;">
                  <v:imagedata r:id="rId15" o:title=""/>
                  <v:path arrowok="t"/>
                </v:shape>
                <v:rect id="Прямоугольник 20" o:spid="_x0000_s1031" style="position:absolute;left:19032;top:93991;width:1583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edsIA&#10;AADbAAAADwAAAGRycy9kb3ducmV2LnhtbERPu2rDMBTdA/0HcQvdErkemtSNbEppSAMZ8ii048W6&#10;sk2tK2PJjvv30RDIeDjvdTHZVozU+8axgudFAoK4dLrhSsH3eTNfgfABWWPrmBT8k4cif5itMdPu&#10;wkcaT6ESMYR9hgrqELpMSl/WZNEvXEccOeN6iyHCvpK6x0sMt61Mk+RFWmw4NtTY0UdN5d9psAp+&#10;DW7Pnzu/lyYdzWtzGH7MclDq6XF6fwMRaAp38c39pRWkcX3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152wgAAANsAAAAPAAAAAAAAAAAAAAAAAJgCAABkcnMvZG93&#10;bnJldi54bWxQSwUGAAAAAAQABAD1AAAAhwMAAAAA&#10;" fillcolor="white [3212]" strokecolor="white [3212]" strokeweight="1pt">
                  <v:textbox>
                    <w:txbxContent>
                      <w:p w14:paraId="49DE2953" w14:textId="4DE8E396" w:rsidR="000A2C37" w:rsidRPr="003B512B" w:rsidRDefault="000A2C37" w:rsidP="003B512B">
                        <w:pPr>
                          <w:rPr>
                            <w:color w:val="000000" w:themeColor="text1"/>
                          </w:rPr>
                        </w:pPr>
                        <w:r w:rsidRPr="003B512B">
                          <w:rPr>
                            <w:rFonts w:ascii="Tahoma" w:eastAsia="Calibri" w:hAnsi="Tahoma" w:cs="Tahoma"/>
                            <w:b/>
                            <w:color w:val="000000" w:themeColor="text1"/>
                            <w:lang w:eastAsia="en-US"/>
                          </w:rPr>
                          <w:t>Омск 2025</w:t>
                        </w:r>
                      </w:p>
                    </w:txbxContent>
                  </v:textbox>
                </v:rect>
              </v:group>
            </w:pict>
          </mc:Fallback>
        </mc:AlternateContent>
      </w:r>
      <w:r w:rsidR="003B512B" w:rsidRPr="00F870B5">
        <w:rPr>
          <w:rFonts w:ascii="Tahoma" w:eastAsia="Calibri" w:hAnsi="Tahoma" w:cs="Tahoma"/>
          <w:color w:val="000000" w:themeColor="text1"/>
          <w:sz w:val="28"/>
          <w:szCs w:val="28"/>
        </w:rPr>
        <w:t xml:space="preserve">ПРОЕКТ ПЛАНИРОВКИ ТЕРРИТОРИИ В ГРАНИЦАХ </w:t>
      </w:r>
      <w:r w:rsidR="003B512B" w:rsidRPr="00F870B5">
        <w:rPr>
          <w:rFonts w:ascii="Tahoma" w:eastAsiaTheme="minorHAnsi" w:hAnsi="Tahoma" w:cs="Tahoma"/>
          <w:noProof/>
          <w:color w:val="000000" w:themeColor="text1"/>
          <w:sz w:val="28"/>
          <w:szCs w:val="28"/>
          <w:lang w:eastAsia="en-US"/>
        </w:rPr>
        <w:t>ТЕРРИТОРИИ</w:t>
      </w:r>
      <w:r w:rsidR="003B512B" w:rsidRPr="00F870B5">
        <w:rPr>
          <w:rFonts w:ascii="Tahoma" w:eastAsia="Calibri" w:hAnsi="Tahoma" w:cs="Tahoma"/>
          <w:color w:val="000000" w:themeColor="text1"/>
          <w:sz w:val="28"/>
          <w:szCs w:val="28"/>
        </w:rPr>
        <w:t xml:space="preserve"> ЧАСТИ КАДАСТРОВЫХ КВАРТАЛОВ </w:t>
      </w:r>
      <w:r w:rsidR="003B512B" w:rsidRPr="00F870B5">
        <w:rPr>
          <w:rFonts w:ascii="Tahoma" w:eastAsia="Calibri" w:hAnsi="Tahoma" w:cs="Tahoma"/>
          <w:color w:val="000000" w:themeColor="text1"/>
          <w:sz w:val="28"/>
          <w:szCs w:val="28"/>
        </w:rPr>
        <w:br/>
        <w:t>65:27:0000007, 65:27:0000003, 65:27:0000005</w:t>
      </w:r>
    </w:p>
    <w:p w14:paraId="3B2F56CC" w14:textId="1D7EBB2C" w:rsidR="00613E5C" w:rsidRPr="00F870B5" w:rsidRDefault="00613E5C" w:rsidP="003B512B">
      <w:pPr>
        <w:spacing w:after="200" w:line="600" w:lineRule="auto"/>
        <w:ind w:left="2268"/>
        <w:rPr>
          <w:rFonts w:ascii="Tahoma" w:eastAsia="Arial Unicode MS" w:hAnsi="Tahoma" w:cs="Tahoma"/>
          <w:b/>
          <w:color w:val="000000" w:themeColor="text1"/>
          <w:sz w:val="28"/>
          <w:szCs w:val="28"/>
          <w:lang w:eastAsia="en-US"/>
        </w:rPr>
      </w:pPr>
    </w:p>
    <w:p w14:paraId="71077991" w14:textId="77777777" w:rsidR="00613E5C" w:rsidRPr="00F870B5" w:rsidRDefault="00613E5C" w:rsidP="003B512B">
      <w:pPr>
        <w:spacing w:after="200" w:line="600" w:lineRule="auto"/>
        <w:ind w:left="2268"/>
        <w:rPr>
          <w:rFonts w:ascii="Tahoma" w:eastAsia="Arial Unicode MS" w:hAnsi="Tahoma" w:cs="Tahoma"/>
          <w:b/>
          <w:color w:val="000000" w:themeColor="text1"/>
          <w:sz w:val="28"/>
          <w:szCs w:val="28"/>
          <w:lang w:eastAsia="en-US"/>
        </w:rPr>
      </w:pPr>
    </w:p>
    <w:p w14:paraId="476CCCBB" w14:textId="1624591A" w:rsidR="003B512B" w:rsidRPr="00F870B5" w:rsidRDefault="00257EC5" w:rsidP="003B512B">
      <w:pPr>
        <w:spacing w:after="200" w:line="600" w:lineRule="auto"/>
        <w:ind w:left="2268"/>
        <w:rPr>
          <w:rFonts w:ascii="Tahoma" w:eastAsia="Arial Unicode MS" w:hAnsi="Tahoma" w:cs="Tahoma"/>
          <w:color w:val="000000" w:themeColor="text1"/>
          <w:sz w:val="28"/>
          <w:szCs w:val="28"/>
          <w:lang w:eastAsia="en-US"/>
        </w:rPr>
      </w:pPr>
      <w:r w:rsidRPr="00F870B5">
        <w:rPr>
          <w:rFonts w:ascii="Tahoma" w:eastAsia="Arial Unicode MS" w:hAnsi="Tahoma" w:cs="Tahoma"/>
          <w:color w:val="000000" w:themeColor="text1"/>
          <w:sz w:val="28"/>
          <w:szCs w:val="28"/>
          <w:lang w:eastAsia="en-US"/>
        </w:rPr>
        <w:t>Основная часть проекта планировки</w:t>
      </w:r>
      <w:r w:rsidR="00C6402E" w:rsidRPr="00F870B5">
        <w:rPr>
          <w:rFonts w:ascii="Tahoma" w:eastAsia="Arial Unicode MS" w:hAnsi="Tahoma" w:cs="Tahoma"/>
          <w:color w:val="000000" w:themeColor="text1"/>
          <w:sz w:val="28"/>
          <w:szCs w:val="28"/>
          <w:lang w:eastAsia="en-US"/>
        </w:rPr>
        <w:t xml:space="preserve"> территории</w:t>
      </w:r>
    </w:p>
    <w:p w14:paraId="21EFD122" w14:textId="53BB138E" w:rsidR="003B512B" w:rsidRPr="00F870B5" w:rsidRDefault="003B512B" w:rsidP="003B512B">
      <w:pPr>
        <w:ind w:left="2268"/>
        <w:rPr>
          <w:rFonts w:ascii="Tahoma" w:eastAsiaTheme="minorHAnsi" w:hAnsi="Tahoma" w:cs="Tahoma"/>
          <w:noProof/>
          <w:color w:val="000000" w:themeColor="text1"/>
          <w:sz w:val="28"/>
          <w:szCs w:val="28"/>
          <w:lang w:eastAsia="en-US"/>
        </w:rPr>
      </w:pPr>
      <w:r w:rsidRPr="00F870B5">
        <w:rPr>
          <w:rFonts w:ascii="Tahoma" w:eastAsiaTheme="minorHAnsi" w:hAnsi="Tahoma" w:cs="Tahoma"/>
          <w:noProof/>
          <w:color w:val="000000" w:themeColor="text1"/>
          <w:sz w:val="28"/>
          <w:szCs w:val="28"/>
          <w:lang w:eastAsia="en-US"/>
        </w:rPr>
        <w:t xml:space="preserve">Положение о характеристиках </w:t>
      </w:r>
      <w:r w:rsidRPr="00F870B5">
        <w:rPr>
          <w:rFonts w:ascii="Tahoma" w:eastAsiaTheme="minorHAnsi" w:hAnsi="Tahoma" w:cs="Tahoma"/>
          <w:noProof/>
          <w:color w:val="000000" w:themeColor="text1"/>
          <w:sz w:val="28"/>
          <w:szCs w:val="28"/>
          <w:lang w:eastAsia="en-US"/>
        </w:rPr>
        <w:br/>
        <w:t>планируемого развития территории</w:t>
      </w:r>
      <w:r w:rsidR="00DA28E4" w:rsidRPr="00F870B5">
        <w:rPr>
          <w:rFonts w:ascii="Tahoma" w:eastAsiaTheme="minorHAnsi" w:hAnsi="Tahoma" w:cs="Tahoma"/>
          <w:noProof/>
          <w:color w:val="000000" w:themeColor="text1"/>
          <w:sz w:val="28"/>
          <w:szCs w:val="28"/>
          <w:lang w:eastAsia="en-US"/>
        </w:rPr>
        <w:t>.</w:t>
      </w:r>
      <w:r w:rsidRPr="00F870B5">
        <w:rPr>
          <w:rFonts w:ascii="Tahoma" w:eastAsiaTheme="minorHAnsi" w:hAnsi="Tahoma" w:cs="Tahoma"/>
          <w:noProof/>
          <w:color w:val="000000" w:themeColor="text1"/>
          <w:sz w:val="28"/>
          <w:szCs w:val="28"/>
          <w:lang w:eastAsia="en-US"/>
        </w:rPr>
        <w:t xml:space="preserve"> </w:t>
      </w:r>
    </w:p>
    <w:p w14:paraId="0836D8FA" w14:textId="50C44658" w:rsidR="003B512B" w:rsidRPr="00F870B5" w:rsidRDefault="003B512B" w:rsidP="003B512B">
      <w:pPr>
        <w:ind w:left="2268"/>
        <w:rPr>
          <w:rFonts w:ascii="Tahoma" w:eastAsiaTheme="minorHAnsi" w:hAnsi="Tahoma" w:cs="Tahoma"/>
          <w:noProof/>
          <w:color w:val="000000" w:themeColor="text1"/>
          <w:sz w:val="28"/>
          <w:szCs w:val="28"/>
          <w:lang w:eastAsia="en-US"/>
        </w:rPr>
      </w:pPr>
      <w:r w:rsidRPr="00F870B5">
        <w:rPr>
          <w:rFonts w:ascii="Tahoma" w:eastAsiaTheme="minorHAnsi" w:hAnsi="Tahoma" w:cs="Tahoma"/>
          <w:noProof/>
          <w:color w:val="000000" w:themeColor="text1"/>
          <w:sz w:val="28"/>
          <w:szCs w:val="28"/>
          <w:lang w:eastAsia="en-US"/>
        </w:rPr>
        <w:t>Положени</w:t>
      </w:r>
      <w:r w:rsidR="00411FAE" w:rsidRPr="00F870B5">
        <w:rPr>
          <w:rFonts w:ascii="Tahoma" w:eastAsiaTheme="minorHAnsi" w:hAnsi="Tahoma" w:cs="Tahoma"/>
          <w:noProof/>
          <w:color w:val="000000" w:themeColor="text1"/>
          <w:sz w:val="28"/>
          <w:szCs w:val="28"/>
          <w:lang w:eastAsia="en-US"/>
        </w:rPr>
        <w:t>е</w:t>
      </w:r>
      <w:r w:rsidRPr="00F870B5">
        <w:rPr>
          <w:rFonts w:ascii="Tahoma" w:eastAsiaTheme="minorHAnsi" w:hAnsi="Tahoma" w:cs="Tahoma"/>
          <w:noProof/>
          <w:color w:val="000000" w:themeColor="text1"/>
          <w:sz w:val="28"/>
          <w:szCs w:val="28"/>
          <w:lang w:eastAsia="en-US"/>
        </w:rPr>
        <w:t xml:space="preserve"> об очередности </w:t>
      </w:r>
      <w:r w:rsidRPr="00F870B5">
        <w:rPr>
          <w:rFonts w:ascii="Tahoma" w:eastAsiaTheme="minorHAnsi" w:hAnsi="Tahoma" w:cs="Tahoma"/>
          <w:noProof/>
          <w:color w:val="000000" w:themeColor="text1"/>
          <w:sz w:val="28"/>
          <w:szCs w:val="28"/>
          <w:lang w:eastAsia="en-US"/>
        </w:rPr>
        <w:br/>
        <w:t xml:space="preserve">планируемого развития территории </w:t>
      </w:r>
    </w:p>
    <w:p w14:paraId="2C76BEF3" w14:textId="77777777" w:rsidR="00613E5C" w:rsidRPr="00F870B5" w:rsidRDefault="00613E5C" w:rsidP="003E2789">
      <w:pPr>
        <w:spacing w:line="276" w:lineRule="auto"/>
        <w:ind w:left="2127"/>
        <w:rPr>
          <w:rFonts w:ascii="Tahoma" w:hAnsi="Tahoma" w:cs="Tahoma"/>
          <w:color w:val="000000" w:themeColor="text1"/>
          <w:highlight w:val="yellow"/>
        </w:rPr>
      </w:pPr>
    </w:p>
    <w:p w14:paraId="6B03A6B6" w14:textId="77777777" w:rsidR="003B512B" w:rsidRPr="00F870B5" w:rsidRDefault="003B512B" w:rsidP="003E2789">
      <w:pPr>
        <w:spacing w:line="276" w:lineRule="auto"/>
        <w:ind w:left="2127"/>
        <w:rPr>
          <w:rFonts w:ascii="Tahoma" w:hAnsi="Tahoma" w:cs="Tahoma"/>
          <w:color w:val="000000" w:themeColor="text1"/>
          <w:highlight w:val="yellow"/>
        </w:rPr>
      </w:pPr>
    </w:p>
    <w:p w14:paraId="061F8F61" w14:textId="77777777" w:rsidR="003B512B" w:rsidRPr="00F870B5" w:rsidRDefault="003B512B" w:rsidP="003E2789">
      <w:pPr>
        <w:spacing w:line="276" w:lineRule="auto"/>
        <w:ind w:left="2127"/>
        <w:rPr>
          <w:rFonts w:ascii="Tahoma" w:hAnsi="Tahoma" w:cs="Tahoma"/>
          <w:color w:val="000000" w:themeColor="text1"/>
          <w:highlight w:val="yellow"/>
        </w:rPr>
      </w:pPr>
    </w:p>
    <w:p w14:paraId="6F36E021" w14:textId="77777777" w:rsidR="003B512B" w:rsidRPr="00F870B5" w:rsidRDefault="003B512B" w:rsidP="003E2789">
      <w:pPr>
        <w:spacing w:line="276" w:lineRule="auto"/>
        <w:ind w:left="2127"/>
        <w:rPr>
          <w:rFonts w:ascii="Tahoma" w:hAnsi="Tahoma" w:cs="Tahoma"/>
          <w:color w:val="000000" w:themeColor="text1"/>
          <w:highlight w:val="yellow"/>
        </w:rPr>
      </w:pPr>
    </w:p>
    <w:p w14:paraId="10BB8AF6" w14:textId="4BDDF435" w:rsidR="003B512B" w:rsidRPr="00F870B5" w:rsidRDefault="003B512B" w:rsidP="003E2789">
      <w:pPr>
        <w:spacing w:line="276" w:lineRule="auto"/>
        <w:ind w:left="2127"/>
        <w:rPr>
          <w:rFonts w:ascii="Tahoma" w:hAnsi="Tahoma" w:cs="Tahoma"/>
          <w:color w:val="000000" w:themeColor="text1"/>
          <w:highlight w:val="yellow"/>
        </w:rPr>
      </w:pPr>
    </w:p>
    <w:p w14:paraId="7B8439D6" w14:textId="4ABE4C42" w:rsidR="003B512B" w:rsidRPr="00F870B5" w:rsidRDefault="003B512B" w:rsidP="003E2789">
      <w:pPr>
        <w:spacing w:line="276" w:lineRule="auto"/>
        <w:ind w:left="2127"/>
        <w:rPr>
          <w:rFonts w:ascii="Tahoma" w:hAnsi="Tahoma" w:cs="Tahoma"/>
          <w:color w:val="000000" w:themeColor="text1"/>
          <w:highlight w:val="yellow"/>
        </w:rPr>
      </w:pPr>
    </w:p>
    <w:p w14:paraId="1AABAF32" w14:textId="71399CD8" w:rsidR="003B512B" w:rsidRPr="00F870B5" w:rsidRDefault="003B512B" w:rsidP="003E2789">
      <w:pPr>
        <w:spacing w:line="276" w:lineRule="auto"/>
        <w:ind w:left="2127"/>
        <w:rPr>
          <w:rFonts w:ascii="Tahoma" w:hAnsi="Tahoma" w:cs="Tahoma"/>
          <w:color w:val="000000" w:themeColor="text1"/>
          <w:highlight w:val="yellow"/>
        </w:rPr>
      </w:pPr>
    </w:p>
    <w:p w14:paraId="02F1CB80" w14:textId="77777777" w:rsidR="00613E5C" w:rsidRPr="00F870B5" w:rsidRDefault="00613E5C" w:rsidP="003E2789">
      <w:pPr>
        <w:spacing w:line="276" w:lineRule="auto"/>
        <w:ind w:left="2127"/>
        <w:rPr>
          <w:rFonts w:ascii="Tahoma" w:hAnsi="Tahoma" w:cs="Tahoma"/>
          <w:color w:val="000000" w:themeColor="text1"/>
          <w:highlight w:val="yellow"/>
        </w:rPr>
      </w:pPr>
    </w:p>
    <w:p w14:paraId="12223CD6" w14:textId="77777777" w:rsidR="00613E5C" w:rsidRPr="00F870B5" w:rsidRDefault="00613E5C" w:rsidP="003E2789">
      <w:pPr>
        <w:spacing w:line="276" w:lineRule="auto"/>
        <w:ind w:left="2127"/>
        <w:rPr>
          <w:rFonts w:ascii="Tahoma" w:hAnsi="Tahoma" w:cs="Tahoma"/>
          <w:color w:val="000000" w:themeColor="text1"/>
          <w:highlight w:val="yellow"/>
        </w:rPr>
      </w:pPr>
    </w:p>
    <w:p w14:paraId="46849CE8" w14:textId="77777777" w:rsidR="00613E5C" w:rsidRPr="00F870B5" w:rsidRDefault="00613E5C" w:rsidP="003E2789">
      <w:pPr>
        <w:spacing w:line="276" w:lineRule="auto"/>
        <w:ind w:left="2127"/>
        <w:rPr>
          <w:rFonts w:ascii="Tahoma" w:hAnsi="Tahoma" w:cs="Tahoma"/>
          <w:color w:val="000000" w:themeColor="text1"/>
          <w:highlight w:val="yellow"/>
        </w:rPr>
      </w:pPr>
    </w:p>
    <w:p w14:paraId="68844ED7" w14:textId="14055E25" w:rsidR="00613E5C" w:rsidRPr="00F870B5" w:rsidRDefault="00613E5C" w:rsidP="003E2789">
      <w:pPr>
        <w:spacing w:line="276" w:lineRule="auto"/>
        <w:ind w:left="2127"/>
        <w:rPr>
          <w:rFonts w:ascii="Tahoma" w:hAnsi="Tahoma" w:cs="Tahoma"/>
          <w:color w:val="000000" w:themeColor="text1"/>
          <w:highlight w:val="yellow"/>
        </w:rPr>
      </w:pPr>
    </w:p>
    <w:tbl>
      <w:tblPr>
        <w:tblW w:w="4931" w:type="pct"/>
        <w:tblInd w:w="-318" w:type="dxa"/>
        <w:tblLayout w:type="fixed"/>
        <w:tblLook w:val="04A0" w:firstRow="1" w:lastRow="0" w:firstColumn="1" w:lastColumn="0" w:noHBand="0" w:noVBand="1"/>
      </w:tblPr>
      <w:tblGrid>
        <w:gridCol w:w="2269"/>
        <w:gridCol w:w="7868"/>
      </w:tblGrid>
      <w:tr w:rsidR="00F870B5" w:rsidRPr="00F870B5" w14:paraId="07588539" w14:textId="77777777" w:rsidTr="007E580F">
        <w:trPr>
          <w:trHeight w:val="698"/>
        </w:trPr>
        <w:tc>
          <w:tcPr>
            <w:tcW w:w="1119" w:type="pct"/>
            <w:shd w:val="clear" w:color="auto" w:fill="auto"/>
          </w:tcPr>
          <w:p w14:paraId="3395F762" w14:textId="3F06643F" w:rsidR="003B512B" w:rsidRPr="00F870B5" w:rsidRDefault="003B512B" w:rsidP="00E16C56">
            <w:pPr>
              <w:tabs>
                <w:tab w:val="left" w:pos="0"/>
              </w:tabs>
              <w:rPr>
                <w:rFonts w:ascii="Tahoma" w:eastAsia="Arial Unicode MS" w:hAnsi="Tahoma" w:cs="Tahoma"/>
                <w:b/>
                <w:color w:val="000000" w:themeColor="text1"/>
              </w:rPr>
            </w:pPr>
          </w:p>
        </w:tc>
        <w:tc>
          <w:tcPr>
            <w:tcW w:w="3881" w:type="pct"/>
            <w:shd w:val="clear" w:color="auto" w:fill="auto"/>
            <w:vAlign w:val="center"/>
          </w:tcPr>
          <w:p w14:paraId="1B402858" w14:textId="4C80A218" w:rsidR="003B512B" w:rsidRPr="00F870B5" w:rsidRDefault="003B512B" w:rsidP="00E16C56">
            <w:pPr>
              <w:tabs>
                <w:tab w:val="left" w:pos="180"/>
              </w:tabs>
              <w:ind w:left="198" w:right="-286"/>
              <w:rPr>
                <w:rFonts w:ascii="Tahoma" w:eastAsia="Arial Unicode MS" w:hAnsi="Tahoma" w:cs="Tahoma"/>
                <w:b/>
                <w:color w:val="000000" w:themeColor="text1"/>
              </w:rPr>
            </w:pPr>
          </w:p>
        </w:tc>
      </w:tr>
      <w:tr w:rsidR="00F870B5" w:rsidRPr="00F870B5" w14:paraId="645A2A94" w14:textId="77777777" w:rsidTr="007E580F">
        <w:trPr>
          <w:trHeight w:val="698"/>
        </w:trPr>
        <w:tc>
          <w:tcPr>
            <w:tcW w:w="1119" w:type="pct"/>
            <w:shd w:val="clear" w:color="auto" w:fill="auto"/>
          </w:tcPr>
          <w:p w14:paraId="69FB9998" w14:textId="77777777" w:rsidR="003B512B" w:rsidRPr="00F870B5" w:rsidRDefault="003B512B" w:rsidP="00E16C56">
            <w:pPr>
              <w:tabs>
                <w:tab w:val="left" w:pos="0"/>
              </w:tabs>
              <w:rPr>
                <w:rFonts w:ascii="Tahoma" w:eastAsia="Arial Unicode MS" w:hAnsi="Tahoma" w:cs="Tahoma"/>
                <w:b/>
                <w:color w:val="000000" w:themeColor="text1"/>
              </w:rPr>
            </w:pPr>
          </w:p>
        </w:tc>
        <w:tc>
          <w:tcPr>
            <w:tcW w:w="3881" w:type="pct"/>
            <w:shd w:val="clear" w:color="auto" w:fill="auto"/>
            <w:vAlign w:val="center"/>
          </w:tcPr>
          <w:p w14:paraId="74405DC4" w14:textId="77777777" w:rsidR="003B512B" w:rsidRPr="00F870B5" w:rsidRDefault="003B512B" w:rsidP="00E16C56">
            <w:pPr>
              <w:tabs>
                <w:tab w:val="left" w:pos="180"/>
              </w:tabs>
              <w:ind w:left="198" w:right="-286"/>
              <w:rPr>
                <w:rFonts w:ascii="Tahoma" w:eastAsia="Arial Unicode MS" w:hAnsi="Tahoma" w:cs="Tahoma"/>
                <w:b/>
                <w:color w:val="000000" w:themeColor="text1"/>
              </w:rPr>
            </w:pPr>
          </w:p>
        </w:tc>
      </w:tr>
      <w:tr w:rsidR="00F870B5" w:rsidRPr="00F870B5" w14:paraId="51D5DB72" w14:textId="77777777" w:rsidTr="007E580F">
        <w:trPr>
          <w:trHeight w:val="1802"/>
        </w:trPr>
        <w:tc>
          <w:tcPr>
            <w:tcW w:w="1119" w:type="pct"/>
            <w:shd w:val="clear" w:color="auto" w:fill="auto"/>
          </w:tcPr>
          <w:p w14:paraId="72204BB3" w14:textId="77777777" w:rsidR="003B512B" w:rsidRPr="00F870B5" w:rsidRDefault="003B512B" w:rsidP="00E16C56">
            <w:pPr>
              <w:tabs>
                <w:tab w:val="left" w:pos="0"/>
              </w:tabs>
              <w:rPr>
                <w:rFonts w:ascii="Tahoma" w:eastAsia="Arial Unicode MS" w:hAnsi="Tahoma" w:cs="Tahoma"/>
                <w:b/>
                <w:color w:val="000000" w:themeColor="text1"/>
              </w:rPr>
            </w:pPr>
          </w:p>
        </w:tc>
        <w:tc>
          <w:tcPr>
            <w:tcW w:w="3881" w:type="pct"/>
            <w:shd w:val="clear" w:color="auto" w:fill="auto"/>
          </w:tcPr>
          <w:p w14:paraId="4BD902E5" w14:textId="77777777" w:rsidR="00BE34BA" w:rsidRPr="00F870B5" w:rsidRDefault="00BE34BA" w:rsidP="007E580F">
            <w:pPr>
              <w:ind w:left="317"/>
              <w:rPr>
                <w:rFonts w:ascii="Tahoma" w:eastAsia="Calibri" w:hAnsi="Tahoma" w:cs="Tahoma"/>
                <w:color w:val="000000" w:themeColor="text1"/>
                <w:sz w:val="28"/>
                <w:szCs w:val="28"/>
              </w:rPr>
            </w:pPr>
          </w:p>
          <w:p w14:paraId="0EE8906F" w14:textId="7CDAA2D9" w:rsidR="003B512B" w:rsidRPr="00F870B5" w:rsidRDefault="003B512B" w:rsidP="007E580F">
            <w:pPr>
              <w:ind w:left="317"/>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 xml:space="preserve">ПРОЕКТ ПЛАНИРОВКИ ТЕРРИТОРИИ В ГРАНИЦАХ </w:t>
            </w:r>
            <w:r w:rsidRPr="00F870B5">
              <w:rPr>
                <w:rFonts w:ascii="Tahoma" w:eastAsia="Calibri" w:hAnsi="Tahoma" w:cs="Tahoma"/>
                <w:color w:val="000000" w:themeColor="text1"/>
                <w:sz w:val="28"/>
                <w:szCs w:val="28"/>
              </w:rPr>
              <w:br/>
              <w:t xml:space="preserve">ТЕРРИТОРИИ ЧАСТИ КАДАСТРОВЫХ КВАРТАЛОВ </w:t>
            </w:r>
            <w:r w:rsidRPr="00F870B5">
              <w:rPr>
                <w:rFonts w:ascii="Tahoma" w:eastAsia="Calibri" w:hAnsi="Tahoma" w:cs="Tahoma"/>
                <w:color w:val="000000" w:themeColor="text1"/>
                <w:sz w:val="28"/>
                <w:szCs w:val="28"/>
              </w:rPr>
              <w:br/>
              <w:t>65:27:0000007, 65:27:0000003, 65:27:0000005</w:t>
            </w:r>
          </w:p>
          <w:p w14:paraId="46613C25" w14:textId="77777777" w:rsidR="003B512B" w:rsidRPr="00F870B5" w:rsidRDefault="003B512B" w:rsidP="00E16C56">
            <w:pPr>
              <w:ind w:left="488"/>
              <w:jc w:val="both"/>
              <w:rPr>
                <w:rFonts w:ascii="Tahoma" w:eastAsia="Arial Unicode MS" w:hAnsi="Tahoma" w:cs="Tahoma"/>
                <w:b/>
                <w:color w:val="000000" w:themeColor="text1"/>
                <w:sz w:val="28"/>
                <w:szCs w:val="28"/>
              </w:rPr>
            </w:pPr>
          </w:p>
          <w:p w14:paraId="0561CEB2" w14:textId="77777777" w:rsidR="003B512B" w:rsidRPr="00F870B5" w:rsidRDefault="003B512B" w:rsidP="00E16C56">
            <w:pPr>
              <w:ind w:left="488"/>
              <w:jc w:val="both"/>
              <w:rPr>
                <w:rFonts w:ascii="Tahoma" w:eastAsia="Arial Unicode MS" w:hAnsi="Tahoma" w:cs="Tahoma"/>
                <w:b/>
                <w:color w:val="000000" w:themeColor="text1"/>
                <w:sz w:val="28"/>
                <w:szCs w:val="28"/>
              </w:rPr>
            </w:pPr>
          </w:p>
          <w:p w14:paraId="0F6FDF4A" w14:textId="3B719186" w:rsidR="003B512B" w:rsidRPr="00F870B5" w:rsidRDefault="003B512B" w:rsidP="003B512B">
            <w:pPr>
              <w:jc w:val="both"/>
              <w:rPr>
                <w:rFonts w:ascii="Tahoma" w:eastAsia="Arial Unicode MS" w:hAnsi="Tahoma" w:cs="Tahoma"/>
                <w:b/>
                <w:color w:val="000000" w:themeColor="text1"/>
                <w:sz w:val="28"/>
                <w:szCs w:val="28"/>
              </w:rPr>
            </w:pPr>
          </w:p>
        </w:tc>
      </w:tr>
      <w:tr w:rsidR="00F870B5" w:rsidRPr="00F870B5" w14:paraId="20BAC3A2" w14:textId="77777777" w:rsidTr="007E580F">
        <w:trPr>
          <w:trHeight w:val="20"/>
        </w:trPr>
        <w:tc>
          <w:tcPr>
            <w:tcW w:w="1119" w:type="pct"/>
            <w:shd w:val="clear" w:color="auto" w:fill="auto"/>
          </w:tcPr>
          <w:p w14:paraId="14507BC9" w14:textId="77777777" w:rsidR="003B512B" w:rsidRPr="00F870B5" w:rsidRDefault="003B512B" w:rsidP="00E16C56">
            <w:pPr>
              <w:tabs>
                <w:tab w:val="left" w:pos="0"/>
              </w:tabs>
              <w:rPr>
                <w:rFonts w:ascii="Tahoma" w:eastAsia="Arial Unicode MS" w:hAnsi="Tahoma" w:cs="Tahoma"/>
                <w:b/>
                <w:color w:val="000000" w:themeColor="text1"/>
              </w:rPr>
            </w:pPr>
          </w:p>
        </w:tc>
        <w:tc>
          <w:tcPr>
            <w:tcW w:w="3881" w:type="pct"/>
            <w:shd w:val="clear" w:color="auto" w:fill="auto"/>
          </w:tcPr>
          <w:p w14:paraId="4E3A3FD8" w14:textId="77777777" w:rsidR="003B512B" w:rsidRPr="00F870B5" w:rsidRDefault="003B512B" w:rsidP="003B512B">
            <w:pPr>
              <w:spacing w:after="200" w:line="276" w:lineRule="auto"/>
              <w:ind w:left="486"/>
              <w:rPr>
                <w:rFonts w:ascii="Tahoma" w:eastAsia="Arial Unicode MS" w:hAnsi="Tahoma" w:cs="Tahoma"/>
                <w:color w:val="000000" w:themeColor="text1"/>
                <w:sz w:val="28"/>
                <w:szCs w:val="28"/>
                <w:lang w:eastAsia="en-US"/>
              </w:rPr>
            </w:pPr>
          </w:p>
          <w:p w14:paraId="2BB030D0" w14:textId="7F6B1C02" w:rsidR="003B512B" w:rsidRPr="00F870B5" w:rsidRDefault="00257EC5" w:rsidP="00257EC5">
            <w:pPr>
              <w:spacing w:after="200" w:line="276" w:lineRule="auto"/>
              <w:ind w:left="318"/>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Основная часть проекта планировки</w:t>
            </w:r>
            <w:r w:rsidR="00C6402E" w:rsidRPr="00F870B5">
              <w:rPr>
                <w:rFonts w:ascii="Tahoma" w:eastAsia="Calibri" w:hAnsi="Tahoma" w:cs="Tahoma"/>
                <w:color w:val="000000" w:themeColor="text1"/>
                <w:sz w:val="28"/>
                <w:szCs w:val="28"/>
              </w:rPr>
              <w:t xml:space="preserve"> территории</w:t>
            </w:r>
          </w:p>
          <w:p w14:paraId="214D7242" w14:textId="77777777" w:rsidR="003B512B" w:rsidRPr="00F870B5" w:rsidRDefault="003B512B" w:rsidP="003B512B">
            <w:pPr>
              <w:ind w:left="486" w:hanging="1710"/>
              <w:rPr>
                <w:rFonts w:ascii="Tahoma" w:eastAsia="Arial Unicode MS" w:hAnsi="Tahoma" w:cs="Tahoma"/>
                <w:color w:val="000000" w:themeColor="text1"/>
                <w:sz w:val="28"/>
                <w:szCs w:val="28"/>
              </w:rPr>
            </w:pPr>
          </w:p>
          <w:p w14:paraId="2E9E6657" w14:textId="3CB10225" w:rsidR="003B512B" w:rsidRPr="00F870B5" w:rsidRDefault="003B512B" w:rsidP="007E580F">
            <w:pPr>
              <w:ind w:left="317"/>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 xml:space="preserve">Положение о характеристиках </w:t>
            </w:r>
            <w:r w:rsidR="001F00B2" w:rsidRPr="00F870B5">
              <w:rPr>
                <w:rFonts w:ascii="Tahoma" w:eastAsia="Calibri" w:hAnsi="Tahoma" w:cs="Tahoma"/>
                <w:color w:val="000000" w:themeColor="text1"/>
                <w:sz w:val="28"/>
                <w:szCs w:val="28"/>
              </w:rPr>
              <w:br/>
            </w:r>
            <w:r w:rsidRPr="00F870B5">
              <w:rPr>
                <w:rFonts w:ascii="Tahoma" w:eastAsia="Calibri" w:hAnsi="Tahoma" w:cs="Tahoma"/>
                <w:color w:val="000000" w:themeColor="text1"/>
                <w:sz w:val="28"/>
                <w:szCs w:val="28"/>
              </w:rPr>
              <w:t>планируемого развития территории</w:t>
            </w:r>
            <w:r w:rsidR="00DA28E4" w:rsidRPr="00F870B5">
              <w:rPr>
                <w:rFonts w:ascii="Tahoma" w:eastAsia="Calibri" w:hAnsi="Tahoma" w:cs="Tahoma"/>
                <w:color w:val="000000" w:themeColor="text1"/>
                <w:sz w:val="28"/>
                <w:szCs w:val="28"/>
              </w:rPr>
              <w:t>.</w:t>
            </w:r>
            <w:r w:rsidRPr="00F870B5">
              <w:rPr>
                <w:rFonts w:ascii="Tahoma" w:eastAsia="Calibri" w:hAnsi="Tahoma" w:cs="Tahoma"/>
                <w:color w:val="000000" w:themeColor="text1"/>
                <w:sz w:val="28"/>
                <w:szCs w:val="28"/>
              </w:rPr>
              <w:t xml:space="preserve"> </w:t>
            </w:r>
          </w:p>
          <w:p w14:paraId="6CCA434A" w14:textId="4CC8F966" w:rsidR="003B512B" w:rsidRPr="00F870B5" w:rsidRDefault="003B512B" w:rsidP="007E580F">
            <w:pPr>
              <w:ind w:left="317"/>
              <w:rPr>
                <w:rFonts w:ascii="Tahoma" w:eastAsia="Calibri" w:hAnsi="Tahoma" w:cs="Tahoma"/>
                <w:color w:val="000000" w:themeColor="text1"/>
                <w:sz w:val="28"/>
                <w:szCs w:val="28"/>
              </w:rPr>
            </w:pPr>
            <w:r w:rsidRPr="00F870B5">
              <w:rPr>
                <w:rFonts w:ascii="Tahoma" w:eastAsia="Calibri" w:hAnsi="Tahoma" w:cs="Tahoma"/>
                <w:color w:val="000000" w:themeColor="text1"/>
                <w:sz w:val="28"/>
                <w:szCs w:val="28"/>
              </w:rPr>
              <w:t xml:space="preserve">Положения об очередности </w:t>
            </w:r>
            <w:r w:rsidR="001F00B2" w:rsidRPr="00F870B5">
              <w:rPr>
                <w:rFonts w:ascii="Tahoma" w:eastAsia="Calibri" w:hAnsi="Tahoma" w:cs="Tahoma"/>
                <w:color w:val="000000" w:themeColor="text1"/>
                <w:sz w:val="28"/>
                <w:szCs w:val="28"/>
              </w:rPr>
              <w:br/>
            </w:r>
            <w:r w:rsidRPr="00F870B5">
              <w:rPr>
                <w:rFonts w:ascii="Tahoma" w:eastAsia="Calibri" w:hAnsi="Tahoma" w:cs="Tahoma"/>
                <w:color w:val="000000" w:themeColor="text1"/>
                <w:sz w:val="28"/>
                <w:szCs w:val="28"/>
              </w:rPr>
              <w:t>планируемого развития территории</w:t>
            </w:r>
          </w:p>
          <w:p w14:paraId="26844F4B" w14:textId="77777777" w:rsidR="003B512B" w:rsidRPr="00F870B5" w:rsidRDefault="003B512B" w:rsidP="003B512B">
            <w:pPr>
              <w:ind w:left="486" w:hanging="1710"/>
              <w:rPr>
                <w:rFonts w:ascii="Tahoma" w:eastAsia="Arial Unicode MS" w:hAnsi="Tahoma" w:cs="Tahoma"/>
                <w:color w:val="000000" w:themeColor="text1"/>
                <w:sz w:val="28"/>
                <w:szCs w:val="28"/>
              </w:rPr>
            </w:pPr>
          </w:p>
          <w:p w14:paraId="45713B59" w14:textId="77777777" w:rsidR="003B512B" w:rsidRPr="00F870B5" w:rsidRDefault="003B512B" w:rsidP="00E16C56">
            <w:pPr>
              <w:ind w:left="486" w:hanging="1710"/>
              <w:rPr>
                <w:rFonts w:ascii="Tahoma" w:eastAsia="Arial Unicode MS" w:hAnsi="Tahoma" w:cs="Tahoma"/>
                <w:color w:val="000000" w:themeColor="text1"/>
                <w:sz w:val="28"/>
                <w:szCs w:val="28"/>
              </w:rPr>
            </w:pPr>
          </w:p>
          <w:p w14:paraId="23FE90A3" w14:textId="77777777" w:rsidR="003B512B" w:rsidRPr="00F870B5" w:rsidRDefault="003B512B" w:rsidP="00E16C56">
            <w:pPr>
              <w:ind w:left="486" w:hanging="1710"/>
              <w:rPr>
                <w:rFonts w:ascii="Tahoma" w:eastAsia="Arial Unicode MS" w:hAnsi="Tahoma" w:cs="Tahoma"/>
                <w:b/>
                <w:color w:val="000000" w:themeColor="text1"/>
                <w:sz w:val="28"/>
                <w:szCs w:val="28"/>
              </w:rPr>
            </w:pPr>
          </w:p>
          <w:p w14:paraId="77FF85BE" w14:textId="77777777" w:rsidR="003B512B" w:rsidRPr="00F870B5" w:rsidRDefault="003B512B" w:rsidP="00E16C56">
            <w:pPr>
              <w:ind w:left="486" w:right="-286"/>
              <w:rPr>
                <w:rFonts w:ascii="Tahoma" w:eastAsiaTheme="minorEastAsia" w:hAnsi="Tahoma" w:cs="Tahoma"/>
                <w:b/>
                <w:color w:val="000000" w:themeColor="text1"/>
                <w:sz w:val="28"/>
                <w:szCs w:val="28"/>
              </w:rPr>
            </w:pPr>
          </w:p>
        </w:tc>
      </w:tr>
      <w:tr w:rsidR="00F870B5" w:rsidRPr="00F870B5" w14:paraId="19A956C8" w14:textId="77777777" w:rsidTr="007E580F">
        <w:trPr>
          <w:trHeight w:val="619"/>
        </w:trPr>
        <w:tc>
          <w:tcPr>
            <w:tcW w:w="1119" w:type="pct"/>
            <w:shd w:val="clear" w:color="auto" w:fill="auto"/>
            <w:vAlign w:val="center"/>
          </w:tcPr>
          <w:p w14:paraId="37EFF033" w14:textId="156E2E9D" w:rsidR="003B512B" w:rsidRPr="00F870B5" w:rsidRDefault="003B512B" w:rsidP="003B512B">
            <w:pPr>
              <w:tabs>
                <w:tab w:val="left" w:pos="0"/>
              </w:tabs>
              <w:ind w:right="-80"/>
              <w:rPr>
                <w:rFonts w:ascii="Tahoma" w:eastAsia="Calibri" w:hAnsi="Tahoma" w:cs="Tahoma"/>
                <w:snapToGrid w:val="0"/>
                <w:color w:val="000000" w:themeColor="text1"/>
              </w:rPr>
            </w:pPr>
            <w:r w:rsidRPr="00F870B5">
              <w:rPr>
                <w:rFonts w:ascii="Tahoma" w:eastAsia="Calibri" w:hAnsi="Tahoma" w:cs="Tahoma"/>
                <w:color w:val="000000" w:themeColor="text1"/>
                <w:kern w:val="3"/>
                <w:lang w:eastAsia="en-US"/>
              </w:rPr>
              <w:t>Заказчик:</w:t>
            </w:r>
          </w:p>
        </w:tc>
        <w:tc>
          <w:tcPr>
            <w:tcW w:w="3881" w:type="pct"/>
            <w:shd w:val="clear" w:color="auto" w:fill="auto"/>
            <w:vAlign w:val="center"/>
          </w:tcPr>
          <w:p w14:paraId="5837C269" w14:textId="77777777" w:rsidR="003B512B" w:rsidRPr="00F870B5" w:rsidRDefault="003B512B" w:rsidP="007E580F">
            <w:pPr>
              <w:ind w:left="317"/>
              <w:rPr>
                <w:rFonts w:ascii="Tahoma" w:eastAsia="Calibri" w:hAnsi="Tahoma" w:cs="Tahoma"/>
                <w:color w:val="000000" w:themeColor="text1"/>
              </w:rPr>
            </w:pPr>
            <w:r w:rsidRPr="00F870B5">
              <w:rPr>
                <w:rFonts w:ascii="Tahoma" w:eastAsia="Calibri" w:hAnsi="Tahoma" w:cs="Tahoma"/>
                <w:color w:val="000000" w:themeColor="text1"/>
              </w:rPr>
              <w:t>Муниципальное казенное учреждение</w:t>
            </w:r>
          </w:p>
          <w:p w14:paraId="0ADE9FE9" w14:textId="6E2A2AF5" w:rsidR="003B512B" w:rsidRPr="00F870B5" w:rsidRDefault="003B512B" w:rsidP="007E580F">
            <w:pPr>
              <w:ind w:left="317"/>
              <w:rPr>
                <w:rFonts w:ascii="Tahoma" w:eastAsia="Calibri" w:hAnsi="Tahoma" w:cs="Tahoma"/>
                <w:color w:val="000000" w:themeColor="text1"/>
              </w:rPr>
            </w:pPr>
            <w:r w:rsidRPr="00F870B5">
              <w:rPr>
                <w:rFonts w:ascii="Tahoma" w:eastAsia="Calibri" w:hAnsi="Tahoma" w:cs="Tahoma"/>
                <w:color w:val="000000" w:themeColor="text1"/>
              </w:rPr>
              <w:t>«Управление строительства, муниципального заказа и коммунального хозяйства Северо-Курильского муниципального округа»</w:t>
            </w:r>
          </w:p>
        </w:tc>
      </w:tr>
      <w:tr w:rsidR="00F870B5" w:rsidRPr="00F870B5" w14:paraId="63C61D39" w14:textId="77777777" w:rsidTr="007E580F">
        <w:trPr>
          <w:trHeight w:val="703"/>
        </w:trPr>
        <w:tc>
          <w:tcPr>
            <w:tcW w:w="1119" w:type="pct"/>
            <w:shd w:val="clear" w:color="auto" w:fill="auto"/>
            <w:vAlign w:val="center"/>
          </w:tcPr>
          <w:p w14:paraId="107305C9" w14:textId="4EB10E85" w:rsidR="003B512B" w:rsidRPr="00F870B5" w:rsidRDefault="003B512B" w:rsidP="003B512B">
            <w:pPr>
              <w:tabs>
                <w:tab w:val="left" w:pos="0"/>
              </w:tabs>
              <w:ind w:right="-80"/>
              <w:rPr>
                <w:rFonts w:ascii="Tahoma" w:eastAsia="Calibri" w:hAnsi="Tahoma" w:cs="Tahoma"/>
                <w:snapToGrid w:val="0"/>
                <w:color w:val="000000" w:themeColor="text1"/>
              </w:rPr>
            </w:pPr>
            <w:r w:rsidRPr="00F870B5">
              <w:rPr>
                <w:rFonts w:ascii="Tahoma" w:eastAsia="Calibri" w:hAnsi="Tahoma" w:cs="Tahoma"/>
                <w:color w:val="000000" w:themeColor="text1"/>
                <w:kern w:val="3"/>
                <w:lang w:eastAsia="en-US"/>
              </w:rPr>
              <w:t>Муниципальный контракт:</w:t>
            </w:r>
          </w:p>
        </w:tc>
        <w:tc>
          <w:tcPr>
            <w:tcW w:w="3881" w:type="pct"/>
            <w:shd w:val="clear" w:color="auto" w:fill="auto"/>
            <w:vAlign w:val="center"/>
          </w:tcPr>
          <w:p w14:paraId="27B19C4E" w14:textId="4955700D" w:rsidR="003B512B" w:rsidRPr="00F870B5" w:rsidRDefault="003B512B" w:rsidP="007E580F">
            <w:pPr>
              <w:ind w:left="317"/>
              <w:rPr>
                <w:rFonts w:ascii="Tahoma" w:eastAsia="Calibri" w:hAnsi="Tahoma" w:cs="Tahoma"/>
                <w:color w:val="000000" w:themeColor="text1"/>
              </w:rPr>
            </w:pPr>
            <w:r w:rsidRPr="00F870B5">
              <w:rPr>
                <w:rFonts w:ascii="Tahoma" w:eastAsia="Calibri" w:hAnsi="Tahoma" w:cs="Tahoma"/>
                <w:color w:val="000000" w:themeColor="text1"/>
              </w:rPr>
              <w:t>№ 4 от 21.02.2025 г.</w:t>
            </w:r>
          </w:p>
        </w:tc>
      </w:tr>
      <w:tr w:rsidR="00F870B5" w:rsidRPr="00F870B5" w14:paraId="1C321EF6" w14:textId="77777777" w:rsidTr="007E580F">
        <w:trPr>
          <w:trHeight w:val="703"/>
        </w:trPr>
        <w:tc>
          <w:tcPr>
            <w:tcW w:w="1119" w:type="pct"/>
            <w:shd w:val="clear" w:color="auto" w:fill="auto"/>
            <w:vAlign w:val="center"/>
          </w:tcPr>
          <w:p w14:paraId="425BF916" w14:textId="5B4A1E11" w:rsidR="003B512B" w:rsidRPr="00F870B5" w:rsidRDefault="003B512B" w:rsidP="003B512B">
            <w:pPr>
              <w:tabs>
                <w:tab w:val="left" w:pos="0"/>
              </w:tabs>
              <w:ind w:right="-80"/>
              <w:rPr>
                <w:rFonts w:ascii="Tahoma" w:eastAsia="Calibri" w:hAnsi="Tahoma" w:cs="Tahoma"/>
                <w:snapToGrid w:val="0"/>
                <w:color w:val="000000" w:themeColor="text1"/>
              </w:rPr>
            </w:pPr>
            <w:r w:rsidRPr="00F870B5">
              <w:rPr>
                <w:rFonts w:ascii="Tahoma" w:eastAsia="Calibri" w:hAnsi="Tahoma" w:cs="Tahoma"/>
                <w:color w:val="000000" w:themeColor="text1"/>
                <w:kern w:val="3"/>
                <w:lang w:eastAsia="en-US"/>
              </w:rPr>
              <w:t>Исполнитель:</w:t>
            </w:r>
          </w:p>
        </w:tc>
        <w:tc>
          <w:tcPr>
            <w:tcW w:w="3881" w:type="pct"/>
            <w:shd w:val="clear" w:color="auto" w:fill="auto"/>
            <w:vAlign w:val="center"/>
          </w:tcPr>
          <w:p w14:paraId="5D6F919D" w14:textId="02B069A5" w:rsidR="003B512B" w:rsidRPr="00F870B5" w:rsidRDefault="003B512B" w:rsidP="007E580F">
            <w:pPr>
              <w:ind w:left="317"/>
              <w:rPr>
                <w:rFonts w:ascii="Tahoma" w:eastAsia="Calibri" w:hAnsi="Tahoma" w:cs="Tahoma"/>
                <w:color w:val="000000" w:themeColor="text1"/>
              </w:rPr>
            </w:pPr>
            <w:r w:rsidRPr="00F870B5">
              <w:rPr>
                <w:rFonts w:ascii="Tahoma" w:eastAsia="Calibri" w:hAnsi="Tahoma" w:cs="Tahoma"/>
                <w:color w:val="000000" w:themeColor="text1"/>
              </w:rPr>
              <w:t>ООО «ГРАД-Информ»</w:t>
            </w:r>
          </w:p>
        </w:tc>
      </w:tr>
      <w:tr w:rsidR="00F870B5" w:rsidRPr="00F870B5" w14:paraId="5D95EF34" w14:textId="77777777" w:rsidTr="007E580F">
        <w:trPr>
          <w:trHeight w:val="837"/>
        </w:trPr>
        <w:tc>
          <w:tcPr>
            <w:tcW w:w="1119" w:type="pct"/>
            <w:shd w:val="clear" w:color="auto" w:fill="auto"/>
            <w:vAlign w:val="center"/>
          </w:tcPr>
          <w:p w14:paraId="49DA7E8F" w14:textId="340545EA" w:rsidR="003B512B" w:rsidRPr="00F870B5" w:rsidRDefault="003B512B" w:rsidP="003B512B">
            <w:pPr>
              <w:tabs>
                <w:tab w:val="left" w:pos="0"/>
              </w:tabs>
              <w:ind w:right="-80"/>
              <w:rPr>
                <w:rFonts w:ascii="Tahoma" w:eastAsia="Calibri" w:hAnsi="Tahoma" w:cs="Tahoma"/>
                <w:snapToGrid w:val="0"/>
                <w:color w:val="000000" w:themeColor="text1"/>
              </w:rPr>
            </w:pPr>
            <w:r w:rsidRPr="00F870B5">
              <w:rPr>
                <w:rFonts w:ascii="Tahoma" w:eastAsia="Calibri" w:hAnsi="Tahoma" w:cs="Tahoma"/>
                <w:color w:val="000000" w:themeColor="text1"/>
                <w:kern w:val="3"/>
                <w:lang w:eastAsia="en-US"/>
              </w:rPr>
              <w:t>Шифр проекта:</w:t>
            </w:r>
          </w:p>
        </w:tc>
        <w:tc>
          <w:tcPr>
            <w:tcW w:w="3881" w:type="pct"/>
            <w:shd w:val="clear" w:color="auto" w:fill="auto"/>
            <w:vAlign w:val="center"/>
          </w:tcPr>
          <w:p w14:paraId="5E3620D2" w14:textId="4B6353AC" w:rsidR="003B512B" w:rsidRPr="00F870B5" w:rsidRDefault="003B512B" w:rsidP="007E580F">
            <w:pPr>
              <w:ind w:left="317"/>
              <w:rPr>
                <w:rFonts w:ascii="Tahoma" w:eastAsia="Calibri" w:hAnsi="Tahoma" w:cs="Tahoma"/>
                <w:color w:val="000000" w:themeColor="text1"/>
              </w:rPr>
            </w:pPr>
            <w:r w:rsidRPr="00F870B5">
              <w:rPr>
                <w:rFonts w:ascii="Tahoma" w:eastAsia="Calibri" w:hAnsi="Tahoma" w:cs="Tahoma"/>
                <w:color w:val="000000" w:themeColor="text1"/>
              </w:rPr>
              <w:t>КП 1981-25</w:t>
            </w:r>
          </w:p>
        </w:tc>
      </w:tr>
      <w:tr w:rsidR="00F870B5" w:rsidRPr="00F870B5" w14:paraId="6BD78656" w14:textId="77777777" w:rsidTr="007E580F">
        <w:trPr>
          <w:trHeight w:val="837"/>
        </w:trPr>
        <w:tc>
          <w:tcPr>
            <w:tcW w:w="1119" w:type="pct"/>
            <w:shd w:val="clear" w:color="auto" w:fill="auto"/>
            <w:vAlign w:val="center"/>
          </w:tcPr>
          <w:p w14:paraId="5C0692B4" w14:textId="77777777" w:rsidR="003B512B" w:rsidRPr="00F870B5" w:rsidRDefault="003B512B" w:rsidP="00E16C56">
            <w:pPr>
              <w:tabs>
                <w:tab w:val="left" w:pos="0"/>
              </w:tabs>
              <w:ind w:right="-80"/>
              <w:rPr>
                <w:rFonts w:ascii="Tahoma" w:eastAsia="Calibri" w:hAnsi="Tahoma" w:cs="Tahoma"/>
                <w:snapToGrid w:val="0"/>
                <w:color w:val="000000" w:themeColor="text1"/>
              </w:rPr>
            </w:pPr>
          </w:p>
        </w:tc>
        <w:tc>
          <w:tcPr>
            <w:tcW w:w="3881" w:type="pct"/>
            <w:shd w:val="clear" w:color="auto" w:fill="auto"/>
            <w:vAlign w:val="center"/>
          </w:tcPr>
          <w:p w14:paraId="0336E40D" w14:textId="77777777" w:rsidR="003B512B" w:rsidRPr="00F870B5" w:rsidRDefault="003B512B" w:rsidP="00E16C56">
            <w:pPr>
              <w:ind w:left="486"/>
              <w:rPr>
                <w:rFonts w:ascii="Tahoma" w:eastAsiaTheme="minorEastAsia" w:hAnsi="Tahoma" w:cs="Tahoma"/>
                <w:color w:val="000000" w:themeColor="text1"/>
              </w:rPr>
            </w:pPr>
          </w:p>
        </w:tc>
      </w:tr>
    </w:tbl>
    <w:p w14:paraId="1C60EC56" w14:textId="73409309" w:rsidR="00613E5C" w:rsidRPr="00F870B5" w:rsidRDefault="007E580F" w:rsidP="00613E5C">
      <w:pPr>
        <w:spacing w:line="276" w:lineRule="auto"/>
        <w:ind w:left="2127"/>
        <w:rPr>
          <w:rFonts w:ascii="Tahoma" w:hAnsi="Tahoma" w:cs="Tahoma"/>
          <w:color w:val="000000" w:themeColor="text1"/>
          <w:highlight w:val="yellow"/>
        </w:rPr>
      </w:pPr>
      <w:r w:rsidRPr="00F870B5">
        <w:rPr>
          <w:rFonts w:ascii="Tahoma" w:eastAsia="Calibri" w:hAnsi="Tahoma" w:cs="Tahoma"/>
          <w:noProof/>
          <w:color w:val="000000" w:themeColor="text1"/>
          <w:sz w:val="28"/>
          <w:szCs w:val="28"/>
        </w:rPr>
        <mc:AlternateContent>
          <mc:Choice Requires="wpg">
            <w:drawing>
              <wp:anchor distT="0" distB="0" distL="114300" distR="114300" simplePos="0" relativeHeight="251658240" behindDoc="0" locked="0" layoutInCell="1" allowOverlap="1" wp14:anchorId="792D2A91" wp14:editId="1DBDC9C2">
                <wp:simplePos x="0" y="0"/>
                <wp:positionH relativeFrom="column">
                  <wp:posOffset>-614680</wp:posOffset>
                </wp:positionH>
                <wp:positionV relativeFrom="page">
                  <wp:posOffset>247177</wp:posOffset>
                </wp:positionV>
                <wp:extent cx="7343775" cy="10201275"/>
                <wp:effectExtent l="0" t="0" r="28575" b="28575"/>
                <wp:wrapNone/>
                <wp:docPr id="29" name="Группа 29"/>
                <wp:cNvGraphicFramePr/>
                <a:graphic xmlns:a="http://schemas.openxmlformats.org/drawingml/2006/main">
                  <a:graphicData uri="http://schemas.microsoft.com/office/word/2010/wordprocessingGroup">
                    <wpg:wgp>
                      <wpg:cNvGrpSpPr/>
                      <wpg:grpSpPr>
                        <a:xfrm>
                          <a:off x="0" y="0"/>
                          <a:ext cx="7343775" cy="10201275"/>
                          <a:chOff x="0" y="0"/>
                          <a:chExt cx="7343775" cy="10201275"/>
                        </a:xfrm>
                      </wpg:grpSpPr>
                      <wpg:grpSp>
                        <wpg:cNvPr id="30" name="Группа 30"/>
                        <wpg:cNvGrpSpPr>
                          <a:grpSpLocks/>
                        </wpg:cNvGrpSpPr>
                        <wpg:grpSpPr>
                          <a:xfrm>
                            <a:off x="0" y="0"/>
                            <a:ext cx="7343775" cy="10201275"/>
                            <a:chOff x="0" y="0"/>
                            <a:chExt cx="6381750" cy="9918700"/>
                          </a:xfrm>
                        </wpg:grpSpPr>
                        <wps:wsp>
                          <wps:cNvPr id="31" name="Прямая соединительная линия 1"/>
                          <wps:cNvCnPr/>
                          <wps:spPr>
                            <a:xfrm>
                              <a:off x="1631950" y="0"/>
                              <a:ext cx="0" cy="9918700"/>
                            </a:xfrm>
                            <a:prstGeom prst="line">
                              <a:avLst/>
                            </a:prstGeom>
                            <a:noFill/>
                            <a:ln w="25400" cap="flat" cmpd="sng" algn="ctr">
                              <a:solidFill>
                                <a:srgbClr val="4F81BD">
                                  <a:shade val="95000"/>
                                  <a:satMod val="105000"/>
                                </a:srgbClr>
                              </a:solidFill>
                              <a:prstDash val="solid"/>
                            </a:ln>
                            <a:effectLst/>
                          </wps:spPr>
                          <wps:bodyPr/>
                        </wps:wsp>
                        <wps:wsp>
                          <wps:cNvPr id="32" name="Прямая соединительная линия 2"/>
                          <wps:cNvCnPr/>
                          <wps:spPr>
                            <a:xfrm>
                              <a:off x="0" y="8826500"/>
                              <a:ext cx="6381750" cy="0"/>
                            </a:xfrm>
                            <a:prstGeom prst="line">
                              <a:avLst/>
                            </a:prstGeom>
                            <a:noFill/>
                            <a:ln w="25400" cap="flat" cmpd="sng" algn="ctr">
                              <a:solidFill>
                                <a:srgbClr val="4F81BD">
                                  <a:shade val="95000"/>
                                  <a:satMod val="105000"/>
                                </a:srgbClr>
                              </a:solidFill>
                              <a:prstDash val="solid"/>
                            </a:ln>
                            <a:effectLst/>
                          </wps:spPr>
                          <wps:bodyPr/>
                        </wps:wsp>
                      </wpg:grpSp>
                      <pic:pic xmlns:pic="http://schemas.openxmlformats.org/drawingml/2006/picture">
                        <pic:nvPicPr>
                          <pic:cNvPr id="33" name="Рисунок 3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283" y="9292856"/>
                            <a:ext cx="1522730" cy="421005"/>
                          </a:xfrm>
                          <a:prstGeom prst="rect">
                            <a:avLst/>
                          </a:prstGeom>
                          <a:noFill/>
                        </pic:spPr>
                      </pic:pic>
                      <wps:wsp>
                        <wps:cNvPr id="34" name="Прямоугольник 34"/>
                        <wps:cNvSpPr/>
                        <wps:spPr>
                          <a:xfrm>
                            <a:off x="1903227" y="9399181"/>
                            <a:ext cx="1583690"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DAD0D" w14:textId="77777777" w:rsidR="000A2C37" w:rsidRPr="003B512B" w:rsidRDefault="000A2C37" w:rsidP="007E580F">
                              <w:pPr>
                                <w:rPr>
                                  <w:color w:val="000000" w:themeColor="text1"/>
                                </w:rPr>
                              </w:pPr>
                              <w:r w:rsidRPr="003B512B">
                                <w:rPr>
                                  <w:rFonts w:ascii="Tahoma" w:eastAsia="Calibri" w:hAnsi="Tahoma" w:cs="Tahoma"/>
                                  <w:b/>
                                  <w:color w:val="000000" w:themeColor="text1"/>
                                  <w:lang w:eastAsia="en-US"/>
                                </w:rPr>
                                <w:t>Омск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92D2A91" id="Группа 29" o:spid="_x0000_s1032" style="position:absolute;left:0;text-align:left;margin-left:-48.4pt;margin-top:19.45pt;width:578.25pt;height:803.25pt;z-index:251658240;mso-position-vertical-relative:page" coordsize="73437,1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">
                <v:group id="Группа 30" o:spid="_x0000_s1033" style="position:absolute;width:73437;height:102012" coordsize="63817,9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Прямая соединительная линия 1" o:spid="_x0000_s1034"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J+cQAAADbAAAADwAAAGRycy9kb3ducmV2LnhtbESPQWvCQBSE7wX/w/KE3uomlRZNXUWE&#10;giIKRkuvj+xrEs2+DbtbTf59Vyh4HGbmG2a26EwjruR8bVlBOkpAEBdW11wqOB0/XyYgfEDW2Fgm&#10;BT15WMwHTzPMtL3xga55KEWEsM9QQRVCm0npi4oM+pFtiaP3Y53BEKUrpXZ4i3DTyNckeZcGa44L&#10;Fba0qqi45L9GwXfvJu0X7dJNeZ7u3LbP3/bYK/U87JYfIAJ14RH+b6+1gnEK9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0n5xAAAANsAAAAPAAAAAAAAAAAA&#10;AAAAAKECAABkcnMvZG93bnJldi54bWxQSwUGAAAAAAQABAD5AAAAkgMAAAAA&#10;" strokecolor="#4a7ebb" strokeweight="2pt"/>
                  <v:line id="Прямая соединительная линия 2" o:spid="_x0000_s1035"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XjsQAAADbAAAADwAAAGRycy9kb3ducmV2LnhtbESPQWvCQBSE70L/w/IK3nQTi6KpGymC&#10;0FIsmFZ6fWRfk7TZt2F31eTfuwXB4zAz3zDrTW9acSbnG8sK0mkCgri0uuFKwdfnbrIE4QOyxtYy&#10;KRjIwyZ/GK0x0/bCBzoXoRIRwj5DBXUIXSalL2sy6Ke2I47ej3UGQ5SuktrhJcJNK2dJspAGG44L&#10;NXa0ran8K05Gwffglt2R9ulb9bvau/ehmH/goNT4sX95BhGoD/fwrf2qFTzN4P9L/AE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deOxAAAANsAAAAPAAAAAAAAAAAA&#10;AAAAAKECAABkcnMvZG93bnJldi54bWxQSwUGAAAAAAQABAD5AAAAkgMAAAAA&#10;" strokecolor="#4a7ebb" strokeweight="2pt"/>
                </v:group>
                <v:shape id="Рисунок 33" o:spid="_x0000_s1036" type="#_x0000_t75" style="position:absolute;left:2232;top:92928;width:1522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BRPDAAAA2wAAAA8AAABkcnMvZG93bnJldi54bWxEj0uLAjEQhO8L/ofQgrc14wORWaP4QNCb&#10;ui67x2bSzgxOOuMkavz3RhD2WFTVV9RkFkwlbtS40rKCXjcBQZxZXXKu4Pi9/hyDcB5ZY2WZFDzI&#10;wWza+phgqu2d93Q7+FxECLsUFRTe16mULivIoOvamjh6J9sY9FE2udQN3iPcVLKfJCNpsOS4UGBN&#10;y4Ky8+FqFAy3P7tekL9/ertaW78cLS6LKijVaYf5FwhPwf+H3+2NVjAYwO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FE8MAAADbAAAADwAAAAAAAAAAAAAAAACf&#10;AgAAZHJzL2Rvd25yZXYueG1sUEsFBgAAAAAEAAQA9wAAAI8DAAAAAA==&#10;">
                  <v:imagedata r:id="rId15" o:title=""/>
                  <v:path arrowok="t"/>
                </v:shape>
                <v:rect id="Прямоугольник 34" o:spid="_x0000_s1037" style="position:absolute;left:19032;top:93991;width:1583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OqMUA&#10;AADbAAAADwAAAGRycy9kb3ducmV2LnhtbESPT2vCQBTE74LfYXlCb3WjLV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c6oxQAAANsAAAAPAAAAAAAAAAAAAAAAAJgCAABkcnMv&#10;ZG93bnJldi54bWxQSwUGAAAAAAQABAD1AAAAigMAAAAA&#10;" fillcolor="white [3212]" strokecolor="white [3212]" strokeweight="1pt">
                  <v:textbox>
                    <w:txbxContent>
                      <w:p w14:paraId="7C9DAD0D" w14:textId="77777777" w:rsidR="000A2C37" w:rsidRPr="003B512B" w:rsidRDefault="000A2C37" w:rsidP="007E580F">
                        <w:pPr>
                          <w:rPr>
                            <w:color w:val="000000" w:themeColor="text1"/>
                          </w:rPr>
                        </w:pPr>
                        <w:r w:rsidRPr="003B512B">
                          <w:rPr>
                            <w:rFonts w:ascii="Tahoma" w:eastAsia="Calibri" w:hAnsi="Tahoma" w:cs="Tahoma"/>
                            <w:b/>
                            <w:color w:val="000000" w:themeColor="text1"/>
                            <w:lang w:eastAsia="en-US"/>
                          </w:rPr>
                          <w:t>Омск 2025</w:t>
                        </w:r>
                      </w:p>
                    </w:txbxContent>
                  </v:textbox>
                </v:rect>
                <w10:wrap anchory="page"/>
              </v:group>
            </w:pict>
          </mc:Fallback>
        </mc:AlternateContent>
      </w:r>
    </w:p>
    <w:p w14:paraId="4D577017" w14:textId="6FF4B4C5" w:rsidR="00613E5C" w:rsidRPr="00F870B5" w:rsidRDefault="00613E5C" w:rsidP="00613E5C">
      <w:pPr>
        <w:spacing w:line="276" w:lineRule="auto"/>
        <w:ind w:left="2127"/>
        <w:rPr>
          <w:rFonts w:ascii="Tahoma" w:hAnsi="Tahoma" w:cs="Tahoma"/>
          <w:color w:val="000000" w:themeColor="text1"/>
          <w:highlight w:val="yellow"/>
        </w:rPr>
      </w:pPr>
    </w:p>
    <w:p w14:paraId="68D0E320" w14:textId="2CA3BC2C" w:rsidR="003B512B" w:rsidRPr="00F870B5" w:rsidRDefault="003B512B" w:rsidP="00613E5C">
      <w:pPr>
        <w:spacing w:line="276" w:lineRule="auto"/>
        <w:ind w:left="2127"/>
        <w:rPr>
          <w:rFonts w:ascii="Tahoma" w:hAnsi="Tahoma" w:cs="Tahoma"/>
          <w:color w:val="000000" w:themeColor="text1"/>
          <w:highlight w:val="yellow"/>
        </w:rPr>
      </w:pPr>
    </w:p>
    <w:p w14:paraId="2E73FBD2" w14:textId="76C6A6C9" w:rsidR="00613E5C" w:rsidRPr="00F870B5" w:rsidRDefault="00613E5C" w:rsidP="00613E5C">
      <w:pPr>
        <w:spacing w:line="276" w:lineRule="auto"/>
        <w:ind w:left="2127"/>
        <w:rPr>
          <w:rFonts w:ascii="Tahoma" w:hAnsi="Tahoma" w:cs="Tahoma"/>
          <w:color w:val="000000" w:themeColor="text1"/>
          <w:highlight w:val="yellow"/>
        </w:rPr>
      </w:pPr>
    </w:p>
    <w:p w14:paraId="4B24FA30" w14:textId="77777777" w:rsidR="00CC5A3E" w:rsidRPr="00F870B5" w:rsidRDefault="00CC5A3E" w:rsidP="00613E5C">
      <w:pPr>
        <w:spacing w:line="276" w:lineRule="auto"/>
        <w:ind w:left="2127"/>
        <w:rPr>
          <w:rFonts w:ascii="Tahoma" w:hAnsi="Tahoma" w:cs="Tahoma"/>
          <w:color w:val="000000" w:themeColor="text1"/>
          <w:highlight w:val="yellow"/>
        </w:rPr>
        <w:sectPr w:rsidR="00CC5A3E" w:rsidRPr="00F870B5" w:rsidSect="00377BCB">
          <w:footerReference w:type="default" r:id="rId16"/>
          <w:footnotePr>
            <w:numRestart w:val="eachPage"/>
          </w:footnotePr>
          <w:pgSz w:w="11906" w:h="16838" w:code="9"/>
          <w:pgMar w:top="1134" w:right="709" w:bottom="1134" w:left="1134" w:header="709" w:footer="709" w:gutter="0"/>
          <w:cols w:space="708"/>
          <w:titlePg/>
          <w:docGrid w:linePitch="360"/>
        </w:sectPr>
      </w:pPr>
    </w:p>
    <w:p w14:paraId="221125F5" w14:textId="5D4DC87B" w:rsidR="00977935" w:rsidRPr="00F870B5" w:rsidRDefault="001F34C2" w:rsidP="00180320">
      <w:pPr>
        <w:pStyle w:val="a6"/>
        <w:spacing w:before="120"/>
        <w:jc w:val="center"/>
        <w:rPr>
          <w:rFonts w:ascii="Tahoma" w:eastAsiaTheme="minorHAnsi" w:hAnsi="Tahoma" w:cs="Tahoma"/>
          <w:b/>
          <w:snapToGrid/>
          <w:color w:val="000000" w:themeColor="text1"/>
          <w:sz w:val="28"/>
          <w:szCs w:val="28"/>
          <w:lang w:eastAsia="en-US"/>
        </w:rPr>
      </w:pPr>
      <w:r w:rsidRPr="00F870B5">
        <w:rPr>
          <w:rFonts w:ascii="Tahoma" w:eastAsiaTheme="minorHAnsi" w:hAnsi="Tahoma" w:cs="Tahoma"/>
          <w:b/>
          <w:snapToGrid/>
          <w:color w:val="000000" w:themeColor="text1"/>
          <w:sz w:val="28"/>
          <w:szCs w:val="28"/>
          <w:lang w:eastAsia="en-US"/>
        </w:rPr>
        <w:lastRenderedPageBreak/>
        <w:t>СОДЕРЖАНИЕ</w:t>
      </w:r>
    </w:p>
    <w:p w14:paraId="56EAD5D8" w14:textId="77777777" w:rsidR="0045731B" w:rsidRPr="00F870B5" w:rsidRDefault="0045731B" w:rsidP="00180320">
      <w:pPr>
        <w:pStyle w:val="a6"/>
        <w:spacing w:before="120"/>
        <w:jc w:val="center"/>
        <w:rPr>
          <w:rFonts w:ascii="Tahoma" w:eastAsiaTheme="minorHAnsi" w:hAnsi="Tahoma" w:cs="Tahoma"/>
          <w:snapToGrid/>
          <w:color w:val="000000" w:themeColor="text1"/>
          <w:sz w:val="22"/>
          <w:szCs w:val="22"/>
          <w:lang w:eastAsia="en-US"/>
        </w:rPr>
      </w:pPr>
    </w:p>
    <w:sdt>
      <w:sdtPr>
        <w:rPr>
          <w:rFonts w:ascii="Tahoma" w:hAnsi="Tahoma" w:cs="Tahoma"/>
          <w:b w:val="0"/>
          <w:bCs w:val="0"/>
          <w:caps w:val="0"/>
          <w:color w:val="000000" w:themeColor="text1"/>
          <w:sz w:val="22"/>
          <w:szCs w:val="22"/>
        </w:rPr>
        <w:id w:val="1178000369"/>
        <w:docPartObj>
          <w:docPartGallery w:val="Table of Contents"/>
          <w:docPartUnique/>
        </w:docPartObj>
      </w:sdtPr>
      <w:sdtEndPr>
        <w:rPr>
          <w:b/>
          <w:sz w:val="24"/>
          <w:szCs w:val="24"/>
        </w:rPr>
      </w:sdtEndPr>
      <w:sdtContent>
        <w:p w14:paraId="6291F751" w14:textId="77777777" w:rsidR="00DF510A" w:rsidRPr="00F870B5" w:rsidRDefault="00DF510A" w:rsidP="00F870B5">
          <w:pPr>
            <w:pStyle w:val="15"/>
            <w:tabs>
              <w:tab w:val="left" w:pos="284"/>
              <w:tab w:val="left" w:pos="480"/>
              <w:tab w:val="left" w:pos="720"/>
              <w:tab w:val="right" w:leader="dot" w:pos="9344"/>
            </w:tabs>
            <w:spacing w:before="120" w:after="60"/>
            <w:jc w:val="both"/>
            <w:rPr>
              <w:rStyle w:val="afffc"/>
              <w:rFonts w:ascii="Tahoma" w:eastAsiaTheme="minorHAnsi" w:hAnsi="Tahoma" w:cs="Tahoma"/>
              <w:b w:val="0"/>
              <w:caps w:val="0"/>
              <w:noProof/>
              <w:color w:val="000000" w:themeColor="text1"/>
              <w:lang w:eastAsia="en-US"/>
            </w:rPr>
          </w:pPr>
          <w:r w:rsidRPr="00F870B5">
            <w:rPr>
              <w:rFonts w:ascii="Tahoma" w:eastAsiaTheme="minorHAnsi" w:hAnsi="Tahoma" w:cs="Tahoma"/>
              <w:b w:val="0"/>
              <w:noProof/>
              <w:color w:val="000000" w:themeColor="text1"/>
              <w:sz w:val="22"/>
              <w:szCs w:val="22"/>
              <w:lang w:eastAsia="en-US"/>
            </w:rPr>
            <w:fldChar w:fldCharType="begin"/>
          </w:r>
          <w:r w:rsidRPr="00F870B5">
            <w:rPr>
              <w:rFonts w:ascii="Tahoma" w:hAnsi="Tahoma" w:cs="Tahoma"/>
              <w:color w:val="000000" w:themeColor="text1"/>
              <w:sz w:val="22"/>
              <w:szCs w:val="22"/>
            </w:rPr>
            <w:instrText xml:space="preserve"> TOC \o "1-3" \h \z \u </w:instrText>
          </w:r>
          <w:r w:rsidRPr="00F870B5">
            <w:rPr>
              <w:rFonts w:ascii="Tahoma" w:eastAsiaTheme="minorHAnsi" w:hAnsi="Tahoma" w:cs="Tahoma"/>
              <w:b w:val="0"/>
              <w:noProof/>
              <w:color w:val="000000" w:themeColor="text1"/>
              <w:sz w:val="22"/>
              <w:szCs w:val="22"/>
              <w:lang w:eastAsia="en-US"/>
            </w:rPr>
            <w:fldChar w:fldCharType="separate"/>
          </w:r>
          <w:hyperlink w:anchor="_Toc193444623" w:history="1">
            <w:r w:rsidRPr="00F870B5">
              <w:rPr>
                <w:rStyle w:val="afffc"/>
                <w:rFonts w:ascii="Tahoma" w:eastAsiaTheme="minorHAnsi" w:hAnsi="Tahoma" w:cs="Tahoma"/>
                <w:b w:val="0"/>
                <w:caps w:val="0"/>
                <w:noProof/>
                <w:color w:val="000000" w:themeColor="text1"/>
                <w:lang w:eastAsia="en-US"/>
              </w:rPr>
              <w:t>1</w:t>
            </w:r>
            <w:r w:rsidRPr="00F870B5">
              <w:rPr>
                <w:rStyle w:val="afffc"/>
                <w:rFonts w:ascii="Tahoma" w:eastAsiaTheme="minorHAnsi" w:hAnsi="Tahoma" w:cs="Tahoma"/>
                <w:b w:val="0"/>
                <w:caps w:val="0"/>
                <w:noProof/>
                <w:color w:val="000000" w:themeColor="text1"/>
                <w:lang w:eastAsia="en-US"/>
              </w:rPr>
              <w:tab/>
              <w:t>ОБЩИЕ ПОЛОЖЕНИЯ</w:t>
            </w:r>
            <w:r w:rsidRPr="00F870B5">
              <w:rPr>
                <w:rStyle w:val="afffc"/>
                <w:rFonts w:ascii="Tahoma" w:eastAsiaTheme="minorHAnsi" w:hAnsi="Tahoma" w:cs="Tahoma"/>
                <w:b w:val="0"/>
                <w:caps w:val="0"/>
                <w:noProof/>
                <w:webHidden/>
                <w:color w:val="000000" w:themeColor="text1"/>
                <w:lang w:eastAsia="en-US"/>
              </w:rPr>
              <w:tab/>
            </w:r>
            <w:r w:rsidRPr="00F870B5">
              <w:rPr>
                <w:rStyle w:val="afffc"/>
                <w:rFonts w:ascii="Tahoma" w:eastAsiaTheme="minorHAnsi" w:hAnsi="Tahoma" w:cs="Tahoma"/>
                <w:b w:val="0"/>
                <w:caps w:val="0"/>
                <w:noProof/>
                <w:webHidden/>
                <w:color w:val="000000" w:themeColor="text1"/>
                <w:lang w:eastAsia="en-US"/>
              </w:rPr>
              <w:fldChar w:fldCharType="begin"/>
            </w:r>
            <w:r w:rsidRPr="00F870B5">
              <w:rPr>
                <w:rStyle w:val="afffc"/>
                <w:rFonts w:ascii="Tahoma" w:eastAsiaTheme="minorHAnsi" w:hAnsi="Tahoma" w:cs="Tahoma"/>
                <w:b w:val="0"/>
                <w:caps w:val="0"/>
                <w:noProof/>
                <w:webHidden/>
                <w:color w:val="000000" w:themeColor="text1"/>
                <w:lang w:eastAsia="en-US"/>
              </w:rPr>
              <w:instrText xml:space="preserve"> PAGEREF _Toc193444623 \h </w:instrText>
            </w:r>
            <w:r w:rsidRPr="00F870B5">
              <w:rPr>
                <w:rStyle w:val="afffc"/>
                <w:rFonts w:ascii="Tahoma" w:eastAsiaTheme="minorHAnsi" w:hAnsi="Tahoma" w:cs="Tahoma"/>
                <w:b w:val="0"/>
                <w:caps w:val="0"/>
                <w:noProof/>
                <w:webHidden/>
                <w:color w:val="000000" w:themeColor="text1"/>
                <w:lang w:eastAsia="en-US"/>
              </w:rPr>
            </w:r>
            <w:r w:rsidRPr="00F870B5">
              <w:rPr>
                <w:rStyle w:val="afffc"/>
                <w:rFonts w:ascii="Tahoma" w:eastAsiaTheme="minorHAnsi" w:hAnsi="Tahoma" w:cs="Tahoma"/>
                <w:b w:val="0"/>
                <w:caps w:val="0"/>
                <w:noProof/>
                <w:webHidden/>
                <w:color w:val="000000" w:themeColor="text1"/>
                <w:lang w:eastAsia="en-US"/>
              </w:rPr>
              <w:fldChar w:fldCharType="separate"/>
            </w:r>
            <w:r w:rsidR="00B203CA">
              <w:rPr>
                <w:rStyle w:val="afffc"/>
                <w:rFonts w:ascii="Tahoma" w:eastAsiaTheme="minorHAnsi" w:hAnsi="Tahoma" w:cs="Tahoma"/>
                <w:b w:val="0"/>
                <w:caps w:val="0"/>
                <w:noProof/>
                <w:webHidden/>
                <w:color w:val="000000" w:themeColor="text1"/>
                <w:lang w:eastAsia="en-US"/>
              </w:rPr>
              <w:t>5</w:t>
            </w:r>
            <w:r w:rsidRPr="00F870B5">
              <w:rPr>
                <w:rStyle w:val="afffc"/>
                <w:rFonts w:ascii="Tahoma" w:eastAsiaTheme="minorHAnsi" w:hAnsi="Tahoma" w:cs="Tahoma"/>
                <w:b w:val="0"/>
                <w:caps w:val="0"/>
                <w:noProof/>
                <w:webHidden/>
                <w:color w:val="000000" w:themeColor="text1"/>
                <w:lang w:eastAsia="en-US"/>
              </w:rPr>
              <w:fldChar w:fldCharType="end"/>
            </w:r>
          </w:hyperlink>
        </w:p>
        <w:p w14:paraId="14C9B6C5" w14:textId="77777777" w:rsidR="00DF510A" w:rsidRPr="00F870B5" w:rsidRDefault="009853A0" w:rsidP="00F870B5">
          <w:pPr>
            <w:pStyle w:val="15"/>
            <w:tabs>
              <w:tab w:val="left" w:pos="284"/>
              <w:tab w:val="left" w:pos="480"/>
              <w:tab w:val="left" w:pos="720"/>
              <w:tab w:val="right" w:leader="dot" w:pos="9344"/>
            </w:tabs>
            <w:spacing w:before="120" w:after="60"/>
            <w:jc w:val="both"/>
            <w:rPr>
              <w:rStyle w:val="afffc"/>
              <w:rFonts w:ascii="Tahoma" w:eastAsiaTheme="minorHAnsi" w:hAnsi="Tahoma" w:cs="Tahoma"/>
              <w:b w:val="0"/>
              <w:caps w:val="0"/>
              <w:noProof/>
              <w:color w:val="000000" w:themeColor="text1"/>
              <w:lang w:eastAsia="en-US"/>
            </w:rPr>
          </w:pPr>
          <w:hyperlink w:anchor="_Toc193444624" w:history="1">
            <w:r w:rsidR="00DF510A" w:rsidRPr="00F870B5">
              <w:rPr>
                <w:rStyle w:val="afffc"/>
                <w:rFonts w:ascii="Tahoma" w:eastAsiaTheme="minorHAnsi" w:hAnsi="Tahoma" w:cs="Tahoma"/>
                <w:b w:val="0"/>
                <w:caps w:val="0"/>
                <w:noProof/>
                <w:color w:val="000000" w:themeColor="text1"/>
                <w:lang w:eastAsia="en-US"/>
              </w:rPr>
              <w:t>2</w:t>
            </w:r>
            <w:r w:rsidR="00DF510A" w:rsidRPr="00F870B5">
              <w:rPr>
                <w:rStyle w:val="afffc"/>
                <w:rFonts w:ascii="Tahoma" w:eastAsiaTheme="minorHAnsi" w:hAnsi="Tahoma" w:cs="Tahoma"/>
                <w:b w:val="0"/>
                <w:caps w:val="0"/>
                <w:noProof/>
                <w:color w:val="000000" w:themeColor="text1"/>
                <w:lang w:eastAsia="en-US"/>
              </w:rPr>
              <w:tab/>
              <w:t>ПЛАНИРОВОЧНЫЕ И ОБЪЕМНО-ПРОСТРАНСТВЕННЫЕ РЕШЕНИЯ</w:t>
            </w:r>
            <w:r w:rsidR="00DF510A" w:rsidRPr="00F870B5">
              <w:rPr>
                <w:rStyle w:val="afffc"/>
                <w:rFonts w:ascii="Tahoma" w:eastAsiaTheme="minorHAnsi" w:hAnsi="Tahoma" w:cs="Tahoma"/>
                <w:b w:val="0"/>
                <w:caps w:val="0"/>
                <w:noProof/>
                <w:webHidden/>
                <w:color w:val="000000" w:themeColor="text1"/>
                <w:lang w:eastAsia="en-US"/>
              </w:rPr>
              <w:tab/>
            </w:r>
            <w:r w:rsidR="00DF510A" w:rsidRPr="00F870B5">
              <w:rPr>
                <w:rStyle w:val="afffc"/>
                <w:rFonts w:ascii="Tahoma" w:eastAsiaTheme="minorHAnsi" w:hAnsi="Tahoma" w:cs="Tahoma"/>
                <w:b w:val="0"/>
                <w:caps w:val="0"/>
                <w:noProof/>
                <w:webHidden/>
                <w:color w:val="000000" w:themeColor="text1"/>
                <w:lang w:eastAsia="en-US"/>
              </w:rPr>
              <w:fldChar w:fldCharType="begin"/>
            </w:r>
            <w:r w:rsidR="00DF510A" w:rsidRPr="00F870B5">
              <w:rPr>
                <w:rStyle w:val="afffc"/>
                <w:rFonts w:ascii="Tahoma" w:eastAsiaTheme="minorHAnsi" w:hAnsi="Tahoma" w:cs="Tahoma"/>
                <w:b w:val="0"/>
                <w:caps w:val="0"/>
                <w:noProof/>
                <w:webHidden/>
                <w:color w:val="000000" w:themeColor="text1"/>
                <w:lang w:eastAsia="en-US"/>
              </w:rPr>
              <w:instrText xml:space="preserve"> PAGEREF _Toc193444624 \h </w:instrText>
            </w:r>
            <w:r w:rsidR="00DF510A" w:rsidRPr="00F870B5">
              <w:rPr>
                <w:rStyle w:val="afffc"/>
                <w:rFonts w:ascii="Tahoma" w:eastAsiaTheme="minorHAnsi" w:hAnsi="Tahoma" w:cs="Tahoma"/>
                <w:b w:val="0"/>
                <w:caps w:val="0"/>
                <w:noProof/>
                <w:webHidden/>
                <w:color w:val="000000" w:themeColor="text1"/>
                <w:lang w:eastAsia="en-US"/>
              </w:rPr>
            </w:r>
            <w:r w:rsidR="00DF510A" w:rsidRPr="00F870B5">
              <w:rPr>
                <w:rStyle w:val="afffc"/>
                <w:rFonts w:ascii="Tahoma" w:eastAsiaTheme="minorHAnsi" w:hAnsi="Tahoma" w:cs="Tahoma"/>
                <w:b w:val="0"/>
                <w:caps w:val="0"/>
                <w:noProof/>
                <w:webHidden/>
                <w:color w:val="000000" w:themeColor="text1"/>
                <w:lang w:eastAsia="en-US"/>
              </w:rPr>
              <w:fldChar w:fldCharType="separate"/>
            </w:r>
            <w:r w:rsidR="00B203CA">
              <w:rPr>
                <w:rStyle w:val="afffc"/>
                <w:rFonts w:ascii="Tahoma" w:eastAsiaTheme="minorHAnsi" w:hAnsi="Tahoma" w:cs="Tahoma"/>
                <w:b w:val="0"/>
                <w:caps w:val="0"/>
                <w:noProof/>
                <w:webHidden/>
                <w:color w:val="000000" w:themeColor="text1"/>
                <w:lang w:eastAsia="en-US"/>
              </w:rPr>
              <w:t>5</w:t>
            </w:r>
            <w:r w:rsidR="00DF510A" w:rsidRPr="00F870B5">
              <w:rPr>
                <w:rStyle w:val="afffc"/>
                <w:rFonts w:ascii="Tahoma" w:eastAsiaTheme="minorHAnsi" w:hAnsi="Tahoma" w:cs="Tahoma"/>
                <w:b w:val="0"/>
                <w:caps w:val="0"/>
                <w:noProof/>
                <w:webHidden/>
                <w:color w:val="000000" w:themeColor="text1"/>
                <w:lang w:eastAsia="en-US"/>
              </w:rPr>
              <w:fldChar w:fldCharType="end"/>
            </w:r>
          </w:hyperlink>
        </w:p>
        <w:p w14:paraId="19755CF7" w14:textId="77777777" w:rsidR="00DF510A" w:rsidRPr="00F870B5" w:rsidRDefault="009853A0" w:rsidP="00F870B5">
          <w:pPr>
            <w:pStyle w:val="15"/>
            <w:tabs>
              <w:tab w:val="left" w:pos="284"/>
              <w:tab w:val="left" w:pos="480"/>
              <w:tab w:val="left" w:pos="720"/>
              <w:tab w:val="right" w:leader="dot" w:pos="9344"/>
            </w:tabs>
            <w:spacing w:before="120" w:after="60"/>
            <w:jc w:val="both"/>
            <w:rPr>
              <w:rStyle w:val="afffc"/>
              <w:rFonts w:ascii="Tahoma" w:eastAsiaTheme="minorHAnsi" w:hAnsi="Tahoma" w:cs="Tahoma"/>
              <w:b w:val="0"/>
              <w:caps w:val="0"/>
              <w:noProof/>
              <w:color w:val="000000" w:themeColor="text1"/>
              <w:lang w:eastAsia="en-US"/>
            </w:rPr>
          </w:pPr>
          <w:hyperlink w:anchor="_Toc193444625" w:history="1">
            <w:r w:rsidR="00DF510A" w:rsidRPr="00F870B5">
              <w:rPr>
                <w:rStyle w:val="afffc"/>
                <w:rFonts w:ascii="Tahoma" w:eastAsiaTheme="minorHAnsi" w:hAnsi="Tahoma" w:cs="Tahoma"/>
                <w:b w:val="0"/>
                <w:caps w:val="0"/>
                <w:noProof/>
                <w:color w:val="000000" w:themeColor="text1"/>
                <w:lang w:eastAsia="en-US"/>
              </w:rPr>
              <w:t>3</w:t>
            </w:r>
            <w:r w:rsidR="00DF510A" w:rsidRPr="00F870B5">
              <w:rPr>
                <w:rStyle w:val="afffc"/>
                <w:rFonts w:ascii="Tahoma" w:eastAsiaTheme="minorHAnsi" w:hAnsi="Tahoma" w:cs="Tahoma"/>
                <w:b w:val="0"/>
                <w:caps w:val="0"/>
                <w:noProof/>
                <w:color w:val="000000" w:themeColor="text1"/>
                <w:lang w:eastAsia="en-US"/>
              </w:rPr>
              <w:tab/>
              <w:t>ХАРАКТЕРИСТИКИ ПЛАНИРУЕМОГО РАЗВИТИЯ ТЕРРИТОРИИ</w:t>
            </w:r>
            <w:r w:rsidR="00DF510A" w:rsidRPr="00F870B5">
              <w:rPr>
                <w:rStyle w:val="afffc"/>
                <w:rFonts w:ascii="Tahoma" w:eastAsiaTheme="minorHAnsi" w:hAnsi="Tahoma" w:cs="Tahoma"/>
                <w:b w:val="0"/>
                <w:caps w:val="0"/>
                <w:noProof/>
                <w:webHidden/>
                <w:color w:val="000000" w:themeColor="text1"/>
                <w:lang w:eastAsia="en-US"/>
              </w:rPr>
              <w:tab/>
            </w:r>
            <w:r w:rsidR="00DF510A" w:rsidRPr="00F870B5">
              <w:rPr>
                <w:rStyle w:val="afffc"/>
                <w:rFonts w:ascii="Tahoma" w:eastAsiaTheme="minorHAnsi" w:hAnsi="Tahoma" w:cs="Tahoma"/>
                <w:b w:val="0"/>
                <w:caps w:val="0"/>
                <w:noProof/>
                <w:webHidden/>
                <w:color w:val="000000" w:themeColor="text1"/>
                <w:lang w:eastAsia="en-US"/>
              </w:rPr>
              <w:fldChar w:fldCharType="begin"/>
            </w:r>
            <w:r w:rsidR="00DF510A" w:rsidRPr="00F870B5">
              <w:rPr>
                <w:rStyle w:val="afffc"/>
                <w:rFonts w:ascii="Tahoma" w:eastAsiaTheme="minorHAnsi" w:hAnsi="Tahoma" w:cs="Tahoma"/>
                <w:b w:val="0"/>
                <w:caps w:val="0"/>
                <w:noProof/>
                <w:webHidden/>
                <w:color w:val="000000" w:themeColor="text1"/>
                <w:lang w:eastAsia="en-US"/>
              </w:rPr>
              <w:instrText xml:space="preserve"> PAGEREF _Toc193444625 \h </w:instrText>
            </w:r>
            <w:r w:rsidR="00DF510A" w:rsidRPr="00F870B5">
              <w:rPr>
                <w:rStyle w:val="afffc"/>
                <w:rFonts w:ascii="Tahoma" w:eastAsiaTheme="minorHAnsi" w:hAnsi="Tahoma" w:cs="Tahoma"/>
                <w:b w:val="0"/>
                <w:caps w:val="0"/>
                <w:noProof/>
                <w:webHidden/>
                <w:color w:val="000000" w:themeColor="text1"/>
                <w:lang w:eastAsia="en-US"/>
              </w:rPr>
            </w:r>
            <w:r w:rsidR="00DF510A" w:rsidRPr="00F870B5">
              <w:rPr>
                <w:rStyle w:val="afffc"/>
                <w:rFonts w:ascii="Tahoma" w:eastAsiaTheme="minorHAnsi" w:hAnsi="Tahoma" w:cs="Tahoma"/>
                <w:b w:val="0"/>
                <w:caps w:val="0"/>
                <w:noProof/>
                <w:webHidden/>
                <w:color w:val="000000" w:themeColor="text1"/>
                <w:lang w:eastAsia="en-US"/>
              </w:rPr>
              <w:fldChar w:fldCharType="separate"/>
            </w:r>
            <w:r w:rsidR="00B203CA">
              <w:rPr>
                <w:rStyle w:val="afffc"/>
                <w:rFonts w:ascii="Tahoma" w:eastAsiaTheme="minorHAnsi" w:hAnsi="Tahoma" w:cs="Tahoma"/>
                <w:b w:val="0"/>
                <w:caps w:val="0"/>
                <w:noProof/>
                <w:webHidden/>
                <w:color w:val="000000" w:themeColor="text1"/>
                <w:lang w:eastAsia="en-US"/>
              </w:rPr>
              <w:t>6</w:t>
            </w:r>
            <w:r w:rsidR="00DF510A" w:rsidRPr="00F870B5">
              <w:rPr>
                <w:rStyle w:val="afffc"/>
                <w:rFonts w:ascii="Tahoma" w:eastAsiaTheme="minorHAnsi" w:hAnsi="Tahoma" w:cs="Tahoma"/>
                <w:b w:val="0"/>
                <w:caps w:val="0"/>
                <w:noProof/>
                <w:webHidden/>
                <w:color w:val="000000" w:themeColor="text1"/>
                <w:lang w:eastAsia="en-US"/>
              </w:rPr>
              <w:fldChar w:fldCharType="end"/>
            </w:r>
          </w:hyperlink>
        </w:p>
        <w:p w14:paraId="467C2873" w14:textId="77777777" w:rsidR="00DF510A" w:rsidRPr="00F870B5" w:rsidRDefault="009853A0" w:rsidP="00F870B5">
          <w:pPr>
            <w:pStyle w:val="22"/>
            <w:tabs>
              <w:tab w:val="clear" w:pos="1276"/>
              <w:tab w:val="left" w:pos="709"/>
            </w:tabs>
            <w:spacing w:before="120" w:after="60"/>
            <w:ind w:left="284"/>
            <w:jc w:val="both"/>
            <w:rPr>
              <w:rStyle w:val="afffc"/>
              <w:rFonts w:ascii="Tahoma" w:hAnsi="Tahoma" w:cs="Tahoma"/>
              <w:b w:val="0"/>
              <w:bCs w:val="0"/>
              <w:smallCaps/>
              <w:noProof/>
              <w:color w:val="000000" w:themeColor="text1"/>
              <w:sz w:val="24"/>
              <w:szCs w:val="24"/>
            </w:rPr>
          </w:pPr>
          <w:hyperlink w:anchor="_Toc193444626" w:history="1">
            <w:r w:rsidR="00DF510A" w:rsidRPr="00F870B5">
              <w:rPr>
                <w:rStyle w:val="afffc"/>
                <w:rFonts w:ascii="Tahoma" w:hAnsi="Tahoma" w:cs="Tahoma"/>
                <w:b w:val="0"/>
                <w:bCs w:val="0"/>
                <w:smallCaps/>
                <w:noProof/>
                <w:color w:val="000000" w:themeColor="text1"/>
                <w:sz w:val="24"/>
                <w:szCs w:val="24"/>
              </w:rPr>
              <w:t>3.1</w:t>
            </w:r>
            <w:r w:rsidR="00DF510A" w:rsidRPr="00F870B5">
              <w:rPr>
                <w:rStyle w:val="afffc"/>
                <w:rFonts w:ascii="Tahoma" w:hAnsi="Tahoma" w:cs="Tahoma"/>
                <w:b w:val="0"/>
                <w:bCs w:val="0"/>
                <w:smallCaps/>
                <w:noProof/>
                <w:color w:val="000000" w:themeColor="text1"/>
                <w:sz w:val="24"/>
                <w:szCs w:val="24"/>
              </w:rPr>
              <w:tab/>
              <w:t>Параметры застройки</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_Toc193444626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6</w:t>
            </w:r>
            <w:r w:rsidR="00DF510A" w:rsidRPr="00F870B5">
              <w:rPr>
                <w:rStyle w:val="afffc"/>
                <w:rFonts w:ascii="Tahoma" w:hAnsi="Tahoma" w:cs="Tahoma"/>
                <w:b w:val="0"/>
                <w:bCs w:val="0"/>
                <w:smallCaps/>
                <w:noProof/>
                <w:webHidden/>
                <w:color w:val="000000" w:themeColor="text1"/>
                <w:sz w:val="24"/>
                <w:szCs w:val="24"/>
              </w:rPr>
              <w:fldChar w:fldCharType="end"/>
            </w:r>
          </w:hyperlink>
        </w:p>
        <w:p w14:paraId="2428B0E0" w14:textId="77777777" w:rsidR="00DF510A" w:rsidRPr="00F870B5" w:rsidRDefault="009853A0" w:rsidP="00F870B5">
          <w:pPr>
            <w:pStyle w:val="22"/>
            <w:tabs>
              <w:tab w:val="clear" w:pos="1276"/>
              <w:tab w:val="left" w:pos="709"/>
            </w:tabs>
            <w:spacing w:before="120" w:after="60"/>
            <w:ind w:left="284"/>
            <w:jc w:val="both"/>
            <w:rPr>
              <w:rStyle w:val="afffc"/>
              <w:rFonts w:ascii="Tahoma" w:hAnsi="Tahoma" w:cs="Tahoma"/>
              <w:b w:val="0"/>
              <w:bCs w:val="0"/>
              <w:smallCaps/>
              <w:noProof/>
              <w:color w:val="000000" w:themeColor="text1"/>
              <w:sz w:val="24"/>
              <w:szCs w:val="24"/>
            </w:rPr>
          </w:pPr>
          <w:hyperlink w:anchor="_Toc193444627" w:history="1">
            <w:r w:rsidR="00DF510A" w:rsidRPr="00F870B5">
              <w:rPr>
                <w:rStyle w:val="afffc"/>
                <w:rFonts w:ascii="Tahoma" w:hAnsi="Tahoma" w:cs="Tahoma"/>
                <w:b w:val="0"/>
                <w:bCs w:val="0"/>
                <w:smallCaps/>
                <w:noProof/>
                <w:color w:val="000000" w:themeColor="text1"/>
                <w:sz w:val="24"/>
                <w:szCs w:val="24"/>
              </w:rPr>
              <w:t>3.2</w:t>
            </w:r>
            <w:r w:rsidR="00DF510A" w:rsidRPr="00F870B5">
              <w:rPr>
                <w:rStyle w:val="afffc"/>
                <w:rFonts w:ascii="Tahoma" w:hAnsi="Tahoma" w:cs="Tahoma"/>
                <w:b w:val="0"/>
                <w:bCs w:val="0"/>
                <w:smallCaps/>
                <w:noProof/>
                <w:color w:val="000000" w:themeColor="text1"/>
                <w:sz w:val="24"/>
                <w:szCs w:val="24"/>
              </w:rPr>
              <w:tab/>
              <w:t>Характеристики объектов капитального строительства</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_Toc193444627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481646D5"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28" w:history="1">
            <w:r w:rsidR="00DF510A" w:rsidRPr="00F870B5">
              <w:rPr>
                <w:rStyle w:val="afffc"/>
                <w:rFonts w:ascii="Tahoma" w:hAnsi="Tahoma" w:cs="Tahoma"/>
                <w:b w:val="0"/>
                <w:bCs w:val="0"/>
                <w:smallCaps/>
                <w:noProof/>
                <w:color w:val="000000" w:themeColor="text1"/>
                <w:sz w:val="24"/>
                <w:szCs w:val="24"/>
              </w:rPr>
              <w:t>3.2.1</w:t>
            </w:r>
            <w:r w:rsidR="00DF510A" w:rsidRPr="00F870B5">
              <w:rPr>
                <w:rStyle w:val="afffc"/>
                <w:rFonts w:ascii="Tahoma" w:hAnsi="Tahoma" w:cs="Tahoma"/>
                <w:b w:val="0"/>
                <w:bCs w:val="0"/>
                <w:smallCaps/>
                <w:noProof/>
                <w:color w:val="000000" w:themeColor="text1"/>
                <w:sz w:val="24"/>
                <w:szCs w:val="24"/>
              </w:rPr>
              <w:tab/>
              <w:t>Объекты жилого назначения</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_Toc193444628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19A841D5"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29" w:history="1">
            <w:r w:rsidR="00DF510A" w:rsidRPr="00F870B5">
              <w:rPr>
                <w:rStyle w:val="afffc"/>
                <w:rFonts w:ascii="Tahoma" w:hAnsi="Tahoma" w:cs="Tahoma"/>
                <w:b w:val="0"/>
                <w:bCs w:val="0"/>
                <w:smallCaps/>
                <w:noProof/>
                <w:color w:val="000000" w:themeColor="text1"/>
                <w:sz w:val="24"/>
                <w:szCs w:val="24"/>
              </w:rPr>
              <w:t>3.2.2</w:t>
            </w:r>
            <w:r w:rsidR="00DF510A" w:rsidRPr="00F870B5">
              <w:rPr>
                <w:rStyle w:val="afffc"/>
                <w:rFonts w:ascii="Tahoma" w:hAnsi="Tahoma" w:cs="Tahoma"/>
                <w:b w:val="0"/>
                <w:bCs w:val="0"/>
                <w:smallCaps/>
                <w:noProof/>
                <w:color w:val="000000" w:themeColor="text1"/>
                <w:sz w:val="24"/>
                <w:szCs w:val="24"/>
              </w:rPr>
              <w:tab/>
              <w:t>Объекты производственного назначения</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_Toc193444629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66F243CC"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0" w:history="1">
            <w:r w:rsidR="00DF510A" w:rsidRPr="00F870B5">
              <w:rPr>
                <w:rStyle w:val="afffc"/>
                <w:rFonts w:ascii="Tahoma" w:hAnsi="Tahoma" w:cs="Tahoma"/>
                <w:b w:val="0"/>
                <w:bCs w:val="0"/>
                <w:smallCaps/>
                <w:noProof/>
                <w:color w:val="000000" w:themeColor="text1"/>
                <w:sz w:val="24"/>
                <w:szCs w:val="24"/>
              </w:rPr>
              <w:t>3.2.3</w:t>
            </w:r>
            <w:r w:rsidR="00DF510A" w:rsidRPr="00F870B5">
              <w:rPr>
                <w:rStyle w:val="afffc"/>
                <w:rFonts w:ascii="Tahoma" w:hAnsi="Tahoma" w:cs="Tahoma"/>
                <w:b w:val="0"/>
                <w:bCs w:val="0"/>
                <w:smallCaps/>
                <w:noProof/>
                <w:color w:val="000000" w:themeColor="text1"/>
                <w:sz w:val="24"/>
                <w:szCs w:val="24"/>
              </w:rPr>
              <w:tab/>
              <w:t>Объекты общественно-делового назначения</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_Toc193444630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771FC485"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1" w:history="1">
            <w:r w:rsidR="00DF510A" w:rsidRPr="00F870B5">
              <w:rPr>
                <w:rStyle w:val="afffc"/>
                <w:rFonts w:ascii="Tahoma" w:hAnsi="Tahoma" w:cs="Tahoma"/>
                <w:b w:val="0"/>
                <w:bCs w:val="0"/>
                <w:smallCaps/>
                <w:noProof/>
                <w:color w:val="000000" w:themeColor="text1"/>
                <w:sz w:val="24"/>
                <w:szCs w:val="24"/>
              </w:rPr>
              <w:t>3.2.4</w:t>
            </w:r>
            <w:r w:rsidR="00DF510A" w:rsidRPr="00F870B5">
              <w:rPr>
                <w:rStyle w:val="afffc"/>
                <w:rFonts w:ascii="Tahoma" w:hAnsi="Tahoma" w:cs="Tahoma"/>
                <w:b w:val="0"/>
                <w:bCs w:val="0"/>
                <w:smallCaps/>
                <w:noProof/>
                <w:color w:val="000000" w:themeColor="text1"/>
                <w:sz w:val="24"/>
                <w:szCs w:val="24"/>
              </w:rPr>
              <w:tab/>
              <w:t>Объекты социальной инфраструктуры</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_Toc193444631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18C3133C"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2" w:history="1">
            <w:r w:rsidR="00DF510A" w:rsidRPr="00F870B5">
              <w:rPr>
                <w:rStyle w:val="afffc"/>
                <w:rFonts w:ascii="Tahoma" w:hAnsi="Tahoma" w:cs="Tahoma"/>
                <w:b w:val="0"/>
                <w:bCs w:val="0"/>
                <w:smallCaps/>
                <w:noProof/>
                <w:color w:val="000000" w:themeColor="text1"/>
                <w:sz w:val="24"/>
                <w:szCs w:val="24"/>
              </w:rPr>
              <w:t>3.2.5</w:t>
            </w:r>
            <w:r w:rsidR="00DF510A" w:rsidRPr="00F870B5">
              <w:rPr>
                <w:rStyle w:val="afffc"/>
                <w:rFonts w:ascii="Tahoma" w:hAnsi="Tahoma" w:cs="Tahoma"/>
                <w:b w:val="0"/>
                <w:bCs w:val="0"/>
                <w:smallCaps/>
                <w:noProof/>
                <w:color w:val="000000" w:themeColor="text1"/>
                <w:sz w:val="24"/>
                <w:szCs w:val="24"/>
              </w:rPr>
              <w:tab/>
              <w:t>Объекты транспортной инфраструктуры</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_Toc193444632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9</w:t>
            </w:r>
            <w:r w:rsidR="00DF510A" w:rsidRPr="00F870B5">
              <w:rPr>
                <w:rStyle w:val="afffc"/>
                <w:rFonts w:ascii="Tahoma" w:hAnsi="Tahoma" w:cs="Tahoma"/>
                <w:b w:val="0"/>
                <w:bCs w:val="0"/>
                <w:smallCaps/>
                <w:noProof/>
                <w:webHidden/>
                <w:color w:val="000000" w:themeColor="text1"/>
                <w:sz w:val="24"/>
                <w:szCs w:val="24"/>
              </w:rPr>
              <w:fldChar w:fldCharType="end"/>
            </w:r>
          </w:hyperlink>
        </w:p>
        <w:p w14:paraId="0EC5B473"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3" w:history="1">
            <w:r w:rsidR="00DF510A" w:rsidRPr="00F870B5">
              <w:rPr>
                <w:rStyle w:val="afffc"/>
                <w:rFonts w:ascii="Tahoma" w:hAnsi="Tahoma" w:cs="Tahoma"/>
                <w:b w:val="0"/>
                <w:bCs w:val="0"/>
                <w:smallCaps/>
                <w:noProof/>
                <w:color w:val="000000" w:themeColor="text1"/>
                <w:sz w:val="24"/>
                <w:szCs w:val="24"/>
              </w:rPr>
              <w:t>3.2.6</w:t>
            </w:r>
            <w:r w:rsidR="00DF510A" w:rsidRPr="00F870B5">
              <w:rPr>
                <w:rStyle w:val="afffc"/>
                <w:rFonts w:ascii="Tahoma" w:hAnsi="Tahoma" w:cs="Tahoma"/>
                <w:b w:val="0"/>
                <w:bCs w:val="0"/>
                <w:smallCaps/>
                <w:noProof/>
                <w:color w:val="000000" w:themeColor="text1"/>
                <w:sz w:val="24"/>
                <w:szCs w:val="24"/>
              </w:rPr>
              <w:tab/>
              <w:t>Объекты инженерной инфраструктуры</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_Toc193444633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10</w:t>
            </w:r>
            <w:r w:rsidR="00DF510A" w:rsidRPr="00F870B5">
              <w:rPr>
                <w:rStyle w:val="afffc"/>
                <w:rFonts w:ascii="Tahoma" w:hAnsi="Tahoma" w:cs="Tahoma"/>
                <w:b w:val="0"/>
                <w:bCs w:val="0"/>
                <w:smallCaps/>
                <w:noProof/>
                <w:webHidden/>
                <w:color w:val="000000" w:themeColor="text1"/>
                <w:sz w:val="24"/>
                <w:szCs w:val="24"/>
              </w:rPr>
              <w:fldChar w:fldCharType="end"/>
            </w:r>
          </w:hyperlink>
        </w:p>
        <w:p w14:paraId="51A85679"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4" w:history="1">
            <w:r w:rsidR="00DF510A" w:rsidRPr="00F870B5">
              <w:rPr>
                <w:rStyle w:val="afffc"/>
                <w:rFonts w:ascii="Tahoma" w:hAnsi="Tahoma" w:cs="Tahoma"/>
                <w:b w:val="0"/>
                <w:bCs w:val="0"/>
                <w:smallCaps/>
                <w:noProof/>
                <w:color w:val="000000" w:themeColor="text1"/>
                <w:sz w:val="24"/>
                <w:szCs w:val="24"/>
              </w:rPr>
              <w:t>3.2.7</w:t>
            </w:r>
            <w:r w:rsidR="00DF510A" w:rsidRPr="00F870B5">
              <w:rPr>
                <w:rStyle w:val="afffc"/>
                <w:rFonts w:ascii="Tahoma" w:hAnsi="Tahoma" w:cs="Tahoma"/>
                <w:b w:val="0"/>
                <w:bCs w:val="0"/>
                <w:smallCaps/>
                <w:noProof/>
                <w:color w:val="000000" w:themeColor="text1"/>
                <w:sz w:val="24"/>
                <w:szCs w:val="24"/>
              </w:rPr>
              <w:tab/>
              <w:t>Инженерная подготовка и инженерная защита территории</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_Toc193444634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10</w:t>
            </w:r>
            <w:r w:rsidR="00DF510A" w:rsidRPr="00F870B5">
              <w:rPr>
                <w:rStyle w:val="afffc"/>
                <w:rFonts w:ascii="Tahoma" w:hAnsi="Tahoma" w:cs="Tahoma"/>
                <w:b w:val="0"/>
                <w:bCs w:val="0"/>
                <w:smallCaps/>
                <w:noProof/>
                <w:webHidden/>
                <w:color w:val="000000" w:themeColor="text1"/>
                <w:sz w:val="24"/>
                <w:szCs w:val="24"/>
              </w:rPr>
              <w:fldChar w:fldCharType="end"/>
            </w:r>
          </w:hyperlink>
        </w:p>
        <w:p w14:paraId="420A50B9" w14:textId="77777777" w:rsidR="00DF510A" w:rsidRPr="00F870B5" w:rsidRDefault="009853A0" w:rsidP="00F870B5">
          <w:pPr>
            <w:pStyle w:val="22"/>
            <w:tabs>
              <w:tab w:val="clear" w:pos="1276"/>
              <w:tab w:val="left" w:pos="1418"/>
            </w:tabs>
            <w:spacing w:before="120" w:after="60"/>
            <w:ind w:left="709"/>
            <w:jc w:val="both"/>
            <w:rPr>
              <w:rStyle w:val="afffc"/>
              <w:rFonts w:ascii="Tahoma" w:hAnsi="Tahoma" w:cs="Tahoma"/>
              <w:b w:val="0"/>
              <w:bCs w:val="0"/>
              <w:smallCaps/>
              <w:noProof/>
              <w:color w:val="000000" w:themeColor="text1"/>
              <w:sz w:val="24"/>
              <w:szCs w:val="24"/>
            </w:rPr>
          </w:pPr>
          <w:hyperlink w:anchor="_Toc193444635" w:history="1">
            <w:r w:rsidR="00DF510A" w:rsidRPr="00F870B5">
              <w:rPr>
                <w:rStyle w:val="afffc"/>
                <w:rFonts w:ascii="Tahoma" w:hAnsi="Tahoma" w:cs="Tahoma"/>
                <w:b w:val="0"/>
                <w:bCs w:val="0"/>
                <w:smallCaps/>
                <w:noProof/>
                <w:color w:val="000000" w:themeColor="text1"/>
                <w:sz w:val="24"/>
                <w:szCs w:val="24"/>
              </w:rPr>
              <w:t>3.2.8</w:t>
            </w:r>
            <w:r w:rsidR="00DF510A" w:rsidRPr="00F870B5">
              <w:rPr>
                <w:rStyle w:val="afffc"/>
                <w:rFonts w:ascii="Tahoma" w:hAnsi="Tahoma" w:cs="Tahoma"/>
                <w:b w:val="0"/>
                <w:bCs w:val="0"/>
                <w:smallCaps/>
                <w:noProof/>
                <w:color w:val="000000" w:themeColor="text1"/>
                <w:sz w:val="24"/>
                <w:szCs w:val="24"/>
              </w:rPr>
              <w:tab/>
              <w:t>Объекты иного назначения</w:t>
            </w:r>
            <w:r w:rsidR="00DF510A" w:rsidRPr="00F870B5">
              <w:rPr>
                <w:rStyle w:val="afffc"/>
                <w:rFonts w:ascii="Tahoma" w:hAnsi="Tahoma" w:cs="Tahoma"/>
                <w:b w:val="0"/>
                <w:bCs w:val="0"/>
                <w:smallCaps/>
                <w:noProof/>
                <w:webHidden/>
                <w:color w:val="000000" w:themeColor="text1"/>
                <w:sz w:val="24"/>
                <w:szCs w:val="24"/>
              </w:rPr>
              <w:tab/>
            </w:r>
            <w:r w:rsidR="00DF510A" w:rsidRPr="00F870B5">
              <w:rPr>
                <w:rStyle w:val="afffc"/>
                <w:rFonts w:ascii="Tahoma" w:hAnsi="Tahoma" w:cs="Tahoma"/>
                <w:b w:val="0"/>
                <w:bCs w:val="0"/>
                <w:smallCaps/>
                <w:noProof/>
                <w:webHidden/>
                <w:color w:val="000000" w:themeColor="text1"/>
                <w:sz w:val="24"/>
                <w:szCs w:val="24"/>
              </w:rPr>
              <w:fldChar w:fldCharType="begin"/>
            </w:r>
            <w:r w:rsidR="00DF510A" w:rsidRPr="00F870B5">
              <w:rPr>
                <w:rStyle w:val="afffc"/>
                <w:rFonts w:ascii="Tahoma" w:hAnsi="Tahoma" w:cs="Tahoma"/>
                <w:b w:val="0"/>
                <w:bCs w:val="0"/>
                <w:smallCaps/>
                <w:noProof/>
                <w:webHidden/>
                <w:color w:val="000000" w:themeColor="text1"/>
                <w:sz w:val="24"/>
                <w:szCs w:val="24"/>
              </w:rPr>
              <w:instrText xml:space="preserve"> PAGEREF _Toc193444635 \h </w:instrText>
            </w:r>
            <w:r w:rsidR="00DF510A" w:rsidRPr="00F870B5">
              <w:rPr>
                <w:rStyle w:val="afffc"/>
                <w:rFonts w:ascii="Tahoma" w:hAnsi="Tahoma" w:cs="Tahoma"/>
                <w:b w:val="0"/>
                <w:bCs w:val="0"/>
                <w:smallCaps/>
                <w:noProof/>
                <w:webHidden/>
                <w:color w:val="000000" w:themeColor="text1"/>
                <w:sz w:val="24"/>
                <w:szCs w:val="24"/>
              </w:rPr>
            </w:r>
            <w:r w:rsidR="00DF510A" w:rsidRPr="00F870B5">
              <w:rPr>
                <w:rStyle w:val="afffc"/>
                <w:rFonts w:ascii="Tahoma" w:hAnsi="Tahoma" w:cs="Tahoma"/>
                <w:b w:val="0"/>
                <w:bCs w:val="0"/>
                <w:smallCaps/>
                <w:noProof/>
                <w:webHidden/>
                <w:color w:val="000000" w:themeColor="text1"/>
                <w:sz w:val="24"/>
                <w:szCs w:val="24"/>
              </w:rPr>
              <w:fldChar w:fldCharType="separate"/>
            </w:r>
            <w:r w:rsidR="00B203CA">
              <w:rPr>
                <w:rStyle w:val="afffc"/>
                <w:rFonts w:ascii="Tahoma" w:hAnsi="Tahoma" w:cs="Tahoma"/>
                <w:b w:val="0"/>
                <w:bCs w:val="0"/>
                <w:smallCaps/>
                <w:noProof/>
                <w:webHidden/>
                <w:color w:val="000000" w:themeColor="text1"/>
                <w:sz w:val="24"/>
                <w:szCs w:val="24"/>
              </w:rPr>
              <w:t>10</w:t>
            </w:r>
            <w:r w:rsidR="00DF510A" w:rsidRPr="00F870B5">
              <w:rPr>
                <w:rStyle w:val="afffc"/>
                <w:rFonts w:ascii="Tahoma" w:hAnsi="Tahoma" w:cs="Tahoma"/>
                <w:b w:val="0"/>
                <w:bCs w:val="0"/>
                <w:smallCaps/>
                <w:noProof/>
                <w:webHidden/>
                <w:color w:val="000000" w:themeColor="text1"/>
                <w:sz w:val="24"/>
                <w:szCs w:val="24"/>
              </w:rPr>
              <w:fldChar w:fldCharType="end"/>
            </w:r>
          </w:hyperlink>
        </w:p>
        <w:p w14:paraId="20C7B136" w14:textId="77777777" w:rsidR="00DF510A" w:rsidRPr="00F870B5" w:rsidRDefault="009853A0" w:rsidP="00F870B5">
          <w:pPr>
            <w:pStyle w:val="15"/>
            <w:tabs>
              <w:tab w:val="left" w:pos="284"/>
              <w:tab w:val="left" w:pos="480"/>
              <w:tab w:val="left" w:pos="720"/>
              <w:tab w:val="right" w:leader="dot" w:pos="9344"/>
            </w:tabs>
            <w:spacing w:before="120" w:after="60"/>
            <w:jc w:val="both"/>
            <w:rPr>
              <w:rStyle w:val="afffc"/>
              <w:rFonts w:ascii="Tahoma" w:eastAsiaTheme="minorHAnsi" w:hAnsi="Tahoma" w:cs="Tahoma"/>
              <w:b w:val="0"/>
              <w:caps w:val="0"/>
              <w:noProof/>
              <w:color w:val="000000" w:themeColor="text1"/>
              <w:lang w:eastAsia="en-US"/>
            </w:rPr>
          </w:pPr>
          <w:hyperlink w:anchor="_Toc193444636" w:history="1">
            <w:r w:rsidR="00DF510A" w:rsidRPr="00F870B5">
              <w:rPr>
                <w:rStyle w:val="afffc"/>
                <w:rFonts w:ascii="Tahoma" w:eastAsiaTheme="minorHAnsi" w:hAnsi="Tahoma" w:cs="Tahoma"/>
                <w:b w:val="0"/>
                <w:caps w:val="0"/>
                <w:noProof/>
                <w:color w:val="000000" w:themeColor="text1"/>
                <w:lang w:eastAsia="en-US"/>
              </w:rPr>
              <w:t>4</w:t>
            </w:r>
            <w:r w:rsidR="00DF510A" w:rsidRPr="00F870B5">
              <w:rPr>
                <w:rStyle w:val="afffc"/>
                <w:rFonts w:ascii="Tahoma" w:eastAsiaTheme="minorHAnsi" w:hAnsi="Tahoma" w:cs="Tahoma"/>
                <w:b w:val="0"/>
                <w:caps w:val="0"/>
                <w:noProof/>
                <w:color w:val="000000" w:themeColor="text1"/>
                <w:lang w:eastAsia="en-US"/>
              </w:rPr>
              <w:tab/>
              <w:t>ПОЛОЖЕНИЕ ОБ ОЧЕРЕДНОСТИ ПЛАНИРУЕМОГО РАЗВИТИЯ ТЕРРИТОРИИ</w:t>
            </w:r>
            <w:r w:rsidR="00DF510A" w:rsidRPr="00F870B5">
              <w:rPr>
                <w:rStyle w:val="afffc"/>
                <w:rFonts w:ascii="Tahoma" w:eastAsiaTheme="minorHAnsi" w:hAnsi="Tahoma" w:cs="Tahoma"/>
                <w:b w:val="0"/>
                <w:caps w:val="0"/>
                <w:noProof/>
                <w:webHidden/>
                <w:color w:val="000000" w:themeColor="text1"/>
                <w:lang w:eastAsia="en-US"/>
              </w:rPr>
              <w:tab/>
            </w:r>
            <w:r w:rsidR="00DF510A" w:rsidRPr="00F870B5">
              <w:rPr>
                <w:rStyle w:val="afffc"/>
                <w:rFonts w:ascii="Tahoma" w:eastAsiaTheme="minorHAnsi" w:hAnsi="Tahoma" w:cs="Tahoma"/>
                <w:b w:val="0"/>
                <w:caps w:val="0"/>
                <w:noProof/>
                <w:webHidden/>
                <w:color w:val="000000" w:themeColor="text1"/>
                <w:lang w:eastAsia="en-US"/>
              </w:rPr>
              <w:fldChar w:fldCharType="begin"/>
            </w:r>
            <w:r w:rsidR="00DF510A" w:rsidRPr="00F870B5">
              <w:rPr>
                <w:rStyle w:val="afffc"/>
                <w:rFonts w:ascii="Tahoma" w:eastAsiaTheme="minorHAnsi" w:hAnsi="Tahoma" w:cs="Tahoma"/>
                <w:b w:val="0"/>
                <w:caps w:val="0"/>
                <w:noProof/>
                <w:webHidden/>
                <w:color w:val="000000" w:themeColor="text1"/>
                <w:lang w:eastAsia="en-US"/>
              </w:rPr>
              <w:instrText xml:space="preserve"> PAGEREF _Toc193444636 \h </w:instrText>
            </w:r>
            <w:r w:rsidR="00DF510A" w:rsidRPr="00F870B5">
              <w:rPr>
                <w:rStyle w:val="afffc"/>
                <w:rFonts w:ascii="Tahoma" w:eastAsiaTheme="minorHAnsi" w:hAnsi="Tahoma" w:cs="Tahoma"/>
                <w:b w:val="0"/>
                <w:caps w:val="0"/>
                <w:noProof/>
                <w:webHidden/>
                <w:color w:val="000000" w:themeColor="text1"/>
                <w:lang w:eastAsia="en-US"/>
              </w:rPr>
            </w:r>
            <w:r w:rsidR="00DF510A" w:rsidRPr="00F870B5">
              <w:rPr>
                <w:rStyle w:val="afffc"/>
                <w:rFonts w:ascii="Tahoma" w:eastAsiaTheme="minorHAnsi" w:hAnsi="Tahoma" w:cs="Tahoma"/>
                <w:b w:val="0"/>
                <w:caps w:val="0"/>
                <w:noProof/>
                <w:webHidden/>
                <w:color w:val="000000" w:themeColor="text1"/>
                <w:lang w:eastAsia="en-US"/>
              </w:rPr>
              <w:fldChar w:fldCharType="separate"/>
            </w:r>
            <w:r w:rsidR="00B203CA">
              <w:rPr>
                <w:rStyle w:val="afffc"/>
                <w:rFonts w:ascii="Tahoma" w:eastAsiaTheme="minorHAnsi" w:hAnsi="Tahoma" w:cs="Tahoma"/>
                <w:b w:val="0"/>
                <w:caps w:val="0"/>
                <w:noProof/>
                <w:webHidden/>
                <w:color w:val="000000" w:themeColor="text1"/>
                <w:lang w:eastAsia="en-US"/>
              </w:rPr>
              <w:t>10</w:t>
            </w:r>
            <w:r w:rsidR="00DF510A" w:rsidRPr="00F870B5">
              <w:rPr>
                <w:rStyle w:val="afffc"/>
                <w:rFonts w:ascii="Tahoma" w:eastAsiaTheme="minorHAnsi" w:hAnsi="Tahoma" w:cs="Tahoma"/>
                <w:b w:val="0"/>
                <w:caps w:val="0"/>
                <w:noProof/>
                <w:webHidden/>
                <w:color w:val="000000" w:themeColor="text1"/>
                <w:lang w:eastAsia="en-US"/>
              </w:rPr>
              <w:fldChar w:fldCharType="end"/>
            </w:r>
          </w:hyperlink>
        </w:p>
        <w:p w14:paraId="7CA3FC13" w14:textId="77777777" w:rsidR="00DF510A" w:rsidRPr="00F870B5" w:rsidRDefault="00DF510A" w:rsidP="00F870B5">
          <w:pPr>
            <w:widowControl w:val="0"/>
            <w:autoSpaceDE w:val="0"/>
            <w:autoSpaceDN w:val="0"/>
            <w:spacing w:before="120" w:after="60"/>
            <w:rPr>
              <w:rFonts w:ascii="Tahoma" w:hAnsi="Tahoma" w:cs="Tahoma"/>
              <w:b/>
              <w:color w:val="000000" w:themeColor="text1"/>
            </w:rPr>
          </w:pPr>
          <w:r w:rsidRPr="00F870B5">
            <w:rPr>
              <w:rFonts w:ascii="Tahoma" w:hAnsi="Tahoma" w:cs="Tahoma"/>
              <w:b/>
              <w:bCs/>
              <w:color w:val="000000" w:themeColor="text1"/>
              <w:sz w:val="22"/>
              <w:szCs w:val="22"/>
            </w:rPr>
            <w:fldChar w:fldCharType="end"/>
          </w:r>
        </w:p>
      </w:sdtContent>
    </w:sdt>
    <w:p w14:paraId="5DF8BB22" w14:textId="145C20C4" w:rsidR="00CF54C6" w:rsidRPr="00F870B5" w:rsidRDefault="00CF54C6" w:rsidP="00DF510A">
      <w:pPr>
        <w:pStyle w:val="15"/>
        <w:tabs>
          <w:tab w:val="left" w:pos="567"/>
          <w:tab w:val="right" w:leader="dot" w:pos="9344"/>
        </w:tabs>
        <w:spacing w:before="120"/>
        <w:jc w:val="both"/>
        <w:rPr>
          <w:color w:val="000000" w:themeColor="text1"/>
        </w:rPr>
      </w:pPr>
    </w:p>
    <w:p w14:paraId="4B4303EB" w14:textId="64650525" w:rsidR="009325BC" w:rsidRPr="00F870B5" w:rsidRDefault="009325BC" w:rsidP="009325BC">
      <w:pPr>
        <w:pStyle w:val="15"/>
        <w:tabs>
          <w:tab w:val="left" w:pos="480"/>
          <w:tab w:val="right" w:leader="dot" w:pos="9344"/>
        </w:tabs>
        <w:spacing w:before="0"/>
        <w:rPr>
          <w:b w:val="0"/>
          <w:bCs w:val="0"/>
          <w:caps w:val="0"/>
          <w:color w:val="000000" w:themeColor="text1"/>
        </w:rPr>
      </w:pPr>
    </w:p>
    <w:p w14:paraId="55E120D7" w14:textId="7F7EDBDD" w:rsidR="0034161A" w:rsidRPr="00F870B5" w:rsidRDefault="0034161A" w:rsidP="009325BC">
      <w:pPr>
        <w:pStyle w:val="15"/>
        <w:tabs>
          <w:tab w:val="left" w:pos="480"/>
          <w:tab w:val="right" w:pos="9344"/>
        </w:tabs>
        <w:spacing w:before="0"/>
        <w:rPr>
          <w:b w:val="0"/>
          <w:color w:val="000000" w:themeColor="text1"/>
        </w:rPr>
      </w:pPr>
    </w:p>
    <w:p w14:paraId="7AD67EEE" w14:textId="77777777" w:rsidR="00257EC5" w:rsidRPr="00F870B5" w:rsidRDefault="00257EC5" w:rsidP="0034161A">
      <w:pPr>
        <w:ind w:right="282"/>
        <w:rPr>
          <w:rFonts w:ascii="Tahoma" w:hAnsi="Tahoma" w:cs="Tahoma"/>
          <w:caps/>
          <w:color w:val="000000" w:themeColor="text1"/>
        </w:rPr>
        <w:sectPr w:rsidR="00257EC5" w:rsidRPr="00F870B5" w:rsidSect="00E82654">
          <w:footnotePr>
            <w:numRestart w:val="eachPage"/>
          </w:footnotePr>
          <w:pgSz w:w="11906" w:h="16838" w:code="9"/>
          <w:pgMar w:top="1134" w:right="851" w:bottom="1134" w:left="1701" w:header="709" w:footer="709" w:gutter="0"/>
          <w:cols w:space="708"/>
          <w:docGrid w:linePitch="360"/>
        </w:sectPr>
      </w:pPr>
    </w:p>
    <w:p w14:paraId="65991359" w14:textId="1EB6A2DA" w:rsidR="00257EC5" w:rsidRPr="00F870B5" w:rsidRDefault="004A1319" w:rsidP="00E03B96">
      <w:pPr>
        <w:pStyle w:val="S"/>
        <w:ind w:firstLine="0"/>
        <w:jc w:val="center"/>
        <w:rPr>
          <w:rFonts w:ascii="Tahoma" w:hAnsi="Tahoma" w:cs="Tahoma"/>
          <w:b/>
          <w:color w:val="000000" w:themeColor="text1"/>
          <w:sz w:val="28"/>
          <w:szCs w:val="28"/>
          <w:lang w:val="ru-RU"/>
        </w:rPr>
      </w:pPr>
      <w:r w:rsidRPr="00F870B5">
        <w:rPr>
          <w:rFonts w:ascii="Tahoma" w:hAnsi="Tahoma" w:cs="Tahoma"/>
          <w:b/>
          <w:color w:val="000000" w:themeColor="text1"/>
          <w:sz w:val="28"/>
          <w:szCs w:val="28"/>
        </w:rPr>
        <w:lastRenderedPageBreak/>
        <w:t xml:space="preserve">ПЕРЕЧЕНЬ </w:t>
      </w:r>
      <w:r w:rsidRPr="00F870B5">
        <w:rPr>
          <w:rFonts w:ascii="Tahoma" w:hAnsi="Tahoma" w:cs="Tahoma"/>
          <w:b/>
          <w:color w:val="000000" w:themeColor="text1"/>
          <w:sz w:val="28"/>
          <w:szCs w:val="28"/>
          <w:lang w:val="ru-RU"/>
        </w:rPr>
        <w:t>ТЕКСТОВЫХ</w:t>
      </w:r>
      <w:r w:rsidRPr="00F870B5">
        <w:rPr>
          <w:rFonts w:ascii="Tahoma" w:hAnsi="Tahoma" w:cs="Tahoma"/>
          <w:b/>
          <w:color w:val="000000" w:themeColor="text1"/>
          <w:sz w:val="28"/>
          <w:szCs w:val="28"/>
        </w:rPr>
        <w:t xml:space="preserve"> МАТЕРИАЛОВ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8508"/>
      </w:tblGrid>
      <w:tr w:rsidR="00F870B5" w:rsidRPr="00F870B5" w14:paraId="3725B42F" w14:textId="77777777" w:rsidTr="00A67393">
        <w:trPr>
          <w:trHeight w:val="567"/>
          <w:jc w:val="center"/>
        </w:trPr>
        <w:tc>
          <w:tcPr>
            <w:tcW w:w="555" w:type="pct"/>
            <w:vAlign w:val="center"/>
          </w:tcPr>
          <w:p w14:paraId="6BBBBA12" w14:textId="139EBF30" w:rsidR="00257EC5" w:rsidRPr="00F870B5" w:rsidRDefault="00257EC5" w:rsidP="00257EC5">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eastAsia="ru-RU"/>
              </w:rPr>
              <w:t>№ п/п</w:t>
            </w:r>
          </w:p>
        </w:tc>
        <w:tc>
          <w:tcPr>
            <w:tcW w:w="4445" w:type="pct"/>
            <w:vAlign w:val="center"/>
          </w:tcPr>
          <w:p w14:paraId="1BDE3861" w14:textId="77777777" w:rsidR="00257EC5" w:rsidRPr="00F870B5" w:rsidRDefault="00257EC5" w:rsidP="00E16C56">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eastAsia="ru-RU"/>
              </w:rPr>
              <w:t>Наименование</w:t>
            </w:r>
          </w:p>
        </w:tc>
      </w:tr>
      <w:tr w:rsidR="00F870B5" w:rsidRPr="00F870B5" w14:paraId="543025A3" w14:textId="77777777" w:rsidTr="00DA28E4">
        <w:trPr>
          <w:trHeight w:val="20"/>
          <w:jc w:val="center"/>
        </w:trPr>
        <w:tc>
          <w:tcPr>
            <w:tcW w:w="5000" w:type="pct"/>
            <w:gridSpan w:val="2"/>
            <w:vAlign w:val="center"/>
          </w:tcPr>
          <w:p w14:paraId="3C7E4BD6" w14:textId="77777777" w:rsidR="00257EC5" w:rsidRPr="00F870B5" w:rsidRDefault="00257EC5" w:rsidP="00E16C56">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val="ru-RU" w:eastAsia="ru-RU"/>
              </w:rPr>
              <w:t>Основная часть</w:t>
            </w:r>
          </w:p>
        </w:tc>
      </w:tr>
      <w:tr w:rsidR="00F870B5" w:rsidRPr="00F870B5" w14:paraId="5784CB20" w14:textId="77777777" w:rsidTr="00DA28E4">
        <w:trPr>
          <w:trHeight w:val="20"/>
          <w:jc w:val="center"/>
        </w:trPr>
        <w:tc>
          <w:tcPr>
            <w:tcW w:w="555" w:type="pct"/>
            <w:vAlign w:val="center"/>
          </w:tcPr>
          <w:p w14:paraId="5620B056" w14:textId="78F14EF9" w:rsidR="00257EC5" w:rsidRPr="00F870B5" w:rsidRDefault="00B824C6" w:rsidP="00E16C56">
            <w:pPr>
              <w:jc w:val="center"/>
              <w:rPr>
                <w:rFonts w:ascii="Tahoma" w:hAnsi="Tahoma" w:cs="Tahoma"/>
                <w:color w:val="000000" w:themeColor="text1"/>
                <w:sz w:val="20"/>
              </w:rPr>
            </w:pPr>
            <w:r w:rsidRPr="00F870B5">
              <w:rPr>
                <w:rFonts w:ascii="Tahoma" w:hAnsi="Tahoma" w:cs="Tahoma"/>
                <w:color w:val="000000" w:themeColor="text1"/>
                <w:sz w:val="20"/>
              </w:rPr>
              <w:t>–</w:t>
            </w:r>
          </w:p>
        </w:tc>
        <w:tc>
          <w:tcPr>
            <w:tcW w:w="4445" w:type="pct"/>
            <w:vAlign w:val="center"/>
          </w:tcPr>
          <w:p w14:paraId="3F19B014" w14:textId="263C7E1A" w:rsidR="00257EC5" w:rsidRPr="00F870B5" w:rsidRDefault="00DA28E4" w:rsidP="005538DC">
            <w:pPr>
              <w:rPr>
                <w:rFonts w:ascii="Tahoma" w:hAnsi="Tahoma" w:cs="Tahoma"/>
                <w:color w:val="000000" w:themeColor="text1"/>
                <w:sz w:val="20"/>
              </w:rPr>
            </w:pPr>
            <w:r w:rsidRPr="00F870B5">
              <w:rPr>
                <w:rFonts w:ascii="Tahoma" w:hAnsi="Tahoma" w:cs="Tahoma"/>
                <w:color w:val="000000" w:themeColor="text1"/>
                <w:sz w:val="20"/>
              </w:rPr>
              <w:t xml:space="preserve">Положение о характеристиках планируемого развития территории. </w:t>
            </w:r>
            <w:r w:rsidRPr="00F870B5">
              <w:rPr>
                <w:rFonts w:ascii="Tahoma" w:hAnsi="Tahoma" w:cs="Tahoma"/>
                <w:color w:val="000000" w:themeColor="text1"/>
                <w:sz w:val="20"/>
              </w:rPr>
              <w:br/>
              <w:t>Положени</w:t>
            </w:r>
            <w:r w:rsidR="005538DC" w:rsidRPr="00F870B5">
              <w:rPr>
                <w:rFonts w:ascii="Tahoma" w:hAnsi="Tahoma" w:cs="Tahoma"/>
                <w:color w:val="000000" w:themeColor="text1"/>
                <w:sz w:val="20"/>
              </w:rPr>
              <w:t>е</w:t>
            </w:r>
            <w:r w:rsidRPr="00F870B5">
              <w:rPr>
                <w:rFonts w:ascii="Tahoma" w:hAnsi="Tahoma" w:cs="Tahoma"/>
                <w:color w:val="000000" w:themeColor="text1"/>
                <w:sz w:val="20"/>
              </w:rPr>
              <w:t xml:space="preserve"> об очередности планируемого развития территории</w:t>
            </w:r>
          </w:p>
        </w:tc>
      </w:tr>
      <w:tr w:rsidR="00F870B5" w:rsidRPr="00F870B5" w14:paraId="09E7A075" w14:textId="77777777" w:rsidTr="00DA28E4">
        <w:trPr>
          <w:trHeight w:val="20"/>
          <w:jc w:val="center"/>
        </w:trPr>
        <w:tc>
          <w:tcPr>
            <w:tcW w:w="5000" w:type="pct"/>
            <w:gridSpan w:val="2"/>
            <w:vAlign w:val="center"/>
          </w:tcPr>
          <w:p w14:paraId="473651A9" w14:textId="77777777" w:rsidR="00257EC5" w:rsidRPr="00F870B5" w:rsidRDefault="00257EC5" w:rsidP="00E16C56">
            <w:pPr>
              <w:jc w:val="center"/>
              <w:rPr>
                <w:rFonts w:ascii="Tahoma" w:hAnsi="Tahoma" w:cs="Tahoma"/>
                <w:color w:val="000000" w:themeColor="text1"/>
                <w:sz w:val="20"/>
                <w:szCs w:val="20"/>
              </w:rPr>
            </w:pPr>
            <w:r w:rsidRPr="00F870B5">
              <w:rPr>
                <w:rFonts w:ascii="Tahoma" w:hAnsi="Tahoma" w:cs="Tahoma"/>
                <w:color w:val="000000" w:themeColor="text1"/>
                <w:sz w:val="20"/>
                <w:szCs w:val="20"/>
              </w:rPr>
              <w:t>Материалы по обоснованию</w:t>
            </w:r>
          </w:p>
        </w:tc>
      </w:tr>
      <w:tr w:rsidR="00257EC5" w:rsidRPr="00F870B5" w14:paraId="79641F99" w14:textId="77777777" w:rsidTr="00DA28E4">
        <w:trPr>
          <w:trHeight w:val="20"/>
          <w:jc w:val="center"/>
        </w:trPr>
        <w:tc>
          <w:tcPr>
            <w:tcW w:w="555" w:type="pct"/>
            <w:shd w:val="clear" w:color="auto" w:fill="auto"/>
            <w:vAlign w:val="center"/>
          </w:tcPr>
          <w:p w14:paraId="160356BD" w14:textId="4148095C" w:rsidR="00257EC5" w:rsidRPr="00F870B5" w:rsidRDefault="00B824C6" w:rsidP="00E16C56">
            <w:pPr>
              <w:jc w:val="center"/>
              <w:rPr>
                <w:rFonts w:ascii="Tahoma" w:hAnsi="Tahoma" w:cs="Tahoma"/>
                <w:b/>
                <w:color w:val="000000" w:themeColor="text1"/>
                <w:sz w:val="20"/>
              </w:rPr>
            </w:pPr>
            <w:r w:rsidRPr="00F870B5">
              <w:rPr>
                <w:rFonts w:ascii="Tahoma" w:hAnsi="Tahoma" w:cs="Tahoma"/>
                <w:b/>
                <w:color w:val="000000" w:themeColor="text1"/>
                <w:sz w:val="20"/>
              </w:rPr>
              <w:t>–</w:t>
            </w:r>
          </w:p>
        </w:tc>
        <w:tc>
          <w:tcPr>
            <w:tcW w:w="4445" w:type="pct"/>
            <w:vAlign w:val="center"/>
          </w:tcPr>
          <w:p w14:paraId="192346E9" w14:textId="42D46036" w:rsidR="00257EC5" w:rsidRPr="00F870B5" w:rsidRDefault="005538DC" w:rsidP="005538DC">
            <w:pPr>
              <w:autoSpaceDE w:val="0"/>
              <w:autoSpaceDN w:val="0"/>
              <w:rPr>
                <w:rFonts w:ascii="Tahoma" w:hAnsi="Tahoma" w:cs="Tahoma"/>
                <w:color w:val="000000" w:themeColor="text1"/>
                <w:sz w:val="20"/>
              </w:rPr>
            </w:pPr>
            <w:r w:rsidRPr="00F870B5">
              <w:rPr>
                <w:rFonts w:ascii="Tahoma" w:hAnsi="Tahoma" w:cs="Tahoma"/>
                <w:color w:val="000000" w:themeColor="text1"/>
                <w:sz w:val="20"/>
              </w:rPr>
              <w:t xml:space="preserve">Материалы по обоснованию проекта планировки. </w:t>
            </w:r>
            <w:r w:rsidR="00DA28E4" w:rsidRPr="00F870B5">
              <w:rPr>
                <w:rFonts w:ascii="Tahoma" w:hAnsi="Tahoma" w:cs="Tahoma"/>
                <w:color w:val="000000" w:themeColor="text1"/>
                <w:sz w:val="20"/>
              </w:rPr>
              <w:t xml:space="preserve">Пояснительная записка </w:t>
            </w:r>
          </w:p>
        </w:tc>
      </w:tr>
    </w:tbl>
    <w:p w14:paraId="11FE3D79" w14:textId="77777777" w:rsidR="00DA28E4" w:rsidRPr="00F870B5" w:rsidRDefault="00DA28E4" w:rsidP="004A1319">
      <w:pPr>
        <w:pStyle w:val="S"/>
        <w:ind w:firstLine="0"/>
        <w:jc w:val="center"/>
        <w:rPr>
          <w:rFonts w:ascii="Tahoma" w:hAnsi="Tahoma" w:cs="Tahoma"/>
          <w:color w:val="000000" w:themeColor="text1"/>
        </w:rPr>
      </w:pPr>
    </w:p>
    <w:p w14:paraId="77C669EC" w14:textId="00266327" w:rsidR="00257EC5" w:rsidRPr="00F870B5" w:rsidRDefault="004A1319" w:rsidP="00E03B96">
      <w:pPr>
        <w:pStyle w:val="S"/>
        <w:ind w:firstLine="0"/>
        <w:jc w:val="center"/>
        <w:rPr>
          <w:rFonts w:ascii="Tahoma" w:hAnsi="Tahoma" w:cs="Tahoma"/>
          <w:b/>
          <w:color w:val="000000" w:themeColor="text1"/>
          <w:sz w:val="28"/>
          <w:szCs w:val="28"/>
        </w:rPr>
      </w:pPr>
      <w:r w:rsidRPr="00F870B5">
        <w:rPr>
          <w:rFonts w:ascii="Tahoma" w:hAnsi="Tahoma" w:cs="Tahoma"/>
          <w:b/>
          <w:color w:val="000000" w:themeColor="text1"/>
          <w:sz w:val="28"/>
          <w:szCs w:val="28"/>
        </w:rPr>
        <w:t>ПЕРЕЧЕНЬ ГРАФИЧЕСКИХ МАТЕРИАЛОВ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8508"/>
      </w:tblGrid>
      <w:tr w:rsidR="00F870B5" w:rsidRPr="00F870B5" w14:paraId="14DE0537" w14:textId="77777777" w:rsidTr="00A67393">
        <w:trPr>
          <w:trHeight w:val="567"/>
          <w:jc w:val="center"/>
        </w:trPr>
        <w:tc>
          <w:tcPr>
            <w:tcW w:w="555" w:type="pct"/>
            <w:vAlign w:val="center"/>
          </w:tcPr>
          <w:p w14:paraId="11DA893C" w14:textId="77777777" w:rsidR="00257EC5" w:rsidRPr="00F870B5" w:rsidRDefault="00257EC5" w:rsidP="00E16C56">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eastAsia="ru-RU"/>
              </w:rPr>
              <w:t>Номер</w:t>
            </w:r>
          </w:p>
          <w:p w14:paraId="07CF7813" w14:textId="77777777" w:rsidR="00257EC5" w:rsidRPr="00F870B5" w:rsidRDefault="00257EC5" w:rsidP="00E16C56">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eastAsia="ru-RU"/>
              </w:rPr>
              <w:t>листа</w:t>
            </w:r>
          </w:p>
        </w:tc>
        <w:tc>
          <w:tcPr>
            <w:tcW w:w="4445" w:type="pct"/>
            <w:vAlign w:val="center"/>
          </w:tcPr>
          <w:p w14:paraId="3D3E2A00" w14:textId="77777777" w:rsidR="00257EC5" w:rsidRPr="00F870B5" w:rsidRDefault="00257EC5" w:rsidP="00E16C56">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eastAsia="ru-RU"/>
              </w:rPr>
              <w:t>Наименование</w:t>
            </w:r>
          </w:p>
        </w:tc>
      </w:tr>
      <w:tr w:rsidR="00F870B5" w:rsidRPr="00F870B5" w14:paraId="141E38B5" w14:textId="77777777" w:rsidTr="00DA28E4">
        <w:trPr>
          <w:trHeight w:val="20"/>
          <w:jc w:val="center"/>
        </w:trPr>
        <w:tc>
          <w:tcPr>
            <w:tcW w:w="5000" w:type="pct"/>
            <w:gridSpan w:val="2"/>
            <w:vAlign w:val="center"/>
          </w:tcPr>
          <w:p w14:paraId="247ABFD6" w14:textId="1D69E257" w:rsidR="00257EC5" w:rsidRPr="00F870B5" w:rsidRDefault="00257EC5" w:rsidP="00E77830">
            <w:pPr>
              <w:pStyle w:val="S2"/>
              <w:spacing w:line="240" w:lineRule="auto"/>
              <w:rPr>
                <w:rFonts w:ascii="Tahoma" w:hAnsi="Tahoma" w:cs="Tahoma"/>
                <w:color w:val="000000" w:themeColor="text1"/>
                <w:sz w:val="20"/>
                <w:szCs w:val="20"/>
                <w:lang w:eastAsia="ru-RU"/>
              </w:rPr>
            </w:pPr>
            <w:r w:rsidRPr="00F870B5">
              <w:rPr>
                <w:rFonts w:ascii="Tahoma" w:hAnsi="Tahoma" w:cs="Tahoma"/>
                <w:color w:val="000000" w:themeColor="text1"/>
                <w:sz w:val="20"/>
                <w:szCs w:val="20"/>
                <w:lang w:val="ru-RU" w:eastAsia="ru-RU"/>
              </w:rPr>
              <w:t>Основная часть</w:t>
            </w:r>
          </w:p>
        </w:tc>
      </w:tr>
      <w:tr w:rsidR="00F870B5" w:rsidRPr="00F870B5" w14:paraId="65ECB14D" w14:textId="77777777" w:rsidTr="00DA28E4">
        <w:trPr>
          <w:trHeight w:val="20"/>
          <w:jc w:val="center"/>
        </w:trPr>
        <w:tc>
          <w:tcPr>
            <w:tcW w:w="555" w:type="pct"/>
            <w:vAlign w:val="center"/>
          </w:tcPr>
          <w:p w14:paraId="66722190" w14:textId="4E2572B8" w:rsidR="00257EC5" w:rsidRPr="00F870B5" w:rsidRDefault="00607211" w:rsidP="00E16C56">
            <w:pPr>
              <w:jc w:val="center"/>
              <w:rPr>
                <w:rFonts w:ascii="Tahoma" w:hAnsi="Tahoma" w:cs="Tahoma"/>
                <w:color w:val="000000" w:themeColor="text1"/>
                <w:sz w:val="20"/>
              </w:rPr>
            </w:pPr>
            <w:r w:rsidRPr="00F870B5">
              <w:rPr>
                <w:rFonts w:ascii="Tahoma" w:hAnsi="Tahoma" w:cs="Tahoma"/>
                <w:color w:val="000000" w:themeColor="text1"/>
                <w:sz w:val="20"/>
              </w:rPr>
              <w:t>01</w:t>
            </w:r>
          </w:p>
        </w:tc>
        <w:tc>
          <w:tcPr>
            <w:tcW w:w="4445" w:type="pct"/>
            <w:vAlign w:val="center"/>
          </w:tcPr>
          <w:p w14:paraId="437E78CA" w14:textId="1950C578" w:rsidR="00257EC5" w:rsidRPr="00F870B5" w:rsidRDefault="00607211" w:rsidP="00607211">
            <w:pPr>
              <w:rPr>
                <w:rFonts w:ascii="Tahoma" w:hAnsi="Tahoma" w:cs="Tahoma"/>
                <w:color w:val="000000" w:themeColor="text1"/>
                <w:sz w:val="20"/>
              </w:rPr>
            </w:pPr>
            <w:r w:rsidRPr="00F870B5">
              <w:rPr>
                <w:rFonts w:ascii="Tahoma" w:hAnsi="Tahoma" w:cs="Tahoma"/>
                <w:color w:val="000000" w:themeColor="text1"/>
                <w:sz w:val="20"/>
              </w:rPr>
              <w:t>Чертеж границ существующих и планируемых элементов планировочной структуры</w:t>
            </w:r>
          </w:p>
        </w:tc>
      </w:tr>
      <w:tr w:rsidR="00F870B5" w:rsidRPr="00F870B5" w14:paraId="6E5F97B1" w14:textId="77777777" w:rsidTr="00DA28E4">
        <w:trPr>
          <w:trHeight w:val="20"/>
          <w:jc w:val="center"/>
        </w:trPr>
        <w:tc>
          <w:tcPr>
            <w:tcW w:w="555" w:type="pct"/>
            <w:vAlign w:val="center"/>
          </w:tcPr>
          <w:p w14:paraId="445AC198" w14:textId="4D115344" w:rsidR="00257EC5" w:rsidRPr="00F870B5" w:rsidRDefault="00607211" w:rsidP="00E16C56">
            <w:pPr>
              <w:jc w:val="center"/>
              <w:rPr>
                <w:rFonts w:ascii="Tahoma" w:hAnsi="Tahoma" w:cs="Tahoma"/>
                <w:color w:val="000000" w:themeColor="text1"/>
                <w:sz w:val="20"/>
              </w:rPr>
            </w:pPr>
            <w:r w:rsidRPr="00F870B5">
              <w:rPr>
                <w:rFonts w:ascii="Tahoma" w:hAnsi="Tahoma" w:cs="Tahoma"/>
                <w:color w:val="000000" w:themeColor="text1"/>
                <w:sz w:val="20"/>
              </w:rPr>
              <w:t>02</w:t>
            </w:r>
          </w:p>
        </w:tc>
        <w:tc>
          <w:tcPr>
            <w:tcW w:w="4445" w:type="pct"/>
            <w:vAlign w:val="center"/>
          </w:tcPr>
          <w:p w14:paraId="68C1D043" w14:textId="3784AF60" w:rsidR="00257EC5" w:rsidRPr="00F870B5" w:rsidRDefault="00607211" w:rsidP="00E16C56">
            <w:pPr>
              <w:rPr>
                <w:rFonts w:ascii="Tahoma" w:hAnsi="Tahoma" w:cs="Tahoma"/>
                <w:color w:val="000000" w:themeColor="text1"/>
                <w:sz w:val="20"/>
              </w:rPr>
            </w:pPr>
            <w:r w:rsidRPr="00F870B5">
              <w:rPr>
                <w:rFonts w:ascii="Tahoma" w:hAnsi="Tahoma" w:cs="Tahoma"/>
                <w:color w:val="000000" w:themeColor="text1"/>
                <w:sz w:val="20"/>
              </w:rPr>
              <w:t>Чертеж границ зон планируемого размещения объектов капитального строительства</w:t>
            </w:r>
          </w:p>
        </w:tc>
      </w:tr>
      <w:tr w:rsidR="00F870B5" w:rsidRPr="00F870B5" w14:paraId="2D696D7A" w14:textId="77777777" w:rsidTr="00DA28E4">
        <w:trPr>
          <w:trHeight w:val="20"/>
          <w:jc w:val="center"/>
        </w:trPr>
        <w:tc>
          <w:tcPr>
            <w:tcW w:w="5000" w:type="pct"/>
            <w:gridSpan w:val="2"/>
            <w:vAlign w:val="center"/>
          </w:tcPr>
          <w:p w14:paraId="55F8307F" w14:textId="48501612" w:rsidR="00257EC5" w:rsidRPr="00F870B5" w:rsidRDefault="00257EC5" w:rsidP="00257EC5">
            <w:pPr>
              <w:jc w:val="center"/>
              <w:rPr>
                <w:rFonts w:ascii="Tahoma" w:hAnsi="Tahoma" w:cs="Tahoma"/>
                <w:color w:val="000000" w:themeColor="text1"/>
                <w:sz w:val="20"/>
                <w:szCs w:val="20"/>
              </w:rPr>
            </w:pPr>
            <w:r w:rsidRPr="00F870B5">
              <w:rPr>
                <w:rFonts w:ascii="Tahoma" w:hAnsi="Tahoma" w:cs="Tahoma"/>
                <w:color w:val="000000" w:themeColor="text1"/>
                <w:sz w:val="20"/>
                <w:szCs w:val="20"/>
              </w:rPr>
              <w:t>Материалы по обоснованию</w:t>
            </w:r>
          </w:p>
        </w:tc>
      </w:tr>
      <w:tr w:rsidR="00F870B5" w:rsidRPr="00F870B5" w14:paraId="04BC1FE7" w14:textId="77777777" w:rsidTr="00DA28E4">
        <w:trPr>
          <w:trHeight w:val="20"/>
          <w:jc w:val="center"/>
        </w:trPr>
        <w:tc>
          <w:tcPr>
            <w:tcW w:w="555" w:type="pct"/>
            <w:shd w:val="clear" w:color="auto" w:fill="auto"/>
            <w:vAlign w:val="center"/>
          </w:tcPr>
          <w:p w14:paraId="4099A608" w14:textId="1A78552B" w:rsidR="00257EC5" w:rsidRPr="00F870B5" w:rsidRDefault="00607211" w:rsidP="00E16C56">
            <w:pPr>
              <w:jc w:val="center"/>
              <w:rPr>
                <w:rFonts w:ascii="Tahoma" w:hAnsi="Tahoma" w:cs="Tahoma"/>
                <w:color w:val="000000" w:themeColor="text1"/>
                <w:sz w:val="20"/>
              </w:rPr>
            </w:pPr>
            <w:r w:rsidRPr="00F870B5">
              <w:rPr>
                <w:rFonts w:ascii="Tahoma" w:hAnsi="Tahoma" w:cs="Tahoma"/>
                <w:color w:val="000000" w:themeColor="text1"/>
                <w:sz w:val="20"/>
              </w:rPr>
              <w:t>03</w:t>
            </w:r>
          </w:p>
        </w:tc>
        <w:tc>
          <w:tcPr>
            <w:tcW w:w="4445" w:type="pct"/>
            <w:vAlign w:val="center"/>
          </w:tcPr>
          <w:p w14:paraId="61834A09" w14:textId="6700BE83" w:rsidR="00257EC5" w:rsidRPr="00F870B5" w:rsidRDefault="00607211" w:rsidP="00607211">
            <w:pPr>
              <w:rPr>
                <w:rFonts w:ascii="Tahoma" w:hAnsi="Tahoma" w:cs="Tahoma"/>
                <w:noProof/>
                <w:color w:val="000000" w:themeColor="text1"/>
                <w:sz w:val="20"/>
              </w:rPr>
            </w:pPr>
            <w:r w:rsidRPr="00F870B5">
              <w:rPr>
                <w:rFonts w:ascii="Tahoma" w:hAnsi="Tahoma" w:cs="Tahoma"/>
                <w:noProof/>
                <w:color w:val="000000" w:themeColor="text1"/>
                <w:sz w:val="20"/>
              </w:rPr>
              <w:t>Схема использования территории</w:t>
            </w:r>
          </w:p>
        </w:tc>
      </w:tr>
      <w:tr w:rsidR="00F870B5" w:rsidRPr="00F870B5" w14:paraId="6F58A258" w14:textId="77777777" w:rsidTr="00DA28E4">
        <w:trPr>
          <w:trHeight w:val="20"/>
          <w:jc w:val="center"/>
        </w:trPr>
        <w:tc>
          <w:tcPr>
            <w:tcW w:w="555" w:type="pct"/>
            <w:shd w:val="clear" w:color="auto" w:fill="auto"/>
            <w:vAlign w:val="center"/>
          </w:tcPr>
          <w:p w14:paraId="40209239" w14:textId="53207A5B" w:rsidR="00257EC5" w:rsidRPr="00F870B5" w:rsidRDefault="00607211" w:rsidP="00E16C56">
            <w:pPr>
              <w:jc w:val="center"/>
              <w:rPr>
                <w:rFonts w:ascii="Tahoma" w:hAnsi="Tahoma" w:cs="Tahoma"/>
                <w:noProof/>
                <w:color w:val="000000" w:themeColor="text1"/>
                <w:sz w:val="20"/>
              </w:rPr>
            </w:pPr>
            <w:r w:rsidRPr="00F870B5">
              <w:rPr>
                <w:rFonts w:ascii="Tahoma" w:hAnsi="Tahoma" w:cs="Tahoma"/>
                <w:noProof/>
                <w:color w:val="000000" w:themeColor="text1"/>
                <w:sz w:val="20"/>
              </w:rPr>
              <w:t>04</w:t>
            </w:r>
          </w:p>
        </w:tc>
        <w:tc>
          <w:tcPr>
            <w:tcW w:w="4445" w:type="pct"/>
            <w:vAlign w:val="center"/>
          </w:tcPr>
          <w:p w14:paraId="3C965C1D" w14:textId="1E4C67E5" w:rsidR="00257EC5" w:rsidRPr="00F870B5" w:rsidRDefault="00607211" w:rsidP="00607211">
            <w:pPr>
              <w:rPr>
                <w:rFonts w:ascii="Tahoma" w:hAnsi="Tahoma" w:cs="Tahoma"/>
                <w:noProof/>
                <w:color w:val="000000" w:themeColor="text1"/>
                <w:sz w:val="20"/>
              </w:rPr>
            </w:pPr>
            <w:r w:rsidRPr="00F870B5">
              <w:rPr>
                <w:rFonts w:ascii="Tahoma" w:hAnsi="Tahoma" w:cs="Tahoma"/>
                <w:noProof/>
                <w:color w:val="000000" w:themeColor="text1"/>
                <w:sz w:val="20"/>
              </w:rPr>
              <w:t>Схема границ зон с особыми условиями использования территорий. Схема границ территорий объектов культурного наследия. Схема границ территорий, подверженных риску возникновения чрезвычайных ситуаций</w:t>
            </w:r>
          </w:p>
        </w:tc>
      </w:tr>
      <w:tr w:rsidR="00F870B5" w:rsidRPr="00F870B5" w14:paraId="7692CE17" w14:textId="77777777" w:rsidTr="00DA28E4">
        <w:trPr>
          <w:trHeight w:val="20"/>
          <w:jc w:val="center"/>
        </w:trPr>
        <w:tc>
          <w:tcPr>
            <w:tcW w:w="555" w:type="pct"/>
            <w:shd w:val="clear" w:color="auto" w:fill="auto"/>
            <w:vAlign w:val="center"/>
          </w:tcPr>
          <w:p w14:paraId="3658F3B2" w14:textId="28B688FC" w:rsidR="00257EC5" w:rsidRPr="00F870B5" w:rsidRDefault="00607211" w:rsidP="00E16C56">
            <w:pPr>
              <w:jc w:val="center"/>
              <w:rPr>
                <w:rFonts w:ascii="Tahoma" w:hAnsi="Tahoma" w:cs="Tahoma"/>
                <w:noProof/>
                <w:color w:val="000000" w:themeColor="text1"/>
                <w:sz w:val="20"/>
              </w:rPr>
            </w:pPr>
            <w:r w:rsidRPr="00F870B5">
              <w:rPr>
                <w:rFonts w:ascii="Tahoma" w:hAnsi="Tahoma" w:cs="Tahoma"/>
                <w:noProof/>
                <w:color w:val="000000" w:themeColor="text1"/>
                <w:sz w:val="20"/>
              </w:rPr>
              <w:t>05</w:t>
            </w:r>
          </w:p>
        </w:tc>
        <w:tc>
          <w:tcPr>
            <w:tcW w:w="4445" w:type="pct"/>
            <w:vAlign w:val="center"/>
          </w:tcPr>
          <w:p w14:paraId="0D89B288" w14:textId="15678DE9" w:rsidR="00257EC5" w:rsidRPr="00F870B5" w:rsidRDefault="00607211" w:rsidP="00607211">
            <w:pPr>
              <w:autoSpaceDE w:val="0"/>
              <w:autoSpaceDN w:val="0"/>
              <w:rPr>
                <w:rFonts w:ascii="Tahoma" w:hAnsi="Tahoma" w:cs="Tahoma"/>
                <w:noProof/>
                <w:color w:val="000000" w:themeColor="text1"/>
                <w:sz w:val="20"/>
              </w:rPr>
            </w:pPr>
            <w:r w:rsidRPr="00F870B5">
              <w:rPr>
                <w:rFonts w:ascii="Tahoma" w:hAnsi="Tahoma" w:cs="Tahoma"/>
                <w:noProof/>
                <w:color w:val="000000" w:themeColor="text1"/>
                <w:sz w:val="20"/>
              </w:rPr>
              <w:t>Схема организации улично-дорожной сети, движения транспорта и пешеходов</w:t>
            </w:r>
          </w:p>
        </w:tc>
      </w:tr>
      <w:tr w:rsidR="00F870B5" w:rsidRPr="00F870B5" w14:paraId="55F7FF1F" w14:textId="77777777" w:rsidTr="00DA28E4">
        <w:trPr>
          <w:trHeight w:val="20"/>
          <w:jc w:val="center"/>
        </w:trPr>
        <w:tc>
          <w:tcPr>
            <w:tcW w:w="555" w:type="pct"/>
            <w:shd w:val="clear" w:color="auto" w:fill="auto"/>
            <w:vAlign w:val="center"/>
          </w:tcPr>
          <w:p w14:paraId="78F93B84" w14:textId="2EB6D8F8" w:rsidR="00257EC5" w:rsidRPr="00F870B5" w:rsidRDefault="00607211" w:rsidP="00E16C56">
            <w:pPr>
              <w:jc w:val="center"/>
              <w:rPr>
                <w:rFonts w:ascii="Tahoma" w:hAnsi="Tahoma" w:cs="Tahoma"/>
                <w:noProof/>
                <w:color w:val="000000" w:themeColor="text1"/>
                <w:sz w:val="20"/>
              </w:rPr>
            </w:pPr>
            <w:r w:rsidRPr="00F870B5">
              <w:rPr>
                <w:rFonts w:ascii="Tahoma" w:hAnsi="Tahoma" w:cs="Tahoma"/>
                <w:noProof/>
                <w:color w:val="000000" w:themeColor="text1"/>
                <w:sz w:val="20"/>
              </w:rPr>
              <w:t>06</w:t>
            </w:r>
          </w:p>
        </w:tc>
        <w:tc>
          <w:tcPr>
            <w:tcW w:w="4445" w:type="pct"/>
            <w:vAlign w:val="center"/>
          </w:tcPr>
          <w:p w14:paraId="0C6D3E34" w14:textId="67197FED" w:rsidR="00257EC5" w:rsidRPr="00F870B5" w:rsidRDefault="00607211" w:rsidP="00E16C56">
            <w:pPr>
              <w:autoSpaceDE w:val="0"/>
              <w:autoSpaceDN w:val="0"/>
              <w:rPr>
                <w:rFonts w:ascii="Tahoma" w:hAnsi="Tahoma" w:cs="Tahoma"/>
                <w:noProof/>
                <w:color w:val="000000" w:themeColor="text1"/>
                <w:sz w:val="20"/>
              </w:rPr>
            </w:pPr>
            <w:r w:rsidRPr="00F870B5">
              <w:rPr>
                <w:rFonts w:ascii="Tahoma" w:hAnsi="Tahoma" w:cs="Tahoma"/>
                <w:noProof/>
                <w:color w:val="000000" w:themeColor="text1"/>
                <w:sz w:val="20"/>
              </w:rPr>
              <w:t>Схема вертикальной планировки территории, инженерной подготовки и защиты</w:t>
            </w:r>
          </w:p>
        </w:tc>
      </w:tr>
    </w:tbl>
    <w:p w14:paraId="7DA0D92B" w14:textId="4663B9AA" w:rsidR="00977935" w:rsidRPr="00F870B5" w:rsidRDefault="00977935" w:rsidP="0034161A">
      <w:pPr>
        <w:ind w:right="282"/>
        <w:rPr>
          <w:rFonts w:ascii="Tahoma" w:hAnsi="Tahoma" w:cs="Tahoma"/>
          <w:b/>
          <w:bCs/>
          <w:color w:val="000000" w:themeColor="text1"/>
          <w:kern w:val="32"/>
          <w:sz w:val="28"/>
          <w:szCs w:val="28"/>
          <w:lang w:eastAsia="x-none"/>
        </w:rPr>
      </w:pPr>
      <w:r w:rsidRPr="00F870B5">
        <w:rPr>
          <w:rFonts w:ascii="Tahoma" w:hAnsi="Tahoma" w:cs="Tahoma"/>
          <w:caps/>
          <w:color w:val="000000" w:themeColor="text1"/>
        </w:rPr>
        <w:br w:type="page"/>
      </w:r>
    </w:p>
    <w:p w14:paraId="79258FD3" w14:textId="7F2013C6" w:rsidR="00042DE7" w:rsidRPr="00F870B5" w:rsidRDefault="00180320" w:rsidP="00185EF7">
      <w:pPr>
        <w:pStyle w:val="12"/>
        <w:numPr>
          <w:ilvl w:val="0"/>
          <w:numId w:val="34"/>
        </w:numPr>
        <w:spacing w:before="120"/>
        <w:ind w:left="0" w:firstLine="0"/>
        <w:rPr>
          <w:rStyle w:val="113"/>
          <w:rFonts w:ascii="Tahoma" w:hAnsi="Tahoma" w:cs="Tahoma"/>
          <w:color w:val="000000" w:themeColor="text1"/>
        </w:rPr>
      </w:pPr>
      <w:bookmarkStart w:id="0" w:name="_Toc50039181"/>
      <w:bookmarkStart w:id="1" w:name="_Toc191975294"/>
      <w:bookmarkStart w:id="2" w:name="_Toc193211884"/>
      <w:bookmarkStart w:id="3" w:name="_Toc193212140"/>
      <w:bookmarkStart w:id="4" w:name="_Toc193212521"/>
      <w:bookmarkStart w:id="5" w:name="_Toc193444623"/>
      <w:r w:rsidRPr="00F870B5">
        <w:rPr>
          <w:rStyle w:val="113"/>
          <w:rFonts w:ascii="Tahoma" w:hAnsi="Tahoma" w:cs="Tahoma"/>
          <w:color w:val="000000" w:themeColor="text1"/>
        </w:rPr>
        <w:lastRenderedPageBreak/>
        <w:t>ОБЩИЕ ПОЛОЖЕНИЯ</w:t>
      </w:r>
      <w:bookmarkEnd w:id="0"/>
      <w:bookmarkEnd w:id="1"/>
      <w:bookmarkEnd w:id="2"/>
      <w:bookmarkEnd w:id="3"/>
      <w:bookmarkEnd w:id="4"/>
      <w:bookmarkEnd w:id="5"/>
    </w:p>
    <w:p w14:paraId="3C2F3B42" w14:textId="3D80575B" w:rsidR="00213726" w:rsidRPr="00F870B5" w:rsidRDefault="00213726" w:rsidP="00605E6B">
      <w:pPr>
        <w:pStyle w:val="a6"/>
        <w:spacing w:before="120"/>
        <w:rPr>
          <w:rFonts w:ascii="Tahoma" w:hAnsi="Tahoma" w:cs="Tahoma"/>
          <w:color w:val="000000" w:themeColor="text1"/>
        </w:rPr>
      </w:pPr>
      <w:bookmarkStart w:id="6" w:name="_Toc191975295"/>
      <w:r w:rsidRPr="00F870B5">
        <w:rPr>
          <w:rFonts w:ascii="Tahoma" w:hAnsi="Tahoma" w:cs="Tahoma"/>
          <w:color w:val="000000" w:themeColor="text1"/>
        </w:rPr>
        <w:t xml:space="preserve">Проект планировки территории (далее </w:t>
      </w:r>
      <w:r w:rsidR="00454008" w:rsidRPr="00F870B5">
        <w:rPr>
          <w:rFonts w:ascii="Tahoma" w:hAnsi="Tahoma" w:cs="Tahoma"/>
          <w:color w:val="000000" w:themeColor="text1"/>
        </w:rPr>
        <w:t xml:space="preserve">также </w:t>
      </w:r>
      <w:r w:rsidRPr="00F870B5">
        <w:rPr>
          <w:rFonts w:ascii="Tahoma" w:hAnsi="Tahoma" w:cs="Tahoma"/>
          <w:color w:val="000000" w:themeColor="text1"/>
        </w:rPr>
        <w:t xml:space="preserve">– проект планировки) подготовлен в соответствии с постановлением администрации Северо-Курильского муниципального округа </w:t>
      </w:r>
      <w:r w:rsidR="0029315F" w:rsidRPr="00F870B5">
        <w:rPr>
          <w:rFonts w:ascii="Tahoma" w:hAnsi="Tahoma" w:cs="Tahoma"/>
          <w:color w:val="000000" w:themeColor="text1"/>
        </w:rPr>
        <w:t>№ 51 от 06.02.</w:t>
      </w:r>
      <w:r w:rsidRPr="00F870B5">
        <w:rPr>
          <w:rFonts w:ascii="Tahoma" w:hAnsi="Tahoma" w:cs="Tahoma"/>
          <w:color w:val="000000" w:themeColor="text1"/>
        </w:rPr>
        <w:t>2025 «О подготовке проекта планировки территории и проекта межевания территории в границах территории части када</w:t>
      </w:r>
      <w:r w:rsidR="00343A09" w:rsidRPr="00F870B5">
        <w:rPr>
          <w:rFonts w:ascii="Tahoma" w:hAnsi="Tahoma" w:cs="Tahoma"/>
          <w:color w:val="000000" w:themeColor="text1"/>
        </w:rPr>
        <w:t>стровых кварталов 65:27:0000007</w:t>
      </w:r>
      <w:r w:rsidRPr="00F870B5">
        <w:rPr>
          <w:rFonts w:ascii="Tahoma" w:hAnsi="Tahoma" w:cs="Tahoma"/>
          <w:color w:val="000000" w:themeColor="text1"/>
        </w:rPr>
        <w:t>, 65:27:0000003</w:t>
      </w:r>
      <w:r w:rsidR="00343A09" w:rsidRPr="00F870B5">
        <w:rPr>
          <w:rFonts w:ascii="Tahoma" w:hAnsi="Tahoma" w:cs="Tahoma"/>
          <w:color w:val="000000" w:themeColor="text1"/>
        </w:rPr>
        <w:t>, 65:27:0000005</w:t>
      </w:r>
      <w:r w:rsidRPr="00F870B5">
        <w:rPr>
          <w:rFonts w:ascii="Tahoma" w:hAnsi="Tahoma" w:cs="Tahoma"/>
          <w:color w:val="000000" w:themeColor="text1"/>
        </w:rPr>
        <w:t>»</w:t>
      </w:r>
      <w:r w:rsidR="00B81A82" w:rsidRPr="00F870B5">
        <w:rPr>
          <w:rFonts w:ascii="Tahoma" w:hAnsi="Tahoma" w:cs="Tahoma"/>
          <w:color w:val="000000" w:themeColor="text1"/>
        </w:rPr>
        <w:t xml:space="preserve"> на основании муниципального контракта №4 от 21</w:t>
      </w:r>
      <w:r w:rsidR="0029315F" w:rsidRPr="00F870B5">
        <w:rPr>
          <w:rFonts w:ascii="Tahoma" w:hAnsi="Tahoma" w:cs="Tahoma"/>
          <w:color w:val="000000" w:themeColor="text1"/>
        </w:rPr>
        <w:t>.02.</w:t>
      </w:r>
      <w:r w:rsidR="00B81A82" w:rsidRPr="00F870B5">
        <w:rPr>
          <w:rFonts w:ascii="Tahoma" w:hAnsi="Tahoma" w:cs="Tahoma"/>
          <w:color w:val="000000" w:themeColor="text1"/>
        </w:rPr>
        <w:t>2025, заключенн</w:t>
      </w:r>
      <w:r w:rsidR="00B2396D" w:rsidRPr="00F870B5">
        <w:rPr>
          <w:rFonts w:ascii="Tahoma" w:hAnsi="Tahoma" w:cs="Tahoma"/>
          <w:color w:val="000000" w:themeColor="text1"/>
        </w:rPr>
        <w:t>ого</w:t>
      </w:r>
      <w:r w:rsidR="00B81A82" w:rsidRPr="00F870B5">
        <w:rPr>
          <w:rFonts w:ascii="Tahoma" w:hAnsi="Tahoma" w:cs="Tahoma"/>
          <w:color w:val="000000" w:themeColor="text1"/>
        </w:rPr>
        <w:t xml:space="preserve"> между </w:t>
      </w:r>
      <w:r w:rsidR="00B2396D" w:rsidRPr="00F870B5">
        <w:rPr>
          <w:rFonts w:ascii="Tahoma" w:hAnsi="Tahoma" w:cs="Tahoma"/>
          <w:color w:val="000000" w:themeColor="text1"/>
        </w:rPr>
        <w:br/>
      </w:r>
      <w:r w:rsidR="00B81A82" w:rsidRPr="00F870B5">
        <w:rPr>
          <w:rFonts w:ascii="Tahoma" w:hAnsi="Tahoma" w:cs="Tahoma"/>
          <w:color w:val="000000" w:themeColor="text1"/>
        </w:rPr>
        <w:t>МКУ «</w:t>
      </w:r>
      <w:r w:rsidR="00B81A82" w:rsidRPr="00F870B5">
        <w:rPr>
          <w:rFonts w:ascii="Tahoma" w:eastAsia="Calibri" w:hAnsi="Tahoma" w:cs="Tahoma"/>
          <w:color w:val="000000" w:themeColor="text1"/>
        </w:rPr>
        <w:t>Управление строительства, муниципального заказа и коммунального хозяйства Северо-Курильского муниципального округа</w:t>
      </w:r>
      <w:r w:rsidR="00B81A82" w:rsidRPr="00F870B5">
        <w:rPr>
          <w:rFonts w:ascii="Tahoma" w:hAnsi="Tahoma" w:cs="Tahoma"/>
          <w:color w:val="000000" w:themeColor="text1"/>
        </w:rPr>
        <w:t>» и ООО «ГРАД-Информ»</w:t>
      </w:r>
      <w:r w:rsidRPr="00F870B5">
        <w:rPr>
          <w:rFonts w:ascii="Tahoma" w:hAnsi="Tahoma" w:cs="Tahoma"/>
          <w:color w:val="000000" w:themeColor="text1"/>
        </w:rPr>
        <w:t>.</w:t>
      </w:r>
    </w:p>
    <w:p w14:paraId="211E9BBF" w14:textId="668282BE" w:rsidR="00343A09" w:rsidRPr="00F870B5" w:rsidRDefault="005A731A" w:rsidP="00605E6B">
      <w:pPr>
        <w:pStyle w:val="a6"/>
        <w:spacing w:before="120"/>
        <w:rPr>
          <w:rFonts w:ascii="Tahoma" w:hAnsi="Tahoma" w:cs="Tahoma"/>
          <w:color w:val="000000" w:themeColor="text1"/>
        </w:rPr>
      </w:pPr>
      <w:r w:rsidRPr="00F870B5">
        <w:rPr>
          <w:rFonts w:ascii="Tahoma" w:hAnsi="Tahoma" w:cs="Tahoma"/>
          <w:color w:val="000000" w:themeColor="text1"/>
        </w:rPr>
        <w:t xml:space="preserve">Территория проекта планировки расположена </w:t>
      </w:r>
      <w:proofErr w:type="gramStart"/>
      <w:r w:rsidRPr="00F870B5">
        <w:rPr>
          <w:rFonts w:ascii="Tahoma" w:hAnsi="Tahoma" w:cs="Tahoma"/>
          <w:color w:val="000000" w:themeColor="text1"/>
        </w:rPr>
        <w:t>в</w:t>
      </w:r>
      <w:proofErr w:type="gramEnd"/>
      <w:r w:rsidRPr="00F870B5">
        <w:rPr>
          <w:rFonts w:ascii="Tahoma" w:hAnsi="Tahoma" w:cs="Tahoma"/>
          <w:color w:val="000000" w:themeColor="text1"/>
        </w:rPr>
        <w:t xml:space="preserve"> </w:t>
      </w:r>
      <w:proofErr w:type="gramStart"/>
      <w:r w:rsidR="00343A09" w:rsidRPr="00F870B5">
        <w:rPr>
          <w:rFonts w:ascii="Tahoma" w:hAnsi="Tahoma" w:cs="Tahoma"/>
          <w:color w:val="000000" w:themeColor="text1"/>
        </w:rPr>
        <w:t>Северо-Курильском</w:t>
      </w:r>
      <w:proofErr w:type="gramEnd"/>
      <w:r w:rsidR="00343A09" w:rsidRPr="00F870B5">
        <w:rPr>
          <w:rFonts w:ascii="Tahoma" w:hAnsi="Tahoma" w:cs="Tahoma"/>
          <w:color w:val="000000" w:themeColor="text1"/>
        </w:rPr>
        <w:t xml:space="preserve"> муниципальном округе Сахалинской области,</w:t>
      </w:r>
      <w:r w:rsidRPr="00F870B5">
        <w:rPr>
          <w:rFonts w:ascii="Tahoma" w:hAnsi="Tahoma" w:cs="Tahoma"/>
          <w:color w:val="000000" w:themeColor="text1"/>
        </w:rPr>
        <w:t xml:space="preserve"> остров Парамушир, г</w:t>
      </w:r>
      <w:r w:rsidR="00343A09" w:rsidRPr="00F870B5">
        <w:rPr>
          <w:rFonts w:ascii="Tahoma" w:hAnsi="Tahoma" w:cs="Tahoma"/>
          <w:color w:val="000000" w:themeColor="text1"/>
        </w:rPr>
        <w:t>ород</w:t>
      </w:r>
      <w:r w:rsidRPr="00F870B5">
        <w:rPr>
          <w:rFonts w:ascii="Tahoma" w:hAnsi="Tahoma" w:cs="Tahoma"/>
          <w:color w:val="000000" w:themeColor="text1"/>
        </w:rPr>
        <w:t xml:space="preserve"> Северо-Курильск</w:t>
      </w:r>
      <w:r w:rsidR="00B81A82" w:rsidRPr="00F870B5">
        <w:rPr>
          <w:rFonts w:ascii="Tahoma" w:hAnsi="Tahoma" w:cs="Tahoma"/>
          <w:color w:val="000000" w:themeColor="text1"/>
        </w:rPr>
        <w:t xml:space="preserve"> в границах территории части кадастровых кварталов 65:27:0000007, 65:27:0000003, 65:27:0000005 (далее</w:t>
      </w:r>
      <w:r w:rsidR="00454008" w:rsidRPr="00F870B5">
        <w:rPr>
          <w:rFonts w:ascii="Tahoma" w:hAnsi="Tahoma" w:cs="Tahoma"/>
          <w:color w:val="000000" w:themeColor="text1"/>
        </w:rPr>
        <w:t xml:space="preserve"> также</w:t>
      </w:r>
      <w:r w:rsidR="00B81A82" w:rsidRPr="00F870B5">
        <w:rPr>
          <w:rFonts w:ascii="Tahoma" w:hAnsi="Tahoma" w:cs="Tahoma"/>
          <w:color w:val="000000" w:themeColor="text1"/>
        </w:rPr>
        <w:t xml:space="preserve"> – проектируемая территория)</w:t>
      </w:r>
      <w:r w:rsidRPr="00F870B5">
        <w:rPr>
          <w:rFonts w:ascii="Tahoma" w:hAnsi="Tahoma" w:cs="Tahoma"/>
          <w:color w:val="000000" w:themeColor="text1"/>
        </w:rPr>
        <w:t xml:space="preserve">. </w:t>
      </w:r>
      <w:r w:rsidR="00841E7B" w:rsidRPr="00F870B5">
        <w:rPr>
          <w:rFonts w:ascii="Tahoma" w:hAnsi="Tahoma" w:cs="Tahoma"/>
          <w:color w:val="000000" w:themeColor="text1"/>
        </w:rPr>
        <w:t>Перечень координат характерных точек границ проекта планировки приведен в Приложении 1</w:t>
      </w:r>
      <w:r w:rsidR="00FB223D" w:rsidRPr="00F870B5">
        <w:rPr>
          <w:rFonts w:ascii="Tahoma" w:hAnsi="Tahoma" w:cs="Tahoma"/>
          <w:color w:val="000000" w:themeColor="text1"/>
        </w:rPr>
        <w:t xml:space="preserve"> </w:t>
      </w:r>
      <w:r w:rsidR="00AA1950" w:rsidRPr="00F870B5">
        <w:rPr>
          <w:rFonts w:ascii="Tahoma" w:hAnsi="Tahoma" w:cs="Tahoma"/>
          <w:color w:val="000000" w:themeColor="text1"/>
        </w:rPr>
        <w:t>м</w:t>
      </w:r>
      <w:r w:rsidR="00FB223D" w:rsidRPr="00F870B5">
        <w:rPr>
          <w:rFonts w:ascii="Tahoma" w:hAnsi="Tahoma" w:cs="Tahoma"/>
          <w:color w:val="000000" w:themeColor="text1"/>
        </w:rPr>
        <w:t>атериалов по обоснованию</w:t>
      </w:r>
      <w:r w:rsidR="00841E7B" w:rsidRPr="00F870B5">
        <w:rPr>
          <w:rFonts w:ascii="Tahoma" w:hAnsi="Tahoma" w:cs="Tahoma"/>
          <w:color w:val="000000" w:themeColor="text1"/>
        </w:rPr>
        <w:t>.</w:t>
      </w:r>
    </w:p>
    <w:p w14:paraId="039B2C21" w14:textId="77777777" w:rsidR="00CC7963" w:rsidRPr="00F870B5" w:rsidRDefault="00CC7963" w:rsidP="00CC7963">
      <w:pPr>
        <w:pStyle w:val="a6"/>
        <w:spacing w:before="120"/>
        <w:rPr>
          <w:rFonts w:ascii="Tahoma" w:hAnsi="Tahoma" w:cs="Tahoma"/>
          <w:color w:val="000000" w:themeColor="text1"/>
        </w:rPr>
      </w:pPr>
      <w:r w:rsidRPr="00F870B5">
        <w:rPr>
          <w:rFonts w:ascii="Tahoma" w:hAnsi="Tahoma" w:cs="Tahoma"/>
          <w:color w:val="000000" w:themeColor="text1"/>
        </w:rPr>
        <w:t>Проектируемая территория подготовлена на основании действующей градостроительной документации: Генерального плана Северо-Курильского муниципального округа (далее – Генеральный план), Правил землепользования и застройки Северо-Курильского муниципального округа (далее – Правила землепользования и застройки).</w:t>
      </w:r>
    </w:p>
    <w:p w14:paraId="08CFDE49" w14:textId="79F5CA2E" w:rsidR="00605E6B" w:rsidRPr="00F870B5" w:rsidRDefault="00605E6B" w:rsidP="00605E6B">
      <w:pPr>
        <w:pStyle w:val="a6"/>
        <w:spacing w:before="120"/>
        <w:rPr>
          <w:rFonts w:ascii="Tahoma" w:hAnsi="Tahoma" w:cs="Tahoma"/>
          <w:color w:val="000000" w:themeColor="text1"/>
        </w:rPr>
      </w:pPr>
      <w:r w:rsidRPr="00F870B5">
        <w:rPr>
          <w:rFonts w:ascii="Tahoma" w:hAnsi="Tahoma" w:cs="Tahoma"/>
          <w:color w:val="000000" w:themeColor="text1"/>
        </w:rPr>
        <w:t xml:space="preserve">Площадь территории в границах проекта планировки </w:t>
      </w:r>
      <w:r w:rsidR="00B84B69" w:rsidRPr="00F870B5">
        <w:rPr>
          <w:rFonts w:ascii="Tahoma" w:hAnsi="Tahoma" w:cs="Tahoma"/>
          <w:color w:val="000000" w:themeColor="text1"/>
        </w:rPr>
        <w:t>–</w:t>
      </w:r>
      <w:r w:rsidRPr="00F870B5">
        <w:rPr>
          <w:rFonts w:ascii="Tahoma" w:hAnsi="Tahoma" w:cs="Tahoma"/>
          <w:color w:val="000000" w:themeColor="text1"/>
        </w:rPr>
        <w:t xml:space="preserve"> 67,15 га.</w:t>
      </w:r>
    </w:p>
    <w:p w14:paraId="5B805BEA" w14:textId="43901CD9" w:rsidR="00D10387" w:rsidRPr="00F870B5" w:rsidRDefault="00213726" w:rsidP="00605E6B">
      <w:pPr>
        <w:pStyle w:val="a4"/>
        <w:numPr>
          <w:ilvl w:val="0"/>
          <w:numId w:val="0"/>
        </w:numPr>
        <w:spacing w:before="120"/>
        <w:ind w:firstLine="567"/>
        <w:rPr>
          <w:rFonts w:ascii="Tahoma" w:hAnsi="Tahoma" w:cs="Tahoma"/>
          <w:color w:val="000000" w:themeColor="text1"/>
        </w:rPr>
      </w:pPr>
      <w:r w:rsidRPr="00F870B5">
        <w:rPr>
          <w:rFonts w:ascii="Tahoma" w:hAnsi="Tahoma" w:cs="Tahoma"/>
          <w:color w:val="000000" w:themeColor="text1"/>
        </w:rPr>
        <w:t>В соответствии со ст. 41 Градостроительного кодекса Российской Федерации подготовка</w:t>
      </w:r>
      <w:r w:rsidR="0062169C" w:rsidRPr="00F870B5">
        <w:rPr>
          <w:rFonts w:ascii="Tahoma" w:hAnsi="Tahoma" w:cs="Tahoma"/>
          <w:color w:val="000000" w:themeColor="text1"/>
        </w:rPr>
        <w:t xml:space="preserve"> документации по планировке территории осуществляется в целях обеспечения устойчивого развития территории, в том числе </w:t>
      </w:r>
      <w:r w:rsidR="00D10387" w:rsidRPr="00F870B5">
        <w:rPr>
          <w:rFonts w:ascii="Tahoma" w:hAnsi="Tahoma" w:cs="Tahoma"/>
          <w:color w:val="000000" w:themeColor="text1"/>
        </w:rPr>
        <w:t>выделени</w:t>
      </w:r>
      <w:r w:rsidRPr="00F870B5">
        <w:rPr>
          <w:rFonts w:ascii="Tahoma" w:hAnsi="Tahoma" w:cs="Tahoma"/>
          <w:color w:val="000000" w:themeColor="text1"/>
        </w:rPr>
        <w:t>я</w:t>
      </w:r>
      <w:r w:rsidR="00D10387" w:rsidRPr="00F870B5">
        <w:rPr>
          <w:rFonts w:ascii="Tahoma" w:hAnsi="Tahoma" w:cs="Tahoma"/>
          <w:color w:val="000000" w:themeColor="text1"/>
        </w:rPr>
        <w:t xml:space="preserve"> элемента (элементов) планировочной структуры, </w:t>
      </w:r>
      <w:r w:rsidRPr="00F870B5">
        <w:rPr>
          <w:rFonts w:ascii="Tahoma" w:hAnsi="Tahoma" w:cs="Tahoma"/>
          <w:color w:val="000000" w:themeColor="text1"/>
        </w:rPr>
        <w:t xml:space="preserve">установления </w:t>
      </w:r>
      <w:r w:rsidR="00D10387" w:rsidRPr="00F870B5">
        <w:rPr>
          <w:rFonts w:ascii="Tahoma" w:hAnsi="Tahoma" w:cs="Tahoma"/>
          <w:color w:val="000000" w:themeColor="text1"/>
        </w:rPr>
        <w:t>границ зон планируемого размещения объектов, опред</w:t>
      </w:r>
      <w:r w:rsidRPr="00F870B5">
        <w:rPr>
          <w:rFonts w:ascii="Tahoma" w:hAnsi="Tahoma" w:cs="Tahoma"/>
          <w:color w:val="000000" w:themeColor="text1"/>
        </w:rPr>
        <w:t>еления</w:t>
      </w:r>
      <w:r w:rsidR="00D10387" w:rsidRPr="00F870B5">
        <w:rPr>
          <w:rFonts w:ascii="Tahoma" w:hAnsi="Tahoma" w:cs="Tahoma"/>
          <w:color w:val="000000" w:themeColor="text1"/>
        </w:rPr>
        <w:t xml:space="preserve"> характеристик и очередности планируемого развития территории.</w:t>
      </w:r>
    </w:p>
    <w:p w14:paraId="16E357A3" w14:textId="108E61CF" w:rsidR="003A0C69" w:rsidRPr="00F870B5" w:rsidRDefault="003A0C69" w:rsidP="00605E6B">
      <w:pPr>
        <w:pStyle w:val="a4"/>
        <w:numPr>
          <w:ilvl w:val="0"/>
          <w:numId w:val="0"/>
        </w:numPr>
        <w:spacing w:before="120"/>
        <w:ind w:firstLine="567"/>
        <w:rPr>
          <w:rFonts w:ascii="Tahoma" w:eastAsia="Times New Roman" w:hAnsi="Tahoma" w:cs="Tahoma"/>
          <w:color w:val="000000" w:themeColor="text1"/>
        </w:rPr>
      </w:pPr>
      <w:r w:rsidRPr="00F870B5">
        <w:rPr>
          <w:rFonts w:ascii="Tahoma" w:eastAsia="Times New Roman" w:hAnsi="Tahoma" w:cs="Tahoma"/>
          <w:color w:val="000000" w:themeColor="text1"/>
        </w:rPr>
        <w:t>Проект планировки состоит из основной части, подлежащей утверждению, и материалов по обоснованию. Содержание проекта планировки проектируемой территории соответствует положениям ст. 42 Градостроительного кодекса Российской Федерации. Настоящий проект планировки не содержит чертеж красных линий в связи с отсутствием установленных и устанавливаемых на проектируемой территории красных линий.</w:t>
      </w:r>
    </w:p>
    <w:p w14:paraId="00D9413E" w14:textId="06E82DC2" w:rsidR="00E82654" w:rsidRPr="00F870B5" w:rsidRDefault="00180320" w:rsidP="00180320">
      <w:pPr>
        <w:pStyle w:val="12"/>
        <w:numPr>
          <w:ilvl w:val="0"/>
          <w:numId w:val="34"/>
        </w:numPr>
        <w:spacing w:before="120"/>
        <w:ind w:left="0" w:firstLine="0"/>
        <w:rPr>
          <w:rStyle w:val="113"/>
          <w:rFonts w:ascii="Tahoma" w:hAnsi="Tahoma" w:cs="Tahoma"/>
          <w:color w:val="000000" w:themeColor="text1"/>
        </w:rPr>
      </w:pPr>
      <w:bookmarkStart w:id="7" w:name="_Toc193211885"/>
      <w:bookmarkStart w:id="8" w:name="_Toc193212141"/>
      <w:bookmarkStart w:id="9" w:name="_Toc193212522"/>
      <w:bookmarkStart w:id="10" w:name="_Toc193444624"/>
      <w:r w:rsidRPr="00F870B5">
        <w:rPr>
          <w:rStyle w:val="113"/>
          <w:rFonts w:ascii="Tahoma" w:hAnsi="Tahoma" w:cs="Tahoma"/>
          <w:color w:val="000000" w:themeColor="text1"/>
        </w:rPr>
        <w:t>ПЛАНИРОВОЧНЫЕ И ОБЪЕМНО-ПРОСТРАНСТВЕННЫЕ РЕШЕНИЯ</w:t>
      </w:r>
      <w:bookmarkEnd w:id="6"/>
      <w:bookmarkEnd w:id="7"/>
      <w:bookmarkEnd w:id="8"/>
      <w:bookmarkEnd w:id="9"/>
      <w:bookmarkEnd w:id="10"/>
    </w:p>
    <w:p w14:paraId="4F3B3B83" w14:textId="25F2EE89" w:rsidR="00A67F27" w:rsidRPr="00F870B5" w:rsidRDefault="00A67F27"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 xml:space="preserve">Основные решения по развитию территории приняты с учетом установленных </w:t>
      </w:r>
      <w:hyperlink r:id="rId17">
        <w:r w:rsidRPr="00F870B5">
          <w:rPr>
            <w:rFonts w:ascii="Tahoma" w:eastAsiaTheme="minorHAnsi" w:hAnsi="Tahoma" w:cs="Tahoma"/>
            <w:color w:val="000000" w:themeColor="text1"/>
          </w:rPr>
          <w:t>Правилами</w:t>
        </w:r>
      </w:hyperlink>
      <w:r w:rsidRPr="00F870B5">
        <w:rPr>
          <w:rFonts w:ascii="Tahoma" w:eastAsiaTheme="minorHAnsi" w:hAnsi="Tahoma" w:cs="Tahoma"/>
          <w:color w:val="000000" w:themeColor="text1"/>
        </w:rPr>
        <w:t xml:space="preserve"> землепользования и застройки ограничений использования земельных участков и объектов капитального строительства, а</w:t>
      </w:r>
      <w:r w:rsidR="00A37FAF" w:rsidRPr="00F870B5">
        <w:rPr>
          <w:rFonts w:ascii="Tahoma" w:eastAsiaTheme="minorHAnsi" w:hAnsi="Tahoma" w:cs="Tahoma"/>
          <w:color w:val="000000" w:themeColor="text1"/>
        </w:rPr>
        <w:t xml:space="preserve"> также в соответствии с утвержде</w:t>
      </w:r>
      <w:r w:rsidR="00734153" w:rsidRPr="00F870B5">
        <w:rPr>
          <w:rFonts w:ascii="Tahoma" w:eastAsiaTheme="minorHAnsi" w:hAnsi="Tahoma" w:cs="Tahoma"/>
          <w:color w:val="000000" w:themeColor="text1"/>
        </w:rPr>
        <w:t>нным Генеральным планом города</w:t>
      </w:r>
      <w:r w:rsidRPr="00F870B5">
        <w:rPr>
          <w:rFonts w:ascii="Tahoma" w:eastAsiaTheme="minorHAnsi" w:hAnsi="Tahoma" w:cs="Tahoma"/>
          <w:color w:val="000000" w:themeColor="text1"/>
        </w:rPr>
        <w:t xml:space="preserve"> Северо-Курильска.</w:t>
      </w:r>
    </w:p>
    <w:p w14:paraId="21D26F72" w14:textId="4E8B05BA" w:rsidR="00842170" w:rsidRPr="00F870B5" w:rsidRDefault="003928FB"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На территории города Северо-Курильска установлены элементы планировочной структуры</w:t>
      </w:r>
      <w:r w:rsidR="00842170" w:rsidRPr="00F870B5">
        <w:rPr>
          <w:rFonts w:ascii="Tahoma" w:eastAsiaTheme="minorHAnsi" w:hAnsi="Tahoma" w:cs="Tahoma"/>
          <w:color w:val="000000" w:themeColor="text1"/>
        </w:rPr>
        <w:t xml:space="preserve"> района и микрорайона</w:t>
      </w:r>
      <w:r w:rsidRPr="00F870B5">
        <w:rPr>
          <w:rFonts w:ascii="Tahoma" w:eastAsiaTheme="minorHAnsi" w:hAnsi="Tahoma" w:cs="Tahoma"/>
          <w:color w:val="000000" w:themeColor="text1"/>
        </w:rPr>
        <w:t xml:space="preserve">. Граница элемента планировочной структуры района формируется </w:t>
      </w:r>
      <w:r w:rsidR="007F38D0" w:rsidRPr="00F870B5">
        <w:rPr>
          <w:rFonts w:ascii="Tahoma" w:eastAsiaTheme="minorHAnsi" w:hAnsi="Tahoma" w:cs="Tahoma"/>
          <w:color w:val="000000" w:themeColor="text1"/>
        </w:rPr>
        <w:t>с учетом</w:t>
      </w:r>
      <w:r w:rsidR="00A37FAF" w:rsidRPr="00F870B5">
        <w:rPr>
          <w:rFonts w:ascii="Tahoma" w:eastAsiaTheme="minorHAnsi" w:hAnsi="Tahoma" w:cs="Tahoma"/>
          <w:color w:val="000000" w:themeColor="text1"/>
        </w:rPr>
        <w:t xml:space="preserve"> границ населе</w:t>
      </w:r>
      <w:r w:rsidRPr="00F870B5">
        <w:rPr>
          <w:rFonts w:ascii="Tahoma" w:eastAsiaTheme="minorHAnsi" w:hAnsi="Tahoma" w:cs="Tahoma"/>
          <w:color w:val="000000" w:themeColor="text1"/>
        </w:rPr>
        <w:t xml:space="preserve">нного пункта города Северо-Курильска. Это означает, что при определении границ района учитывались административные границы города. </w:t>
      </w:r>
      <w:r w:rsidR="00A37FAF" w:rsidRPr="00F870B5">
        <w:rPr>
          <w:rFonts w:ascii="Tahoma" w:eastAsiaTheme="minorHAnsi" w:hAnsi="Tahoma" w:cs="Tahoma"/>
          <w:color w:val="000000" w:themeColor="text1"/>
        </w:rPr>
        <w:t>Такое разграничение позволяет че</w:t>
      </w:r>
      <w:r w:rsidRPr="00F870B5">
        <w:rPr>
          <w:rFonts w:ascii="Tahoma" w:eastAsiaTheme="minorHAnsi" w:hAnsi="Tahoma" w:cs="Tahoma"/>
          <w:color w:val="000000" w:themeColor="text1"/>
        </w:rPr>
        <w:t xml:space="preserve">тко определить территорию, на которую распространяются </w:t>
      </w:r>
      <w:r w:rsidRPr="00F870B5">
        <w:rPr>
          <w:rFonts w:ascii="Tahoma" w:eastAsiaTheme="minorHAnsi" w:hAnsi="Tahoma" w:cs="Tahoma"/>
          <w:color w:val="000000" w:themeColor="text1"/>
        </w:rPr>
        <w:lastRenderedPageBreak/>
        <w:t>соответствующие планы и программы развития</w:t>
      </w:r>
      <w:r w:rsidR="00842170" w:rsidRPr="00F870B5">
        <w:rPr>
          <w:rFonts w:ascii="Tahoma" w:eastAsiaTheme="minorHAnsi" w:hAnsi="Tahoma" w:cs="Tahoma"/>
          <w:color w:val="000000" w:themeColor="text1"/>
        </w:rPr>
        <w:t>. Граница элемента планировочной структуры микрорайона сформирована по границе проекта планировки. Это означает, что при определении границ микрорайона учитывались границы, установленные в рамках проекта планировки территории. Такое разграничение позволяет более детально определить территорию, на которой будут реализовываться конкретные проекты и программы развития.</w:t>
      </w:r>
    </w:p>
    <w:p w14:paraId="18E22A24" w14:textId="1D109E19" w:rsidR="00A67F27" w:rsidRPr="00F870B5" w:rsidRDefault="00A67F27"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 xml:space="preserve">В действующих </w:t>
      </w:r>
      <w:r w:rsidR="00175D79" w:rsidRPr="00F870B5">
        <w:rPr>
          <w:rFonts w:ascii="Tahoma" w:eastAsiaTheme="minorHAnsi" w:hAnsi="Tahoma" w:cs="Tahoma"/>
          <w:color w:val="000000" w:themeColor="text1"/>
        </w:rPr>
        <w:t>правилах землепользования и застройки</w:t>
      </w:r>
      <w:r w:rsidRPr="00F870B5">
        <w:rPr>
          <w:rFonts w:ascii="Tahoma" w:eastAsiaTheme="minorHAnsi" w:hAnsi="Tahoma" w:cs="Tahoma"/>
          <w:color w:val="000000" w:themeColor="text1"/>
        </w:rPr>
        <w:t>, на карте град</w:t>
      </w:r>
      <w:r w:rsidR="00776961" w:rsidRPr="00F870B5">
        <w:rPr>
          <w:rFonts w:ascii="Tahoma" w:eastAsiaTheme="minorHAnsi" w:hAnsi="Tahoma" w:cs="Tahoma"/>
          <w:color w:val="000000" w:themeColor="text1"/>
        </w:rPr>
        <w:t xml:space="preserve">остроительного </w:t>
      </w:r>
      <w:r w:rsidRPr="00F870B5">
        <w:rPr>
          <w:rFonts w:ascii="Tahoma" w:eastAsiaTheme="minorHAnsi" w:hAnsi="Tahoma" w:cs="Tahoma"/>
          <w:color w:val="000000" w:themeColor="text1"/>
        </w:rPr>
        <w:t>зонирования выделены территориальные зоны:</w:t>
      </w:r>
    </w:p>
    <w:p w14:paraId="13185445" w14:textId="510A0A24" w:rsidR="00A67F27" w:rsidRPr="00F870B5" w:rsidRDefault="00A67F27"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Т-4 – Зона объектов воздушного транспорта</w:t>
      </w:r>
      <w:r w:rsidR="0057655A" w:rsidRPr="00F870B5">
        <w:rPr>
          <w:rFonts w:ascii="Tahoma" w:eastAsiaTheme="minorHAnsi" w:hAnsi="Tahoma" w:cs="Tahoma"/>
          <w:color w:val="000000" w:themeColor="text1"/>
        </w:rPr>
        <w:t>;</w:t>
      </w:r>
    </w:p>
    <w:p w14:paraId="0FF0181C" w14:textId="63BCE24E" w:rsidR="0057655A" w:rsidRPr="00F870B5" w:rsidRDefault="00A67F27"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Р-4 – Зона естественного ландшафта</w:t>
      </w:r>
      <w:r w:rsidR="00DF5703" w:rsidRPr="00F870B5">
        <w:rPr>
          <w:rFonts w:ascii="Tahoma" w:eastAsiaTheme="minorHAnsi" w:hAnsi="Tahoma" w:cs="Tahoma"/>
          <w:color w:val="000000" w:themeColor="text1"/>
        </w:rPr>
        <w:t>.</w:t>
      </w:r>
    </w:p>
    <w:p w14:paraId="22BB6A61" w14:textId="2CF74F02" w:rsidR="005B2026" w:rsidRPr="00F870B5" w:rsidRDefault="005B2026" w:rsidP="009656A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 xml:space="preserve">В границах </w:t>
      </w:r>
      <w:r w:rsidR="00AD6C4A" w:rsidRPr="00F870B5">
        <w:rPr>
          <w:rFonts w:ascii="Tahoma" w:eastAsiaTheme="minorHAnsi" w:hAnsi="Tahoma" w:cs="Tahoma"/>
          <w:color w:val="000000" w:themeColor="text1"/>
        </w:rPr>
        <w:t>проекта планировки</w:t>
      </w:r>
      <w:r w:rsidRPr="00F870B5">
        <w:rPr>
          <w:rFonts w:ascii="Tahoma" w:eastAsiaTheme="minorHAnsi" w:hAnsi="Tahoma" w:cs="Tahoma"/>
          <w:color w:val="000000" w:themeColor="text1"/>
        </w:rPr>
        <w:t xml:space="preserve"> установлены следующие зоны планируемого размещения объектов капитального строительства:</w:t>
      </w:r>
    </w:p>
    <w:p w14:paraId="0AECC6BC" w14:textId="205D9493" w:rsidR="005B2026" w:rsidRPr="00F870B5" w:rsidRDefault="005B2026" w:rsidP="00E66DD5">
      <w:pPr>
        <w:pStyle w:val="aff2"/>
        <w:numPr>
          <w:ilvl w:val="0"/>
          <w:numId w:val="17"/>
        </w:numPr>
        <w:tabs>
          <w:tab w:val="left" w:pos="993"/>
        </w:tabs>
        <w:autoSpaceDE w:val="0"/>
        <w:autoSpaceDN w:val="0"/>
        <w:adjustRightInd w:val="0"/>
        <w:spacing w:before="120" w:after="60" w:line="240" w:lineRule="auto"/>
        <w:ind w:left="0" w:firstLine="567"/>
        <w:rPr>
          <w:rFonts w:ascii="Tahoma" w:hAnsi="Tahoma" w:cs="Tahoma"/>
          <w:bCs/>
          <w:iCs/>
          <w:color w:val="000000" w:themeColor="text1"/>
        </w:rPr>
      </w:pPr>
      <w:r w:rsidRPr="00F870B5">
        <w:rPr>
          <w:rFonts w:ascii="Tahoma" w:hAnsi="Tahoma" w:cs="Tahoma"/>
          <w:bCs/>
          <w:iCs/>
          <w:color w:val="000000" w:themeColor="text1"/>
        </w:rPr>
        <w:t xml:space="preserve">зона </w:t>
      </w:r>
      <w:r w:rsidR="00AD6C4A" w:rsidRPr="00F870B5">
        <w:rPr>
          <w:rFonts w:ascii="Tahoma" w:hAnsi="Tahoma" w:cs="Tahoma"/>
          <w:bCs/>
          <w:iCs/>
          <w:color w:val="000000" w:themeColor="text1"/>
        </w:rPr>
        <w:t>воздушного транспорта;</w:t>
      </w:r>
    </w:p>
    <w:p w14:paraId="3890D651" w14:textId="1E3D0572" w:rsidR="005B2026" w:rsidRPr="00F870B5" w:rsidRDefault="00AD6C4A" w:rsidP="00E66DD5">
      <w:pPr>
        <w:pStyle w:val="aff2"/>
        <w:numPr>
          <w:ilvl w:val="0"/>
          <w:numId w:val="17"/>
        </w:numPr>
        <w:tabs>
          <w:tab w:val="left" w:pos="993"/>
        </w:tabs>
        <w:autoSpaceDE w:val="0"/>
        <w:autoSpaceDN w:val="0"/>
        <w:adjustRightInd w:val="0"/>
        <w:spacing w:before="120" w:after="60" w:line="240" w:lineRule="auto"/>
        <w:ind w:left="0" w:firstLine="567"/>
        <w:rPr>
          <w:rFonts w:ascii="Tahoma" w:hAnsi="Tahoma" w:cs="Tahoma"/>
          <w:bCs/>
          <w:iCs/>
          <w:color w:val="000000" w:themeColor="text1"/>
        </w:rPr>
      </w:pPr>
      <w:r w:rsidRPr="00F870B5">
        <w:rPr>
          <w:rFonts w:ascii="Tahoma" w:hAnsi="Tahoma" w:cs="Tahoma"/>
          <w:bCs/>
          <w:iCs/>
          <w:color w:val="000000" w:themeColor="text1"/>
        </w:rPr>
        <w:t>зона</w:t>
      </w:r>
      <w:r w:rsidR="005B2026" w:rsidRPr="00F870B5">
        <w:rPr>
          <w:rFonts w:ascii="Tahoma" w:hAnsi="Tahoma" w:cs="Tahoma"/>
          <w:bCs/>
          <w:iCs/>
          <w:color w:val="000000" w:themeColor="text1"/>
        </w:rPr>
        <w:t xml:space="preserve"> </w:t>
      </w:r>
      <w:r w:rsidRPr="00F870B5">
        <w:rPr>
          <w:rFonts w:ascii="Tahoma" w:hAnsi="Tahoma" w:cs="Tahoma"/>
          <w:bCs/>
          <w:iCs/>
          <w:color w:val="000000" w:themeColor="text1"/>
        </w:rPr>
        <w:t>зеленых насаждений общего пользования</w:t>
      </w:r>
      <w:r w:rsidR="005B2026" w:rsidRPr="00F870B5">
        <w:rPr>
          <w:rFonts w:ascii="Tahoma" w:hAnsi="Tahoma" w:cs="Tahoma"/>
          <w:bCs/>
          <w:iCs/>
          <w:color w:val="000000" w:themeColor="text1"/>
        </w:rPr>
        <w:t xml:space="preserve">; </w:t>
      </w:r>
    </w:p>
    <w:p w14:paraId="6BF1A795" w14:textId="77777777" w:rsidR="005B2026" w:rsidRPr="00F870B5" w:rsidRDefault="005B2026" w:rsidP="00E66DD5">
      <w:pPr>
        <w:pStyle w:val="aff2"/>
        <w:numPr>
          <w:ilvl w:val="0"/>
          <w:numId w:val="17"/>
        </w:numPr>
        <w:tabs>
          <w:tab w:val="left" w:pos="993"/>
        </w:tabs>
        <w:autoSpaceDE w:val="0"/>
        <w:autoSpaceDN w:val="0"/>
        <w:adjustRightInd w:val="0"/>
        <w:spacing w:before="120" w:after="60" w:line="240" w:lineRule="auto"/>
        <w:ind w:left="0" w:firstLine="567"/>
        <w:rPr>
          <w:rFonts w:ascii="Tahoma" w:hAnsi="Tahoma" w:cs="Tahoma"/>
          <w:bCs/>
          <w:iCs/>
          <w:color w:val="000000" w:themeColor="text1"/>
        </w:rPr>
      </w:pPr>
      <w:r w:rsidRPr="00F870B5">
        <w:rPr>
          <w:rFonts w:ascii="Tahoma" w:hAnsi="Tahoma" w:cs="Tahoma"/>
          <w:bCs/>
          <w:iCs/>
          <w:color w:val="000000" w:themeColor="text1"/>
        </w:rPr>
        <w:t>зона улично-дорожной сети.</w:t>
      </w:r>
    </w:p>
    <w:p w14:paraId="30B6DF6A" w14:textId="6C108BC2" w:rsidR="005B2026" w:rsidRPr="00F870B5" w:rsidRDefault="005B2026" w:rsidP="009656AB">
      <w:pPr>
        <w:spacing w:before="120" w:after="60"/>
        <w:ind w:firstLine="567"/>
        <w:jc w:val="both"/>
        <w:rPr>
          <w:rFonts w:ascii="Tahoma" w:hAnsi="Tahoma" w:cs="Tahoma"/>
          <w:snapToGrid w:val="0"/>
          <w:color w:val="000000" w:themeColor="text1"/>
        </w:rPr>
      </w:pPr>
      <w:r w:rsidRPr="00F870B5">
        <w:rPr>
          <w:rFonts w:ascii="Tahoma" w:hAnsi="Tahoma" w:cs="Tahoma"/>
          <w:snapToGrid w:val="0"/>
          <w:color w:val="000000" w:themeColor="text1"/>
        </w:rPr>
        <w:t xml:space="preserve">Установленные в проекте </w:t>
      </w:r>
      <w:proofErr w:type="gramStart"/>
      <w:r w:rsidRPr="00F870B5">
        <w:rPr>
          <w:rFonts w:ascii="Tahoma" w:hAnsi="Tahoma" w:cs="Tahoma"/>
          <w:snapToGrid w:val="0"/>
          <w:color w:val="000000" w:themeColor="text1"/>
        </w:rPr>
        <w:t>планировки зоны планируемого размещения объектов капитального строительства</w:t>
      </w:r>
      <w:proofErr w:type="gramEnd"/>
      <w:r w:rsidRPr="00F870B5">
        <w:rPr>
          <w:rFonts w:ascii="Tahoma" w:hAnsi="Tahoma" w:cs="Tahoma"/>
          <w:snapToGrid w:val="0"/>
          <w:color w:val="000000" w:themeColor="text1"/>
        </w:rPr>
        <w:t xml:space="preserve"> не противоречат установленной в правилах землепользования и застройки </w:t>
      </w:r>
      <w:r w:rsidR="00C57DF1" w:rsidRPr="00F870B5">
        <w:rPr>
          <w:rFonts w:ascii="Tahoma" w:hAnsi="Tahoma" w:cs="Tahoma"/>
          <w:color w:val="000000" w:themeColor="text1"/>
        </w:rPr>
        <w:t>Северо-Курильского муниципального округа</w:t>
      </w:r>
      <w:r w:rsidRPr="00F870B5">
        <w:rPr>
          <w:rFonts w:ascii="Tahoma" w:hAnsi="Tahoma" w:cs="Tahoma"/>
          <w:snapToGrid w:val="0"/>
          <w:color w:val="000000" w:themeColor="text1"/>
        </w:rPr>
        <w:t xml:space="preserve"> территориальной зоне, а также градостроительным регламентам, которыми определен правовой режим земельных участков. </w:t>
      </w:r>
    </w:p>
    <w:p w14:paraId="4A24F5F7" w14:textId="404F93C3" w:rsidR="00E82654" w:rsidRPr="00F870B5" w:rsidRDefault="00180320" w:rsidP="00262C53">
      <w:pPr>
        <w:pStyle w:val="12"/>
        <w:numPr>
          <w:ilvl w:val="0"/>
          <w:numId w:val="34"/>
        </w:numPr>
        <w:spacing w:before="120"/>
        <w:ind w:left="0" w:firstLine="0"/>
        <w:rPr>
          <w:rStyle w:val="113"/>
          <w:rFonts w:ascii="Tahoma" w:hAnsi="Tahoma" w:cs="Tahoma"/>
          <w:color w:val="000000" w:themeColor="text1"/>
        </w:rPr>
      </w:pPr>
      <w:bookmarkStart w:id="11" w:name="_Toc185947323"/>
      <w:bookmarkStart w:id="12" w:name="_Toc191975296"/>
      <w:bookmarkStart w:id="13" w:name="_Toc193211886"/>
      <w:bookmarkStart w:id="14" w:name="_Toc193212142"/>
      <w:bookmarkStart w:id="15" w:name="_Toc193212523"/>
      <w:bookmarkStart w:id="16" w:name="_Toc193444625"/>
      <w:r w:rsidRPr="00F870B5">
        <w:rPr>
          <w:rStyle w:val="113"/>
          <w:rFonts w:ascii="Tahoma" w:hAnsi="Tahoma" w:cs="Tahoma"/>
          <w:color w:val="000000" w:themeColor="text1"/>
        </w:rPr>
        <w:t>ХАРАКТЕРИСТИКИ ПЛАНИРУЕМОГО РАЗВИТИЯ ТЕРРИТОРИИ</w:t>
      </w:r>
      <w:bookmarkEnd w:id="11"/>
      <w:bookmarkEnd w:id="12"/>
      <w:bookmarkEnd w:id="13"/>
      <w:bookmarkEnd w:id="14"/>
      <w:bookmarkEnd w:id="15"/>
      <w:bookmarkEnd w:id="16"/>
    </w:p>
    <w:p w14:paraId="06FCF1D4" w14:textId="32E2A04A" w:rsidR="00E82654" w:rsidRPr="00F870B5" w:rsidRDefault="00E82654" w:rsidP="00CF13E7">
      <w:pPr>
        <w:pStyle w:val="2"/>
        <w:tabs>
          <w:tab w:val="clear" w:pos="993"/>
          <w:tab w:val="left" w:pos="851"/>
        </w:tabs>
        <w:spacing w:before="120"/>
        <w:ind w:left="0" w:firstLine="0"/>
        <w:rPr>
          <w:rFonts w:ascii="Tahoma" w:hAnsi="Tahoma" w:cs="Tahoma"/>
          <w:color w:val="000000" w:themeColor="text1"/>
          <w:szCs w:val="28"/>
        </w:rPr>
      </w:pPr>
      <w:bookmarkStart w:id="17" w:name="_Toc191975297"/>
      <w:bookmarkStart w:id="18" w:name="_Toc193211887"/>
      <w:bookmarkStart w:id="19" w:name="_Toc193212143"/>
      <w:bookmarkStart w:id="20" w:name="_Toc193212524"/>
      <w:bookmarkStart w:id="21" w:name="_Toc193444626"/>
      <w:r w:rsidRPr="00F870B5">
        <w:rPr>
          <w:rFonts w:ascii="Tahoma" w:hAnsi="Tahoma" w:cs="Tahoma"/>
          <w:color w:val="000000" w:themeColor="text1"/>
          <w:szCs w:val="28"/>
        </w:rPr>
        <w:t>Параметры застройки</w:t>
      </w:r>
      <w:bookmarkEnd w:id="17"/>
      <w:bookmarkEnd w:id="18"/>
      <w:bookmarkEnd w:id="19"/>
      <w:bookmarkEnd w:id="20"/>
      <w:bookmarkEnd w:id="21"/>
      <w:r w:rsidRPr="00F870B5">
        <w:rPr>
          <w:rFonts w:ascii="Tahoma" w:hAnsi="Tahoma" w:cs="Tahoma"/>
          <w:color w:val="000000" w:themeColor="text1"/>
          <w:szCs w:val="28"/>
        </w:rPr>
        <w:t xml:space="preserve"> </w:t>
      </w:r>
    </w:p>
    <w:p w14:paraId="7ECE36F3" w14:textId="15059CA7" w:rsidR="004A32F2" w:rsidRPr="00F870B5" w:rsidRDefault="004A32F2"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bookmarkStart w:id="22" w:name="_Toc191975298"/>
      <w:bookmarkStart w:id="23" w:name="_Toc193211888"/>
      <w:bookmarkStart w:id="24" w:name="_Toc193212144"/>
      <w:bookmarkStart w:id="25" w:name="_Toc193212525"/>
      <w:r w:rsidRPr="00F870B5">
        <w:rPr>
          <w:rFonts w:ascii="Tahoma" w:hAnsi="Tahoma" w:cs="Tahoma"/>
          <w:snapToGrid w:val="0"/>
          <w:color w:val="000000" w:themeColor="text1"/>
        </w:rPr>
        <w:t>Зона воздушного транспорта</w:t>
      </w:r>
      <w:r w:rsidR="007E3B53" w:rsidRPr="00F870B5">
        <w:rPr>
          <w:rFonts w:ascii="Tahoma" w:hAnsi="Tahoma" w:cs="Tahoma"/>
          <w:snapToGrid w:val="0"/>
          <w:color w:val="000000" w:themeColor="text1"/>
        </w:rPr>
        <w:t xml:space="preserve"> площадью </w:t>
      </w:r>
      <w:r w:rsidR="008710AE" w:rsidRPr="00F870B5">
        <w:rPr>
          <w:rFonts w:ascii="Tahoma" w:hAnsi="Tahoma" w:cs="Tahoma"/>
          <w:snapToGrid w:val="0"/>
          <w:color w:val="000000" w:themeColor="text1"/>
        </w:rPr>
        <w:t xml:space="preserve">417 605,30 </w:t>
      </w:r>
      <w:r w:rsidR="009476D9" w:rsidRPr="00F870B5">
        <w:rPr>
          <w:rFonts w:ascii="Tahoma" w:hAnsi="Tahoma" w:cs="Tahoma"/>
          <w:snapToGrid w:val="0"/>
          <w:color w:val="000000" w:themeColor="text1"/>
        </w:rPr>
        <w:t>кв.</w:t>
      </w:r>
      <w:r w:rsidR="007E3B53" w:rsidRPr="00F870B5">
        <w:rPr>
          <w:rFonts w:ascii="Tahoma" w:hAnsi="Tahoma" w:cs="Tahoma"/>
          <w:snapToGrid w:val="0"/>
          <w:color w:val="000000" w:themeColor="text1"/>
        </w:rPr>
        <w:t>м</w:t>
      </w:r>
    </w:p>
    <w:p w14:paraId="6D24CA98" w14:textId="77777777" w:rsidR="00017AB2" w:rsidRPr="00F870B5" w:rsidRDefault="00017AB2" w:rsidP="00017AB2">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25EEB9F1" w14:textId="77777777" w:rsidR="00017AB2" w:rsidRPr="00F870B5" w:rsidRDefault="00017AB2" w:rsidP="00017AB2">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19B0714C" w14:textId="25967729" w:rsidR="00017AB2" w:rsidRPr="00F870B5" w:rsidRDefault="00017AB2"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757F0958" w14:textId="686D3F16" w:rsidR="00017AB2" w:rsidRPr="00F870B5" w:rsidRDefault="00017AB2"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53470C61" w14:textId="07936541" w:rsidR="008710AE" w:rsidRPr="00F870B5" w:rsidRDefault="008710AE" w:rsidP="008710AE">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67B2B64F" w14:textId="2438724D"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4E08E311" w14:textId="0A65C7EC"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5D2FCF9D" w14:textId="1BA79EA0" w:rsidR="008710AE" w:rsidRPr="00F870B5" w:rsidRDefault="008710AE"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Зона воздушного транспорта площадью 6 693,28</w:t>
      </w:r>
      <w:r w:rsidRPr="00F870B5">
        <w:rPr>
          <w:rFonts w:ascii="Tahoma" w:eastAsia="Tahoma" w:hAnsi="Tahoma" w:cs="Tahoma"/>
          <w:color w:val="000000" w:themeColor="text1"/>
          <w:sz w:val="18"/>
          <w:szCs w:val="18"/>
        </w:rPr>
        <w:t xml:space="preserve"> </w:t>
      </w:r>
      <w:r w:rsidRPr="00F870B5">
        <w:rPr>
          <w:rFonts w:ascii="Tahoma" w:hAnsi="Tahoma" w:cs="Tahoma"/>
          <w:snapToGrid w:val="0"/>
          <w:color w:val="000000" w:themeColor="text1"/>
        </w:rPr>
        <w:t>кв.м</w:t>
      </w:r>
    </w:p>
    <w:p w14:paraId="0E3C8FFC" w14:textId="77777777" w:rsidR="008710AE" w:rsidRPr="00F870B5" w:rsidRDefault="008710AE" w:rsidP="008710AE">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446C67C6" w14:textId="77777777" w:rsidR="008710AE" w:rsidRPr="00F870B5" w:rsidRDefault="008710AE" w:rsidP="008710AE">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0DD5FDBC"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272097A3"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28660A87" w14:textId="77777777" w:rsidR="008710AE" w:rsidRPr="00F870B5" w:rsidRDefault="008710AE" w:rsidP="008710AE">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lastRenderedPageBreak/>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6DAEAD5D"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06E4A7B1"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1E195342" w14:textId="52A4E9BB" w:rsidR="000742DD" w:rsidRPr="00F870B5" w:rsidRDefault="000742DD"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 xml:space="preserve">Зона зеленых насаждений общего пользования </w:t>
      </w:r>
      <w:r w:rsidR="00F56FB8" w:rsidRPr="00F870B5">
        <w:rPr>
          <w:rFonts w:ascii="Tahoma" w:hAnsi="Tahoma" w:cs="Tahoma"/>
          <w:snapToGrid w:val="0"/>
          <w:color w:val="000000" w:themeColor="text1"/>
        </w:rPr>
        <w:t xml:space="preserve">площадью </w:t>
      </w:r>
      <w:r w:rsidR="008710AE" w:rsidRPr="00F870B5">
        <w:rPr>
          <w:rFonts w:ascii="Tahoma" w:hAnsi="Tahoma" w:cs="Tahoma"/>
          <w:snapToGrid w:val="0"/>
          <w:color w:val="000000" w:themeColor="text1"/>
        </w:rPr>
        <w:t>42 352,97 кв.м</w:t>
      </w:r>
    </w:p>
    <w:p w14:paraId="4040862F" w14:textId="77777777" w:rsidR="008710AE" w:rsidRPr="00F870B5" w:rsidRDefault="008710AE" w:rsidP="008710AE">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720BD9FA" w14:textId="77777777" w:rsidR="008710AE" w:rsidRPr="00F870B5" w:rsidRDefault="008710AE" w:rsidP="008710AE">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522E7F19" w14:textId="77777777" w:rsidR="008710AE" w:rsidRPr="00F870B5" w:rsidRDefault="000742DD"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458F3D08" w14:textId="77777777" w:rsidR="008710AE" w:rsidRPr="00F870B5" w:rsidRDefault="000742DD"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Коэффициент плотности застройки – не установлено;</w:t>
      </w:r>
    </w:p>
    <w:p w14:paraId="283CA755" w14:textId="23254329" w:rsidR="000742DD" w:rsidRPr="00F870B5" w:rsidRDefault="000742DD"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4401F418" w14:textId="77777777" w:rsidR="008710AE" w:rsidRPr="00F870B5" w:rsidRDefault="008710AE" w:rsidP="008710AE">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19FE222D"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4571C993" w14:textId="77777777" w:rsidR="008710AE" w:rsidRPr="00F870B5" w:rsidRDefault="008710AE"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06438046" w14:textId="3A045104" w:rsidR="004154CF" w:rsidRPr="00F870B5" w:rsidRDefault="004154CF"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Зона зеленых насаждений общего пользования площадью 13 188,93 кв.м</w:t>
      </w:r>
    </w:p>
    <w:p w14:paraId="669CC249" w14:textId="77777777" w:rsidR="004154CF" w:rsidRPr="00F870B5" w:rsidRDefault="004154CF" w:rsidP="004154CF">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26D667F4"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0A5EB1AB"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6DD29F2C"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Коэффициент плотности застройки – не установлено;</w:t>
      </w:r>
    </w:p>
    <w:p w14:paraId="443141B6"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30B2BE28"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5435D29B"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2FDD687D"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18E0AC31" w14:textId="61C41271" w:rsidR="004154CF" w:rsidRPr="00F870B5" w:rsidRDefault="004154CF"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Зона зеленых насаждений общего пользования площадью 6 980,15 кв.м</w:t>
      </w:r>
    </w:p>
    <w:p w14:paraId="7E3A90DD" w14:textId="77777777" w:rsidR="004154CF" w:rsidRPr="00F870B5" w:rsidRDefault="004154CF" w:rsidP="004154CF">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27D46FEA"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1BD620C7"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00B431B0"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Коэффициент плотности застройки – не установлено;</w:t>
      </w:r>
    </w:p>
    <w:p w14:paraId="1BE2D3AE"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67DF6A2A"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00F8BC31"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61586762"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61F62663" w14:textId="10532BCD" w:rsidR="004154CF" w:rsidRPr="00F870B5" w:rsidRDefault="004154CF"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lastRenderedPageBreak/>
        <w:t>Зона зеленых насаждений общего пользования площадью 139 678,03 кв.м</w:t>
      </w:r>
    </w:p>
    <w:p w14:paraId="3B2B99FA" w14:textId="77777777" w:rsidR="004154CF" w:rsidRPr="00F870B5" w:rsidRDefault="004154CF" w:rsidP="004154CF">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12BEE8E2"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40F8F081"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292F6CDE"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Коэффициент плотности застройки – не установлено;</w:t>
      </w:r>
    </w:p>
    <w:p w14:paraId="1B70389F"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3B38F98A"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13C9EB71"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445A0C64"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5B8BD0E1" w14:textId="1BD6FADB" w:rsidR="004154CF" w:rsidRPr="00F870B5" w:rsidRDefault="004154CF"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 xml:space="preserve">Зона зеленых насаждений общего пользования площадью </w:t>
      </w:r>
      <w:r w:rsidR="00D67A7B" w:rsidRPr="00F870B5">
        <w:rPr>
          <w:rFonts w:ascii="Tahoma" w:hAnsi="Tahoma" w:cs="Tahoma"/>
          <w:snapToGrid w:val="0"/>
          <w:color w:val="000000" w:themeColor="text1"/>
        </w:rPr>
        <w:t xml:space="preserve">29 692,04 </w:t>
      </w:r>
      <w:r w:rsidRPr="00F870B5">
        <w:rPr>
          <w:rFonts w:ascii="Tahoma" w:hAnsi="Tahoma" w:cs="Tahoma"/>
          <w:snapToGrid w:val="0"/>
          <w:color w:val="000000" w:themeColor="text1"/>
        </w:rPr>
        <w:t>кв.м</w:t>
      </w:r>
    </w:p>
    <w:p w14:paraId="1DD93DFA" w14:textId="77777777" w:rsidR="004154CF" w:rsidRPr="00F870B5" w:rsidRDefault="004154CF" w:rsidP="004154CF">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322B6B6D"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Плотность и параметры застройки:</w:t>
      </w:r>
    </w:p>
    <w:p w14:paraId="46C4F2A3"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Процент застройки – не установлено;</w:t>
      </w:r>
    </w:p>
    <w:p w14:paraId="0C9D4058"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Коэффициент плотности застройки – не установлено;</w:t>
      </w:r>
    </w:p>
    <w:p w14:paraId="07BA1D61"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Минимальный процент озеленения – не установлено.</w:t>
      </w:r>
    </w:p>
    <w:p w14:paraId="0A05C891" w14:textId="77777777" w:rsidR="004154CF" w:rsidRPr="00F870B5" w:rsidRDefault="004154CF" w:rsidP="004154CF">
      <w:pPr>
        <w:pStyle w:val="a6"/>
        <w:spacing w:before="120"/>
        <w:rPr>
          <w:rFonts w:ascii="Tahoma" w:eastAsiaTheme="minorHAnsi" w:hAnsi="Tahoma" w:cs="Tahoma"/>
          <w:snapToGrid/>
          <w:color w:val="000000" w:themeColor="text1"/>
        </w:rPr>
      </w:pPr>
      <w:r w:rsidRPr="00F870B5">
        <w:rPr>
          <w:rFonts w:ascii="Tahoma" w:eastAsiaTheme="minorHAnsi" w:hAnsi="Tahoma" w:cs="Tahoma"/>
          <w:snapToGrid/>
          <w:color w:val="000000" w:themeColor="text1"/>
        </w:rPr>
        <w:t xml:space="preserve">Предельная высота или этажность объектов капитального строительства на </w:t>
      </w:r>
      <w:r w:rsidRPr="00F870B5">
        <w:rPr>
          <w:rFonts w:ascii="Tahoma" w:hAnsi="Tahoma" w:cs="Tahoma"/>
          <w:color w:val="000000" w:themeColor="text1"/>
        </w:rPr>
        <w:t>земельных участках:</w:t>
      </w:r>
    </w:p>
    <w:p w14:paraId="1AEC0A3E"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Предельное количество этажей – не установлено;</w:t>
      </w:r>
    </w:p>
    <w:p w14:paraId="6C519C66" w14:textId="77777777" w:rsidR="004154CF" w:rsidRPr="00F870B5" w:rsidRDefault="004154CF" w:rsidP="009476D9">
      <w:pPr>
        <w:pStyle w:val="17"/>
        <w:numPr>
          <w:ilvl w:val="0"/>
          <w:numId w:val="37"/>
        </w:numPr>
        <w:tabs>
          <w:tab w:val="left" w:pos="993"/>
        </w:tabs>
        <w:spacing w:before="120"/>
        <w:ind w:left="0" w:firstLine="567"/>
        <w:rPr>
          <w:rFonts w:ascii="Tahoma" w:hAnsi="Tahoma" w:cs="Tahoma"/>
          <w:color w:val="000000" w:themeColor="text1"/>
        </w:rPr>
      </w:pPr>
      <w:r w:rsidRPr="00F870B5">
        <w:rPr>
          <w:rFonts w:ascii="Tahoma" w:hAnsi="Tahoma" w:cs="Tahoma"/>
          <w:color w:val="000000" w:themeColor="text1"/>
        </w:rPr>
        <w:t>Предельная высотность – не установлено.</w:t>
      </w:r>
    </w:p>
    <w:p w14:paraId="7BA650F1" w14:textId="74449612" w:rsidR="00D67A7B" w:rsidRPr="00F870B5" w:rsidRDefault="00D67A7B"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Зона улично-дорожной сети площадью 1 387,67 кв.м</w:t>
      </w:r>
    </w:p>
    <w:p w14:paraId="367C16D3" w14:textId="77777777"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65D8EB96" w14:textId="4DD2D858"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Предельное количество этажей или предельная высота зданий, строений, сооружений не подлежат установлению.</w:t>
      </w:r>
    </w:p>
    <w:p w14:paraId="20F0C3DA" w14:textId="4F963A8A"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339827A" w14:textId="604F67D9"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Максимальный процент застройки в границах земельного участка не подлежит установлению.</w:t>
      </w:r>
    </w:p>
    <w:p w14:paraId="3E2D8FCA" w14:textId="4F4BE4DD" w:rsidR="00D67A7B" w:rsidRPr="00F870B5" w:rsidRDefault="00D67A7B" w:rsidP="009476D9">
      <w:pPr>
        <w:pStyle w:val="aff2"/>
        <w:numPr>
          <w:ilvl w:val="0"/>
          <w:numId w:val="35"/>
        </w:numPr>
        <w:tabs>
          <w:tab w:val="left" w:pos="993"/>
        </w:tabs>
        <w:spacing w:before="120" w:after="60" w:line="240" w:lineRule="auto"/>
        <w:ind w:left="0" w:firstLine="567"/>
        <w:rPr>
          <w:rFonts w:ascii="Tahoma" w:hAnsi="Tahoma" w:cs="Tahoma"/>
          <w:snapToGrid w:val="0"/>
          <w:color w:val="000000" w:themeColor="text1"/>
        </w:rPr>
      </w:pPr>
      <w:r w:rsidRPr="00F870B5">
        <w:rPr>
          <w:rFonts w:ascii="Tahoma" w:hAnsi="Tahoma" w:cs="Tahoma"/>
          <w:snapToGrid w:val="0"/>
          <w:color w:val="000000" w:themeColor="text1"/>
        </w:rPr>
        <w:t>Зона улично-дорожной сети площадью 13 842,87 кв.м</w:t>
      </w:r>
    </w:p>
    <w:p w14:paraId="74F20D20" w14:textId="77777777"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Предельные (минимальные и (или) максимальные) размеры земельных участков, в том числе их площадь, не подлежат установлению.</w:t>
      </w:r>
    </w:p>
    <w:p w14:paraId="04EE6F2D" w14:textId="77777777"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Предельное количество этажей или предельная высота зданий, строений, сооружений не подлежат установлению.</w:t>
      </w:r>
    </w:p>
    <w:p w14:paraId="4A2BD036" w14:textId="77777777"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lastRenderedPageBreak/>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DDF90AC" w14:textId="77777777" w:rsidR="00D67A7B" w:rsidRPr="00F870B5" w:rsidRDefault="00D67A7B" w:rsidP="00D67A7B">
      <w:pPr>
        <w:pStyle w:val="a6"/>
        <w:spacing w:before="120"/>
        <w:rPr>
          <w:rFonts w:ascii="Tahoma" w:eastAsiaTheme="minorHAnsi" w:hAnsi="Tahoma" w:cs="Tahoma"/>
          <w:color w:val="000000" w:themeColor="text1"/>
        </w:rPr>
      </w:pPr>
      <w:r w:rsidRPr="00F870B5">
        <w:rPr>
          <w:rFonts w:ascii="Tahoma" w:eastAsiaTheme="minorHAnsi" w:hAnsi="Tahoma" w:cs="Tahoma"/>
          <w:color w:val="000000" w:themeColor="text1"/>
        </w:rPr>
        <w:t>Максимальный процент застройки в границах земельного участка не подлежит установлению.</w:t>
      </w:r>
    </w:p>
    <w:p w14:paraId="0ECC2A20" w14:textId="70B74772" w:rsidR="00E82654" w:rsidRPr="00F870B5" w:rsidRDefault="00E82654" w:rsidP="00CF13E7">
      <w:pPr>
        <w:pStyle w:val="2"/>
        <w:tabs>
          <w:tab w:val="clear" w:pos="993"/>
          <w:tab w:val="left" w:pos="851"/>
        </w:tabs>
        <w:spacing w:before="120"/>
        <w:ind w:left="0" w:firstLine="0"/>
        <w:rPr>
          <w:rFonts w:ascii="Tahoma" w:hAnsi="Tahoma" w:cs="Tahoma"/>
          <w:color w:val="000000" w:themeColor="text1"/>
          <w:szCs w:val="28"/>
        </w:rPr>
      </w:pPr>
      <w:bookmarkStart w:id="26" w:name="_Toc193444627"/>
      <w:r w:rsidRPr="00F870B5">
        <w:rPr>
          <w:rFonts w:ascii="Tahoma" w:hAnsi="Tahoma" w:cs="Tahoma"/>
          <w:color w:val="000000" w:themeColor="text1"/>
          <w:szCs w:val="28"/>
        </w:rPr>
        <w:t>Характеристики объектов капитального строительства</w:t>
      </w:r>
      <w:bookmarkEnd w:id="22"/>
      <w:bookmarkEnd w:id="23"/>
      <w:bookmarkEnd w:id="24"/>
      <w:bookmarkEnd w:id="25"/>
      <w:bookmarkEnd w:id="26"/>
      <w:r w:rsidRPr="00F870B5">
        <w:rPr>
          <w:rFonts w:ascii="Tahoma" w:hAnsi="Tahoma" w:cs="Tahoma"/>
          <w:color w:val="000000" w:themeColor="text1"/>
          <w:szCs w:val="28"/>
        </w:rPr>
        <w:t xml:space="preserve"> </w:t>
      </w:r>
    </w:p>
    <w:p w14:paraId="455F8BE3" w14:textId="5EA799B7" w:rsidR="00EB6F3D" w:rsidRPr="00F870B5" w:rsidRDefault="00EB6F3D" w:rsidP="00CF13E7">
      <w:pPr>
        <w:pStyle w:val="30"/>
        <w:tabs>
          <w:tab w:val="clear" w:pos="1276"/>
          <w:tab w:val="left" w:pos="851"/>
        </w:tabs>
        <w:spacing w:before="120"/>
        <w:ind w:left="0" w:firstLine="0"/>
        <w:rPr>
          <w:rFonts w:ascii="Tahoma" w:hAnsi="Tahoma" w:cs="Tahoma"/>
          <w:color w:val="000000" w:themeColor="text1"/>
          <w:sz w:val="28"/>
          <w:szCs w:val="28"/>
        </w:rPr>
      </w:pPr>
      <w:bookmarkStart w:id="27" w:name="_Toc193211889"/>
      <w:bookmarkStart w:id="28" w:name="_Toc193212145"/>
      <w:bookmarkStart w:id="29" w:name="_Toc193212526"/>
      <w:bookmarkStart w:id="30" w:name="_Toc193444628"/>
      <w:r w:rsidRPr="00F870B5">
        <w:rPr>
          <w:rFonts w:ascii="Tahoma" w:hAnsi="Tahoma" w:cs="Tahoma"/>
          <w:color w:val="000000" w:themeColor="text1"/>
          <w:sz w:val="28"/>
          <w:szCs w:val="28"/>
        </w:rPr>
        <w:t>Объекты жилого назначения</w:t>
      </w:r>
      <w:bookmarkEnd w:id="27"/>
      <w:bookmarkEnd w:id="28"/>
      <w:bookmarkEnd w:id="29"/>
      <w:bookmarkEnd w:id="30"/>
    </w:p>
    <w:p w14:paraId="698CEE87" w14:textId="64066DA2" w:rsidR="00EB6F3D" w:rsidRPr="00F870B5" w:rsidRDefault="00EB6F3D" w:rsidP="00CF13E7">
      <w:pPr>
        <w:pStyle w:val="a6"/>
        <w:spacing w:before="120"/>
        <w:rPr>
          <w:rFonts w:ascii="Tahoma" w:hAnsi="Tahoma" w:cs="Tahoma"/>
          <w:color w:val="000000" w:themeColor="text1"/>
        </w:rPr>
      </w:pPr>
      <w:r w:rsidRPr="00F870B5">
        <w:rPr>
          <w:rFonts w:ascii="Tahoma" w:hAnsi="Tahoma" w:cs="Tahoma"/>
          <w:color w:val="000000" w:themeColor="text1"/>
        </w:rPr>
        <w:t>Объекты жилого назначения к размещению не предусмотрены.</w:t>
      </w:r>
    </w:p>
    <w:p w14:paraId="15781DD5" w14:textId="33D894C4" w:rsidR="00EB6F3D" w:rsidRPr="00F870B5" w:rsidRDefault="00EB6F3D" w:rsidP="00CF13E7">
      <w:pPr>
        <w:pStyle w:val="30"/>
        <w:tabs>
          <w:tab w:val="clear" w:pos="1276"/>
          <w:tab w:val="left" w:pos="851"/>
        </w:tabs>
        <w:spacing w:before="120"/>
        <w:ind w:left="0" w:firstLine="0"/>
        <w:rPr>
          <w:rFonts w:ascii="Tahoma" w:hAnsi="Tahoma" w:cs="Tahoma"/>
          <w:color w:val="000000" w:themeColor="text1"/>
          <w:sz w:val="28"/>
          <w:szCs w:val="28"/>
        </w:rPr>
      </w:pPr>
      <w:bookmarkStart w:id="31" w:name="_Toc193211890"/>
      <w:bookmarkStart w:id="32" w:name="_Toc193212146"/>
      <w:bookmarkStart w:id="33" w:name="_Toc193212527"/>
      <w:bookmarkStart w:id="34" w:name="_Toc193444629"/>
      <w:r w:rsidRPr="00F870B5">
        <w:rPr>
          <w:rFonts w:ascii="Tahoma" w:hAnsi="Tahoma" w:cs="Tahoma"/>
          <w:color w:val="000000" w:themeColor="text1"/>
          <w:sz w:val="28"/>
          <w:szCs w:val="28"/>
        </w:rPr>
        <w:t>Объекты производственного назначения</w:t>
      </w:r>
      <w:bookmarkEnd w:id="31"/>
      <w:bookmarkEnd w:id="32"/>
      <w:bookmarkEnd w:id="33"/>
      <w:bookmarkEnd w:id="34"/>
    </w:p>
    <w:p w14:paraId="2438BA25" w14:textId="18AB4E5A" w:rsidR="00EB6F3D" w:rsidRPr="00F870B5" w:rsidRDefault="00EB6F3D" w:rsidP="00CF13E7">
      <w:pPr>
        <w:pStyle w:val="a6"/>
        <w:spacing w:before="120"/>
        <w:rPr>
          <w:rFonts w:ascii="Tahoma" w:hAnsi="Tahoma" w:cs="Tahoma"/>
          <w:color w:val="000000" w:themeColor="text1"/>
        </w:rPr>
      </w:pPr>
      <w:r w:rsidRPr="00F870B5">
        <w:rPr>
          <w:rFonts w:ascii="Tahoma" w:hAnsi="Tahoma" w:cs="Tahoma"/>
          <w:color w:val="000000" w:themeColor="text1"/>
        </w:rPr>
        <w:t>Объекты производственного назначения к размещению не предусмотрены.</w:t>
      </w:r>
    </w:p>
    <w:p w14:paraId="14C4ED3A" w14:textId="42610DC0" w:rsidR="00EB6F3D" w:rsidRPr="00F870B5" w:rsidRDefault="00EB6F3D" w:rsidP="00CF13E7">
      <w:pPr>
        <w:pStyle w:val="30"/>
        <w:tabs>
          <w:tab w:val="clear" w:pos="1276"/>
          <w:tab w:val="left" w:pos="851"/>
        </w:tabs>
        <w:spacing w:before="120"/>
        <w:ind w:left="0" w:firstLine="0"/>
        <w:rPr>
          <w:rFonts w:ascii="Tahoma" w:hAnsi="Tahoma" w:cs="Tahoma"/>
          <w:color w:val="000000" w:themeColor="text1"/>
          <w:sz w:val="28"/>
          <w:szCs w:val="28"/>
        </w:rPr>
      </w:pPr>
      <w:bookmarkStart w:id="35" w:name="_Toc193211891"/>
      <w:bookmarkStart w:id="36" w:name="_Toc193212147"/>
      <w:bookmarkStart w:id="37" w:name="_Toc193212528"/>
      <w:bookmarkStart w:id="38" w:name="_Toc193444630"/>
      <w:r w:rsidRPr="00F870B5">
        <w:rPr>
          <w:rFonts w:ascii="Tahoma" w:hAnsi="Tahoma" w:cs="Tahoma"/>
          <w:color w:val="000000" w:themeColor="text1"/>
          <w:sz w:val="28"/>
          <w:szCs w:val="28"/>
        </w:rPr>
        <w:t>Объекты общественно-делового назначения</w:t>
      </w:r>
      <w:bookmarkEnd w:id="35"/>
      <w:bookmarkEnd w:id="36"/>
      <w:bookmarkEnd w:id="37"/>
      <w:bookmarkEnd w:id="38"/>
    </w:p>
    <w:p w14:paraId="4F11E73E" w14:textId="5060D00D" w:rsidR="00CA4672" w:rsidRPr="00F870B5" w:rsidRDefault="00EB6F3D" w:rsidP="00CF13E7">
      <w:pPr>
        <w:pStyle w:val="a6"/>
        <w:spacing w:before="120"/>
        <w:rPr>
          <w:rFonts w:ascii="Tahoma" w:hAnsi="Tahoma" w:cs="Tahoma"/>
          <w:color w:val="000000" w:themeColor="text1"/>
        </w:rPr>
      </w:pPr>
      <w:r w:rsidRPr="00F870B5">
        <w:rPr>
          <w:rFonts w:ascii="Tahoma" w:hAnsi="Tahoma" w:cs="Tahoma"/>
          <w:color w:val="000000" w:themeColor="text1"/>
        </w:rPr>
        <w:t>Объекты общественно-делового назначения к размещению не предусмотрены.</w:t>
      </w:r>
    </w:p>
    <w:p w14:paraId="111A524F" w14:textId="595DEE22" w:rsidR="00D10190" w:rsidRPr="00F870B5" w:rsidRDefault="00D10190" w:rsidP="00CF13E7">
      <w:pPr>
        <w:pStyle w:val="30"/>
        <w:tabs>
          <w:tab w:val="clear" w:pos="1276"/>
          <w:tab w:val="left" w:pos="851"/>
        </w:tabs>
        <w:spacing w:before="120"/>
        <w:ind w:left="0" w:firstLine="0"/>
        <w:rPr>
          <w:rFonts w:ascii="Tahoma" w:hAnsi="Tahoma" w:cs="Tahoma"/>
          <w:color w:val="000000" w:themeColor="text1"/>
          <w:sz w:val="28"/>
          <w:szCs w:val="28"/>
        </w:rPr>
      </w:pPr>
      <w:bookmarkStart w:id="39" w:name="_Toc193211892"/>
      <w:bookmarkStart w:id="40" w:name="_Toc193212148"/>
      <w:bookmarkStart w:id="41" w:name="_Toc193212529"/>
      <w:bookmarkStart w:id="42" w:name="_Toc193444631"/>
      <w:r w:rsidRPr="00F870B5">
        <w:rPr>
          <w:rFonts w:ascii="Tahoma" w:hAnsi="Tahoma" w:cs="Tahoma"/>
          <w:color w:val="000000" w:themeColor="text1"/>
          <w:sz w:val="28"/>
          <w:szCs w:val="28"/>
        </w:rPr>
        <w:t>Объекты социальной инфраструктуры</w:t>
      </w:r>
      <w:bookmarkEnd w:id="39"/>
      <w:bookmarkEnd w:id="40"/>
      <w:bookmarkEnd w:id="41"/>
      <w:bookmarkEnd w:id="42"/>
    </w:p>
    <w:p w14:paraId="3794EF54" w14:textId="7CE1185A" w:rsidR="00B6349E" w:rsidRPr="00F870B5" w:rsidRDefault="00B6349E" w:rsidP="00CF13E7">
      <w:pPr>
        <w:pStyle w:val="a6"/>
        <w:spacing w:before="120"/>
        <w:rPr>
          <w:rFonts w:ascii="Tahoma" w:hAnsi="Tahoma" w:cs="Tahoma"/>
          <w:color w:val="000000" w:themeColor="text1"/>
        </w:rPr>
      </w:pPr>
      <w:r w:rsidRPr="00F870B5">
        <w:rPr>
          <w:rFonts w:ascii="Tahoma" w:hAnsi="Tahoma" w:cs="Tahoma"/>
          <w:color w:val="000000" w:themeColor="text1"/>
        </w:rPr>
        <w:t>Объекты социальной инфраструктуры к размещению не предусмотрены.</w:t>
      </w:r>
    </w:p>
    <w:p w14:paraId="21BD2491" w14:textId="7123423C" w:rsidR="00F21DFB" w:rsidRPr="00F870B5" w:rsidRDefault="00E82654" w:rsidP="00CF13E7">
      <w:pPr>
        <w:pStyle w:val="30"/>
        <w:tabs>
          <w:tab w:val="clear" w:pos="1276"/>
          <w:tab w:val="left" w:pos="851"/>
        </w:tabs>
        <w:spacing w:before="120"/>
        <w:ind w:left="0" w:firstLine="0"/>
        <w:rPr>
          <w:rFonts w:ascii="Tahoma" w:hAnsi="Tahoma" w:cs="Tahoma"/>
          <w:color w:val="000000" w:themeColor="text1"/>
          <w:sz w:val="28"/>
          <w:szCs w:val="28"/>
        </w:rPr>
      </w:pPr>
      <w:bookmarkStart w:id="43" w:name="_Toc193211893"/>
      <w:bookmarkStart w:id="44" w:name="_Toc193212149"/>
      <w:bookmarkStart w:id="45" w:name="_Toc193212530"/>
      <w:bookmarkStart w:id="46" w:name="_Toc193444632"/>
      <w:r w:rsidRPr="00F870B5">
        <w:rPr>
          <w:rFonts w:ascii="Tahoma" w:hAnsi="Tahoma" w:cs="Tahoma"/>
          <w:color w:val="000000" w:themeColor="text1"/>
          <w:sz w:val="28"/>
          <w:szCs w:val="28"/>
        </w:rPr>
        <w:t>Объекты транспортной инфраструктуры</w:t>
      </w:r>
      <w:bookmarkEnd w:id="43"/>
      <w:bookmarkEnd w:id="44"/>
      <w:bookmarkEnd w:id="45"/>
      <w:bookmarkEnd w:id="46"/>
    </w:p>
    <w:p w14:paraId="03150E38" w14:textId="656B8412" w:rsidR="00E82654" w:rsidRPr="00F870B5" w:rsidRDefault="00AF6709" w:rsidP="00CF13E7">
      <w:pPr>
        <w:pStyle w:val="a6"/>
        <w:spacing w:before="120"/>
        <w:rPr>
          <w:rFonts w:ascii="Tahoma" w:hAnsi="Tahoma" w:cs="Tahoma"/>
          <w:b/>
          <w:color w:val="000000" w:themeColor="text1"/>
        </w:rPr>
      </w:pPr>
      <w:r w:rsidRPr="00F870B5">
        <w:rPr>
          <w:rFonts w:ascii="Tahoma" w:hAnsi="Tahoma" w:cs="Tahoma"/>
          <w:b/>
          <w:color w:val="000000" w:themeColor="text1"/>
        </w:rPr>
        <w:t>Д</w:t>
      </w:r>
      <w:r w:rsidR="00DE5E09" w:rsidRPr="00F870B5">
        <w:rPr>
          <w:rFonts w:ascii="Tahoma" w:hAnsi="Tahoma" w:cs="Tahoma"/>
          <w:b/>
          <w:color w:val="000000" w:themeColor="text1"/>
        </w:rPr>
        <w:t>орожная сеть</w:t>
      </w:r>
    </w:p>
    <w:p w14:paraId="6E6876AC" w14:textId="304700E4" w:rsidR="00AF6709" w:rsidRPr="00F870B5" w:rsidRDefault="00AF6709" w:rsidP="00AF6709">
      <w:pPr>
        <w:pStyle w:val="af0"/>
        <w:keepNext/>
        <w:spacing w:after="60"/>
        <w:jc w:val="left"/>
        <w:rPr>
          <w:rFonts w:ascii="Tahoma" w:hAnsi="Tahoma" w:cs="Tahoma"/>
          <w:b w:val="0"/>
          <w:color w:val="000000" w:themeColor="text1"/>
          <w:sz w:val="24"/>
          <w:szCs w:val="24"/>
        </w:rPr>
      </w:pPr>
      <w:r w:rsidRPr="00F870B5">
        <w:rPr>
          <w:rFonts w:ascii="Tahoma" w:hAnsi="Tahoma" w:cs="Tahoma"/>
          <w:b w:val="0"/>
          <w:color w:val="000000" w:themeColor="text1"/>
          <w:sz w:val="24"/>
          <w:szCs w:val="24"/>
        </w:rPr>
        <w:t xml:space="preserve">Таблица </w:t>
      </w:r>
      <w:r w:rsidRPr="00F870B5">
        <w:rPr>
          <w:rFonts w:ascii="Tahoma" w:hAnsi="Tahoma" w:cs="Tahoma"/>
          <w:b w:val="0"/>
          <w:color w:val="000000" w:themeColor="text1"/>
          <w:sz w:val="24"/>
          <w:szCs w:val="24"/>
        </w:rPr>
        <w:fldChar w:fldCharType="begin"/>
      </w:r>
      <w:r w:rsidRPr="00F870B5">
        <w:rPr>
          <w:rFonts w:ascii="Tahoma" w:hAnsi="Tahoma" w:cs="Tahoma"/>
          <w:b w:val="0"/>
          <w:color w:val="000000" w:themeColor="text1"/>
          <w:sz w:val="24"/>
          <w:szCs w:val="24"/>
        </w:rPr>
        <w:instrText xml:space="preserve"> SEQ Таблица \* ARABIC </w:instrText>
      </w:r>
      <w:r w:rsidRPr="00F870B5">
        <w:rPr>
          <w:rFonts w:ascii="Tahoma" w:hAnsi="Tahoma" w:cs="Tahoma"/>
          <w:b w:val="0"/>
          <w:color w:val="000000" w:themeColor="text1"/>
          <w:sz w:val="24"/>
          <w:szCs w:val="24"/>
        </w:rPr>
        <w:fldChar w:fldCharType="separate"/>
      </w:r>
      <w:r w:rsidR="00B203CA">
        <w:rPr>
          <w:rFonts w:ascii="Tahoma" w:hAnsi="Tahoma" w:cs="Tahoma"/>
          <w:b w:val="0"/>
          <w:noProof/>
          <w:color w:val="000000" w:themeColor="text1"/>
          <w:sz w:val="24"/>
          <w:szCs w:val="24"/>
        </w:rPr>
        <w:t>1</w:t>
      </w:r>
      <w:r w:rsidRPr="00F870B5">
        <w:rPr>
          <w:rFonts w:ascii="Tahoma" w:hAnsi="Tahoma" w:cs="Tahoma"/>
          <w:b w:val="0"/>
          <w:color w:val="000000" w:themeColor="text1"/>
          <w:sz w:val="24"/>
          <w:szCs w:val="24"/>
        </w:rPr>
        <w:fldChar w:fldCharType="end"/>
      </w:r>
      <w:r w:rsidRPr="00F870B5">
        <w:rPr>
          <w:rFonts w:ascii="Tahoma" w:hAnsi="Tahoma" w:cs="Tahoma"/>
          <w:b w:val="0"/>
          <w:color w:val="000000" w:themeColor="text1"/>
          <w:sz w:val="24"/>
          <w:szCs w:val="24"/>
        </w:rPr>
        <w:t xml:space="preserve"> – Характеристики</w:t>
      </w:r>
      <w:r w:rsidR="009D29B6" w:rsidRPr="00F870B5">
        <w:rPr>
          <w:rFonts w:ascii="Tahoma" w:hAnsi="Tahoma" w:cs="Tahoma"/>
          <w:b w:val="0"/>
          <w:color w:val="000000" w:themeColor="text1"/>
          <w:sz w:val="24"/>
          <w:szCs w:val="24"/>
        </w:rPr>
        <w:t xml:space="preserve"> объектов</w:t>
      </w:r>
      <w:r w:rsidRPr="00F870B5">
        <w:rPr>
          <w:rFonts w:ascii="Tahoma" w:hAnsi="Tahoma" w:cs="Tahoma"/>
          <w:b w:val="0"/>
          <w:color w:val="000000" w:themeColor="text1"/>
          <w:sz w:val="24"/>
          <w:szCs w:val="24"/>
        </w:rPr>
        <w:t xml:space="preserve"> дорожной сети</w:t>
      </w:r>
    </w:p>
    <w:tbl>
      <w:tblPr>
        <w:tblStyle w:val="aff"/>
        <w:tblW w:w="5000" w:type="pct"/>
        <w:tblLook w:val="04A0" w:firstRow="1" w:lastRow="0" w:firstColumn="1" w:lastColumn="0" w:noHBand="0" w:noVBand="1"/>
      </w:tblPr>
      <w:tblGrid>
        <w:gridCol w:w="2526"/>
        <w:gridCol w:w="2603"/>
        <w:gridCol w:w="1466"/>
        <w:gridCol w:w="1074"/>
        <w:gridCol w:w="1901"/>
      </w:tblGrid>
      <w:tr w:rsidR="00F870B5" w:rsidRPr="00F870B5" w14:paraId="6DE33CD2" w14:textId="77777777" w:rsidTr="00A85F02">
        <w:trPr>
          <w:trHeight w:val="567"/>
          <w:tblHeader/>
        </w:trPr>
        <w:tc>
          <w:tcPr>
            <w:tcW w:w="1320" w:type="pct"/>
            <w:tcBorders>
              <w:top w:val="single" w:sz="4" w:space="0" w:color="auto"/>
              <w:left w:val="single" w:sz="4" w:space="0" w:color="auto"/>
              <w:bottom w:val="single" w:sz="4" w:space="0" w:color="auto"/>
              <w:right w:val="single" w:sz="4" w:space="0" w:color="auto"/>
            </w:tcBorders>
            <w:vAlign w:val="center"/>
            <w:hideMark/>
          </w:tcPr>
          <w:p w14:paraId="6E1F8DBA" w14:textId="77777777" w:rsidR="00EB6F3D" w:rsidRPr="00F870B5" w:rsidRDefault="00EB6F3D"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Наименование объекта</w:t>
            </w:r>
          </w:p>
        </w:tc>
        <w:tc>
          <w:tcPr>
            <w:tcW w:w="1360" w:type="pct"/>
            <w:tcBorders>
              <w:top w:val="single" w:sz="4" w:space="0" w:color="auto"/>
              <w:left w:val="single" w:sz="4" w:space="0" w:color="auto"/>
              <w:bottom w:val="single" w:sz="4" w:space="0" w:color="auto"/>
              <w:right w:val="single" w:sz="4" w:space="0" w:color="auto"/>
            </w:tcBorders>
            <w:vAlign w:val="center"/>
            <w:hideMark/>
          </w:tcPr>
          <w:p w14:paraId="4B8D10E8" w14:textId="77777777" w:rsidR="00EB6F3D" w:rsidRPr="00F870B5" w:rsidRDefault="00EB6F3D"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Характеристика объекта</w:t>
            </w:r>
          </w:p>
        </w:tc>
        <w:tc>
          <w:tcPr>
            <w:tcW w:w="766" w:type="pct"/>
            <w:tcBorders>
              <w:top w:val="single" w:sz="4" w:space="0" w:color="auto"/>
              <w:left w:val="single" w:sz="4" w:space="0" w:color="auto"/>
              <w:bottom w:val="single" w:sz="4" w:space="0" w:color="auto"/>
              <w:right w:val="single" w:sz="4" w:space="0" w:color="auto"/>
            </w:tcBorders>
            <w:vAlign w:val="center"/>
            <w:hideMark/>
          </w:tcPr>
          <w:p w14:paraId="7DCE6354" w14:textId="77777777" w:rsidR="00EB6F3D" w:rsidRPr="00F870B5" w:rsidRDefault="00EB6F3D"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Значение</w:t>
            </w:r>
          </w:p>
        </w:tc>
        <w:tc>
          <w:tcPr>
            <w:tcW w:w="561" w:type="pct"/>
            <w:tcBorders>
              <w:top w:val="single" w:sz="4" w:space="0" w:color="auto"/>
              <w:left w:val="single" w:sz="4" w:space="0" w:color="auto"/>
              <w:bottom w:val="single" w:sz="4" w:space="0" w:color="auto"/>
              <w:right w:val="single" w:sz="4" w:space="0" w:color="auto"/>
            </w:tcBorders>
            <w:vAlign w:val="center"/>
            <w:hideMark/>
          </w:tcPr>
          <w:p w14:paraId="71C57F8E" w14:textId="77777777" w:rsidR="00EB6F3D" w:rsidRPr="00F870B5" w:rsidRDefault="00EB6F3D"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Статус</w:t>
            </w:r>
          </w:p>
        </w:tc>
        <w:tc>
          <w:tcPr>
            <w:tcW w:w="993" w:type="pct"/>
            <w:tcBorders>
              <w:top w:val="single" w:sz="4" w:space="0" w:color="auto"/>
              <w:left w:val="single" w:sz="4" w:space="0" w:color="auto"/>
              <w:bottom w:val="single" w:sz="4" w:space="0" w:color="auto"/>
              <w:right w:val="single" w:sz="4" w:space="0" w:color="auto"/>
            </w:tcBorders>
            <w:vAlign w:val="center"/>
            <w:hideMark/>
          </w:tcPr>
          <w:p w14:paraId="40BB561C" w14:textId="77777777" w:rsidR="00EB6F3D" w:rsidRPr="00F870B5" w:rsidRDefault="00EB6F3D"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Очередность</w:t>
            </w:r>
          </w:p>
        </w:tc>
      </w:tr>
      <w:tr w:rsidR="00F870B5" w:rsidRPr="00F870B5" w14:paraId="102BC7FF" w14:textId="77777777" w:rsidTr="003B2042">
        <w:tc>
          <w:tcPr>
            <w:tcW w:w="1320" w:type="pct"/>
            <w:tcBorders>
              <w:top w:val="single" w:sz="4" w:space="0" w:color="auto"/>
              <w:left w:val="single" w:sz="4" w:space="0" w:color="auto"/>
              <w:bottom w:val="single" w:sz="4" w:space="0" w:color="auto"/>
              <w:right w:val="single" w:sz="4" w:space="0" w:color="auto"/>
            </w:tcBorders>
          </w:tcPr>
          <w:p w14:paraId="623839E3" w14:textId="76C77FFB" w:rsidR="00EB6F3D" w:rsidRPr="00F870B5" w:rsidRDefault="00106A41" w:rsidP="00EB6F3D">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Внутриплощадочные дороги, площадки</w:t>
            </w:r>
          </w:p>
        </w:tc>
        <w:tc>
          <w:tcPr>
            <w:tcW w:w="1360" w:type="pct"/>
            <w:tcBorders>
              <w:top w:val="single" w:sz="4" w:space="0" w:color="auto"/>
              <w:left w:val="single" w:sz="4" w:space="0" w:color="auto"/>
              <w:bottom w:val="single" w:sz="4" w:space="0" w:color="auto"/>
              <w:right w:val="single" w:sz="4" w:space="0" w:color="auto"/>
            </w:tcBorders>
          </w:tcPr>
          <w:p w14:paraId="2211AC68" w14:textId="5839993B" w:rsidR="00EB6F3D" w:rsidRPr="00F870B5" w:rsidRDefault="00106A41"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Площадь </w:t>
            </w:r>
            <w:r w:rsidR="00E266FE" w:rsidRPr="00F870B5">
              <w:rPr>
                <w:rFonts w:ascii="Tahoma" w:eastAsia="Batang" w:hAnsi="Tahoma" w:cs="Tahoma"/>
                <w:color w:val="000000" w:themeColor="text1"/>
                <w:sz w:val="20"/>
                <w:szCs w:val="20"/>
              </w:rPr>
              <w:t>25 078</w:t>
            </w:r>
            <w:r w:rsidRPr="00F870B5">
              <w:rPr>
                <w:rFonts w:ascii="Tahoma" w:eastAsia="Batang" w:hAnsi="Tahoma" w:cs="Tahoma"/>
                <w:color w:val="000000" w:themeColor="text1"/>
                <w:sz w:val="20"/>
                <w:szCs w:val="20"/>
              </w:rPr>
              <w:t xml:space="preserve"> м</w:t>
            </w:r>
            <w:r w:rsidRPr="00F870B5">
              <w:rPr>
                <w:rFonts w:ascii="Tahoma" w:eastAsia="Batang" w:hAnsi="Tahoma" w:cs="Tahoma"/>
                <w:color w:val="000000" w:themeColor="text1"/>
                <w:sz w:val="20"/>
                <w:szCs w:val="20"/>
                <w:vertAlign w:val="superscript"/>
              </w:rPr>
              <w:t>2</w:t>
            </w:r>
          </w:p>
        </w:tc>
        <w:tc>
          <w:tcPr>
            <w:tcW w:w="766" w:type="pct"/>
            <w:tcBorders>
              <w:top w:val="single" w:sz="4" w:space="0" w:color="auto"/>
              <w:left w:val="single" w:sz="4" w:space="0" w:color="auto"/>
              <w:bottom w:val="single" w:sz="4" w:space="0" w:color="auto"/>
              <w:right w:val="single" w:sz="4" w:space="0" w:color="auto"/>
            </w:tcBorders>
          </w:tcPr>
          <w:p w14:paraId="1B0FDDB0" w14:textId="7B663D88" w:rsidR="00EB6F3D" w:rsidRPr="00F870B5" w:rsidRDefault="00106A41"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ОРЗ</w:t>
            </w:r>
          </w:p>
        </w:tc>
        <w:tc>
          <w:tcPr>
            <w:tcW w:w="561" w:type="pct"/>
            <w:tcBorders>
              <w:top w:val="single" w:sz="4" w:space="0" w:color="auto"/>
              <w:left w:val="single" w:sz="4" w:space="0" w:color="auto"/>
              <w:bottom w:val="single" w:sz="4" w:space="0" w:color="auto"/>
              <w:right w:val="single" w:sz="4" w:space="0" w:color="auto"/>
            </w:tcBorders>
          </w:tcPr>
          <w:p w14:paraId="4AB85C7D" w14:textId="1C539361" w:rsidR="00EB6F3D" w:rsidRPr="00F870B5" w:rsidRDefault="00106A41"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w:t>
            </w:r>
          </w:p>
        </w:tc>
        <w:tc>
          <w:tcPr>
            <w:tcW w:w="993" w:type="pct"/>
            <w:tcBorders>
              <w:top w:val="single" w:sz="4" w:space="0" w:color="auto"/>
              <w:left w:val="single" w:sz="4" w:space="0" w:color="auto"/>
              <w:bottom w:val="single" w:sz="4" w:space="0" w:color="auto"/>
              <w:right w:val="single" w:sz="4" w:space="0" w:color="auto"/>
            </w:tcBorders>
          </w:tcPr>
          <w:p w14:paraId="1DC1000E" w14:textId="7259A398" w:rsidR="00EB6F3D" w:rsidRPr="00F870B5" w:rsidRDefault="00106A41"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w:t>
            </w:r>
            <w:r w:rsidR="00A85F02" w:rsidRPr="00F870B5">
              <w:rPr>
                <w:rFonts w:ascii="Tahoma" w:eastAsia="Batang" w:hAnsi="Tahoma" w:cs="Tahoma"/>
                <w:color w:val="000000" w:themeColor="text1"/>
                <w:sz w:val="20"/>
                <w:szCs w:val="20"/>
              </w:rPr>
              <w:t xml:space="preserve"> этап</w:t>
            </w:r>
          </w:p>
        </w:tc>
      </w:tr>
      <w:tr w:rsidR="00F870B5" w:rsidRPr="00F870B5" w14:paraId="30D73257" w14:textId="77777777" w:rsidTr="003B2042">
        <w:tc>
          <w:tcPr>
            <w:tcW w:w="5000" w:type="pct"/>
            <w:gridSpan w:val="5"/>
            <w:tcBorders>
              <w:top w:val="single" w:sz="4" w:space="0" w:color="auto"/>
              <w:left w:val="single" w:sz="4" w:space="0" w:color="auto"/>
              <w:bottom w:val="single" w:sz="4" w:space="0" w:color="auto"/>
              <w:right w:val="single" w:sz="4" w:space="0" w:color="auto"/>
            </w:tcBorders>
          </w:tcPr>
          <w:p w14:paraId="6FD3E675" w14:textId="2F3D1C41" w:rsidR="00113CE9" w:rsidRPr="00F870B5" w:rsidRDefault="00113CE9" w:rsidP="00EB6F3D">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Статус: </w:t>
            </w:r>
          </w:p>
          <w:p w14:paraId="037904B2" w14:textId="2BAB6AC6" w:rsidR="00EB6F3D" w:rsidRPr="00F870B5" w:rsidRDefault="00EB6F3D"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 – планируемый к строительству</w:t>
            </w:r>
            <w:r w:rsidR="00113CE9" w:rsidRPr="00F870B5">
              <w:rPr>
                <w:rFonts w:ascii="Tahoma" w:eastAsia="Batang" w:hAnsi="Tahoma" w:cs="Tahoma"/>
                <w:color w:val="000000" w:themeColor="text1"/>
                <w:sz w:val="20"/>
                <w:szCs w:val="20"/>
              </w:rPr>
              <w:t xml:space="preserve"> объект;</w:t>
            </w:r>
          </w:p>
          <w:p w14:paraId="69D5F291" w14:textId="6CAA67EE" w:rsidR="00113CE9" w:rsidRPr="00F870B5" w:rsidRDefault="00113CE9" w:rsidP="00113CE9">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Значение:</w:t>
            </w:r>
          </w:p>
          <w:p w14:paraId="5D08ACBA" w14:textId="51B97EBD" w:rsidR="00C50411" w:rsidRPr="00F870B5" w:rsidRDefault="00C50411"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ОРЗ – объект регионального значения</w:t>
            </w:r>
            <w:r w:rsidR="0084476D" w:rsidRPr="00F870B5">
              <w:rPr>
                <w:rFonts w:ascii="Tahoma" w:eastAsia="Batang" w:hAnsi="Tahoma" w:cs="Tahoma"/>
                <w:color w:val="000000" w:themeColor="text1"/>
                <w:sz w:val="20"/>
                <w:szCs w:val="20"/>
              </w:rPr>
              <w:t>.</w:t>
            </w:r>
          </w:p>
        </w:tc>
      </w:tr>
    </w:tbl>
    <w:p w14:paraId="59CF2B58" w14:textId="77777777" w:rsidR="00E82654" w:rsidRPr="00F870B5" w:rsidRDefault="00E82654" w:rsidP="00CF13E7">
      <w:pPr>
        <w:pStyle w:val="a6"/>
        <w:spacing w:before="120"/>
        <w:rPr>
          <w:rFonts w:ascii="Tahoma" w:hAnsi="Tahoma" w:cs="Tahoma"/>
          <w:b/>
          <w:color w:val="000000" w:themeColor="text1"/>
        </w:rPr>
      </w:pPr>
      <w:r w:rsidRPr="00F870B5">
        <w:rPr>
          <w:rFonts w:ascii="Tahoma" w:hAnsi="Tahoma" w:cs="Tahoma"/>
          <w:b/>
          <w:color w:val="000000" w:themeColor="text1"/>
        </w:rPr>
        <w:t>Объекты транспортного обслуживания</w:t>
      </w:r>
    </w:p>
    <w:p w14:paraId="7339F3B1" w14:textId="06BB7F2B" w:rsidR="00AF6709" w:rsidRPr="00F870B5" w:rsidRDefault="00AF6709" w:rsidP="00AF6709">
      <w:pPr>
        <w:pStyle w:val="af0"/>
        <w:keepNext/>
        <w:spacing w:after="60"/>
        <w:jc w:val="left"/>
        <w:rPr>
          <w:rFonts w:ascii="Tahoma" w:hAnsi="Tahoma" w:cs="Tahoma"/>
          <w:b w:val="0"/>
          <w:color w:val="000000" w:themeColor="text1"/>
          <w:sz w:val="24"/>
          <w:szCs w:val="24"/>
        </w:rPr>
      </w:pPr>
      <w:r w:rsidRPr="00F870B5">
        <w:rPr>
          <w:rFonts w:ascii="Tahoma" w:hAnsi="Tahoma" w:cs="Tahoma"/>
          <w:b w:val="0"/>
          <w:color w:val="000000" w:themeColor="text1"/>
          <w:sz w:val="24"/>
          <w:szCs w:val="24"/>
        </w:rPr>
        <w:t xml:space="preserve">Таблица </w:t>
      </w:r>
      <w:r w:rsidRPr="00F870B5">
        <w:rPr>
          <w:rFonts w:ascii="Tahoma" w:hAnsi="Tahoma" w:cs="Tahoma"/>
          <w:b w:val="0"/>
          <w:color w:val="000000" w:themeColor="text1"/>
          <w:sz w:val="24"/>
          <w:szCs w:val="24"/>
        </w:rPr>
        <w:fldChar w:fldCharType="begin"/>
      </w:r>
      <w:r w:rsidRPr="00F870B5">
        <w:rPr>
          <w:rFonts w:ascii="Tahoma" w:hAnsi="Tahoma" w:cs="Tahoma"/>
          <w:b w:val="0"/>
          <w:color w:val="000000" w:themeColor="text1"/>
          <w:sz w:val="24"/>
          <w:szCs w:val="24"/>
        </w:rPr>
        <w:instrText xml:space="preserve"> SEQ Таблица \* ARABIC </w:instrText>
      </w:r>
      <w:r w:rsidRPr="00F870B5">
        <w:rPr>
          <w:rFonts w:ascii="Tahoma" w:hAnsi="Tahoma" w:cs="Tahoma"/>
          <w:b w:val="0"/>
          <w:color w:val="000000" w:themeColor="text1"/>
          <w:sz w:val="24"/>
          <w:szCs w:val="24"/>
        </w:rPr>
        <w:fldChar w:fldCharType="separate"/>
      </w:r>
      <w:r w:rsidR="00B203CA">
        <w:rPr>
          <w:rFonts w:ascii="Tahoma" w:hAnsi="Tahoma" w:cs="Tahoma"/>
          <w:b w:val="0"/>
          <w:noProof/>
          <w:color w:val="000000" w:themeColor="text1"/>
          <w:sz w:val="24"/>
          <w:szCs w:val="24"/>
        </w:rPr>
        <w:t>2</w:t>
      </w:r>
      <w:r w:rsidRPr="00F870B5">
        <w:rPr>
          <w:rFonts w:ascii="Tahoma" w:hAnsi="Tahoma" w:cs="Tahoma"/>
          <w:b w:val="0"/>
          <w:color w:val="000000" w:themeColor="text1"/>
          <w:sz w:val="24"/>
          <w:szCs w:val="24"/>
        </w:rPr>
        <w:fldChar w:fldCharType="end"/>
      </w:r>
      <w:r w:rsidRPr="00F870B5">
        <w:rPr>
          <w:rFonts w:ascii="Tahoma" w:hAnsi="Tahoma" w:cs="Tahoma"/>
          <w:b w:val="0"/>
          <w:color w:val="000000" w:themeColor="text1"/>
          <w:sz w:val="24"/>
          <w:szCs w:val="24"/>
        </w:rPr>
        <w:t xml:space="preserve"> – Характеристики объектов транспортного обслуживания</w:t>
      </w:r>
    </w:p>
    <w:tbl>
      <w:tblPr>
        <w:tblStyle w:val="aff"/>
        <w:tblW w:w="5000" w:type="pct"/>
        <w:tblLook w:val="04A0" w:firstRow="1" w:lastRow="0" w:firstColumn="1" w:lastColumn="0" w:noHBand="0" w:noVBand="1"/>
      </w:tblPr>
      <w:tblGrid>
        <w:gridCol w:w="2526"/>
        <w:gridCol w:w="2603"/>
        <w:gridCol w:w="1466"/>
        <w:gridCol w:w="1074"/>
        <w:gridCol w:w="1901"/>
      </w:tblGrid>
      <w:tr w:rsidR="00F870B5" w:rsidRPr="00F870B5" w14:paraId="55F202AC" w14:textId="77777777" w:rsidTr="00A85F02">
        <w:trPr>
          <w:trHeight w:val="567"/>
          <w:tblHeader/>
        </w:trPr>
        <w:tc>
          <w:tcPr>
            <w:tcW w:w="1320" w:type="pct"/>
            <w:tcBorders>
              <w:top w:val="single" w:sz="4" w:space="0" w:color="auto"/>
              <w:left w:val="single" w:sz="4" w:space="0" w:color="auto"/>
              <w:bottom w:val="single" w:sz="4" w:space="0" w:color="auto"/>
              <w:right w:val="single" w:sz="4" w:space="0" w:color="auto"/>
            </w:tcBorders>
            <w:vAlign w:val="center"/>
            <w:hideMark/>
          </w:tcPr>
          <w:p w14:paraId="087C98D2" w14:textId="77777777" w:rsidR="00950C75" w:rsidRPr="00F870B5" w:rsidRDefault="00950C75"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Наименование объекта</w:t>
            </w:r>
          </w:p>
        </w:tc>
        <w:tc>
          <w:tcPr>
            <w:tcW w:w="1360" w:type="pct"/>
            <w:tcBorders>
              <w:top w:val="single" w:sz="4" w:space="0" w:color="auto"/>
              <w:left w:val="single" w:sz="4" w:space="0" w:color="auto"/>
              <w:bottom w:val="single" w:sz="4" w:space="0" w:color="auto"/>
              <w:right w:val="single" w:sz="4" w:space="0" w:color="auto"/>
            </w:tcBorders>
            <w:vAlign w:val="center"/>
            <w:hideMark/>
          </w:tcPr>
          <w:p w14:paraId="2EFF57C7" w14:textId="77777777" w:rsidR="00950C75" w:rsidRPr="00F870B5" w:rsidRDefault="00950C75"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Характеристика объекта</w:t>
            </w:r>
          </w:p>
        </w:tc>
        <w:tc>
          <w:tcPr>
            <w:tcW w:w="766" w:type="pct"/>
            <w:tcBorders>
              <w:top w:val="single" w:sz="4" w:space="0" w:color="auto"/>
              <w:left w:val="single" w:sz="4" w:space="0" w:color="auto"/>
              <w:bottom w:val="single" w:sz="4" w:space="0" w:color="auto"/>
              <w:right w:val="single" w:sz="4" w:space="0" w:color="auto"/>
            </w:tcBorders>
            <w:vAlign w:val="center"/>
            <w:hideMark/>
          </w:tcPr>
          <w:p w14:paraId="14D73C92" w14:textId="77777777" w:rsidR="00950C75" w:rsidRPr="00F870B5" w:rsidRDefault="00950C75"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Значение</w:t>
            </w:r>
          </w:p>
        </w:tc>
        <w:tc>
          <w:tcPr>
            <w:tcW w:w="561" w:type="pct"/>
            <w:tcBorders>
              <w:top w:val="single" w:sz="4" w:space="0" w:color="auto"/>
              <w:left w:val="single" w:sz="4" w:space="0" w:color="auto"/>
              <w:bottom w:val="single" w:sz="4" w:space="0" w:color="auto"/>
              <w:right w:val="single" w:sz="4" w:space="0" w:color="auto"/>
            </w:tcBorders>
            <w:vAlign w:val="center"/>
            <w:hideMark/>
          </w:tcPr>
          <w:p w14:paraId="203B6743" w14:textId="77777777" w:rsidR="00950C75" w:rsidRPr="00F870B5" w:rsidRDefault="00950C75"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Статус</w:t>
            </w:r>
          </w:p>
        </w:tc>
        <w:tc>
          <w:tcPr>
            <w:tcW w:w="993" w:type="pct"/>
            <w:tcBorders>
              <w:top w:val="single" w:sz="4" w:space="0" w:color="auto"/>
              <w:left w:val="single" w:sz="4" w:space="0" w:color="auto"/>
              <w:bottom w:val="single" w:sz="4" w:space="0" w:color="auto"/>
              <w:right w:val="single" w:sz="4" w:space="0" w:color="auto"/>
            </w:tcBorders>
            <w:vAlign w:val="center"/>
            <w:hideMark/>
          </w:tcPr>
          <w:p w14:paraId="21F52DFD" w14:textId="77777777" w:rsidR="00950C75" w:rsidRPr="00F870B5" w:rsidRDefault="00950C75"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Очередность</w:t>
            </w:r>
          </w:p>
        </w:tc>
      </w:tr>
      <w:tr w:rsidR="00F870B5" w:rsidRPr="00F870B5" w14:paraId="675EA13E" w14:textId="77777777" w:rsidTr="003B2042">
        <w:tc>
          <w:tcPr>
            <w:tcW w:w="1320" w:type="pct"/>
            <w:tcBorders>
              <w:top w:val="single" w:sz="4" w:space="0" w:color="auto"/>
              <w:left w:val="single" w:sz="4" w:space="0" w:color="auto"/>
              <w:bottom w:val="single" w:sz="4" w:space="0" w:color="auto"/>
              <w:right w:val="single" w:sz="4" w:space="0" w:color="auto"/>
            </w:tcBorders>
          </w:tcPr>
          <w:p w14:paraId="405D706D" w14:textId="4AFED174" w:rsidR="00950C75" w:rsidRPr="00F870B5" w:rsidRDefault="00944B2B" w:rsidP="00EB6F3D">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Посадочная площадка</w:t>
            </w:r>
          </w:p>
        </w:tc>
        <w:tc>
          <w:tcPr>
            <w:tcW w:w="1360" w:type="pct"/>
            <w:tcBorders>
              <w:top w:val="single" w:sz="4" w:space="0" w:color="auto"/>
              <w:left w:val="single" w:sz="4" w:space="0" w:color="auto"/>
              <w:bottom w:val="single" w:sz="4" w:space="0" w:color="auto"/>
              <w:right w:val="single" w:sz="4" w:space="0" w:color="auto"/>
            </w:tcBorders>
          </w:tcPr>
          <w:p w14:paraId="5BAEEDAC" w14:textId="4FFD8EBB" w:rsidR="00950C75" w:rsidRPr="00F870B5" w:rsidRDefault="00C9735D"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hAnsi="Tahoma" w:cs="Tahoma"/>
                <w:color w:val="000000" w:themeColor="text1"/>
                <w:sz w:val="20"/>
                <w:szCs w:val="16"/>
              </w:rPr>
              <w:t>Протяженность взлетно-посадочной полосы 110 м</w:t>
            </w:r>
          </w:p>
        </w:tc>
        <w:tc>
          <w:tcPr>
            <w:tcW w:w="766" w:type="pct"/>
            <w:tcBorders>
              <w:top w:val="single" w:sz="4" w:space="0" w:color="auto"/>
              <w:left w:val="single" w:sz="4" w:space="0" w:color="auto"/>
              <w:bottom w:val="single" w:sz="4" w:space="0" w:color="auto"/>
              <w:right w:val="single" w:sz="4" w:space="0" w:color="auto"/>
            </w:tcBorders>
          </w:tcPr>
          <w:p w14:paraId="60E0C4C9" w14:textId="51D66874" w:rsidR="00950C75" w:rsidRPr="00F870B5" w:rsidRDefault="00944B2B"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ОРЗ</w:t>
            </w:r>
          </w:p>
        </w:tc>
        <w:tc>
          <w:tcPr>
            <w:tcW w:w="561" w:type="pct"/>
            <w:tcBorders>
              <w:top w:val="single" w:sz="4" w:space="0" w:color="auto"/>
              <w:left w:val="single" w:sz="4" w:space="0" w:color="auto"/>
              <w:bottom w:val="single" w:sz="4" w:space="0" w:color="auto"/>
              <w:right w:val="single" w:sz="4" w:space="0" w:color="auto"/>
            </w:tcBorders>
          </w:tcPr>
          <w:p w14:paraId="29EA430A" w14:textId="67E7530A" w:rsidR="00950C75" w:rsidRPr="00F870B5" w:rsidRDefault="00944B2B"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w:t>
            </w:r>
          </w:p>
        </w:tc>
        <w:tc>
          <w:tcPr>
            <w:tcW w:w="993" w:type="pct"/>
            <w:tcBorders>
              <w:top w:val="single" w:sz="4" w:space="0" w:color="auto"/>
              <w:left w:val="single" w:sz="4" w:space="0" w:color="auto"/>
              <w:bottom w:val="single" w:sz="4" w:space="0" w:color="auto"/>
              <w:right w:val="single" w:sz="4" w:space="0" w:color="auto"/>
            </w:tcBorders>
          </w:tcPr>
          <w:p w14:paraId="1B1A9F51" w14:textId="443C0691" w:rsidR="00950C75" w:rsidRPr="00F870B5" w:rsidRDefault="00944B2B"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w:t>
            </w:r>
            <w:r w:rsidR="00A85F02" w:rsidRPr="00F870B5">
              <w:rPr>
                <w:rFonts w:ascii="Tahoma" w:eastAsia="Batang" w:hAnsi="Tahoma" w:cs="Tahoma"/>
                <w:color w:val="000000" w:themeColor="text1"/>
                <w:sz w:val="20"/>
                <w:szCs w:val="20"/>
              </w:rPr>
              <w:t xml:space="preserve"> этап</w:t>
            </w:r>
          </w:p>
        </w:tc>
      </w:tr>
      <w:tr w:rsidR="00F870B5" w:rsidRPr="00F870B5" w14:paraId="7CF8596F" w14:textId="77777777" w:rsidTr="003B2042">
        <w:tc>
          <w:tcPr>
            <w:tcW w:w="1320" w:type="pct"/>
            <w:tcBorders>
              <w:top w:val="single" w:sz="4" w:space="0" w:color="auto"/>
              <w:left w:val="single" w:sz="4" w:space="0" w:color="auto"/>
              <w:bottom w:val="single" w:sz="4" w:space="0" w:color="auto"/>
              <w:right w:val="single" w:sz="4" w:space="0" w:color="auto"/>
            </w:tcBorders>
          </w:tcPr>
          <w:p w14:paraId="19E89615" w14:textId="58AAC83E" w:rsidR="00950C75" w:rsidRPr="00F870B5" w:rsidRDefault="00FF33A2" w:rsidP="00EB6F3D">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Стоянка (парковка) автомобилей</w:t>
            </w:r>
          </w:p>
        </w:tc>
        <w:tc>
          <w:tcPr>
            <w:tcW w:w="1360" w:type="pct"/>
            <w:tcBorders>
              <w:top w:val="single" w:sz="4" w:space="0" w:color="auto"/>
              <w:left w:val="single" w:sz="4" w:space="0" w:color="auto"/>
              <w:bottom w:val="single" w:sz="4" w:space="0" w:color="auto"/>
              <w:right w:val="single" w:sz="4" w:space="0" w:color="auto"/>
            </w:tcBorders>
          </w:tcPr>
          <w:p w14:paraId="0AD25F93" w14:textId="7164398A" w:rsidR="00950C75" w:rsidRPr="00F870B5" w:rsidRDefault="00FF33A2"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Количество машино-мест 23</w:t>
            </w:r>
          </w:p>
        </w:tc>
        <w:tc>
          <w:tcPr>
            <w:tcW w:w="766" w:type="pct"/>
            <w:tcBorders>
              <w:top w:val="single" w:sz="4" w:space="0" w:color="auto"/>
              <w:left w:val="single" w:sz="4" w:space="0" w:color="auto"/>
              <w:bottom w:val="single" w:sz="4" w:space="0" w:color="auto"/>
              <w:right w:val="single" w:sz="4" w:space="0" w:color="auto"/>
            </w:tcBorders>
          </w:tcPr>
          <w:p w14:paraId="43A949DE" w14:textId="66218523" w:rsidR="00950C75" w:rsidRPr="00F870B5" w:rsidRDefault="00FF33A2"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ОРЗ</w:t>
            </w:r>
          </w:p>
        </w:tc>
        <w:tc>
          <w:tcPr>
            <w:tcW w:w="561" w:type="pct"/>
            <w:tcBorders>
              <w:top w:val="single" w:sz="4" w:space="0" w:color="auto"/>
              <w:left w:val="single" w:sz="4" w:space="0" w:color="auto"/>
              <w:bottom w:val="single" w:sz="4" w:space="0" w:color="auto"/>
              <w:right w:val="single" w:sz="4" w:space="0" w:color="auto"/>
            </w:tcBorders>
          </w:tcPr>
          <w:p w14:paraId="50839DB8" w14:textId="2EFD8EDF" w:rsidR="00950C75" w:rsidRPr="00F870B5" w:rsidRDefault="00FF33A2"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w:t>
            </w:r>
          </w:p>
        </w:tc>
        <w:tc>
          <w:tcPr>
            <w:tcW w:w="993" w:type="pct"/>
            <w:tcBorders>
              <w:top w:val="single" w:sz="4" w:space="0" w:color="auto"/>
              <w:left w:val="single" w:sz="4" w:space="0" w:color="auto"/>
              <w:bottom w:val="single" w:sz="4" w:space="0" w:color="auto"/>
              <w:right w:val="single" w:sz="4" w:space="0" w:color="auto"/>
            </w:tcBorders>
          </w:tcPr>
          <w:p w14:paraId="64466E0A" w14:textId="7E8CF796" w:rsidR="00950C75" w:rsidRPr="00F870B5" w:rsidRDefault="00FF33A2" w:rsidP="00EB6F3D">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w:t>
            </w:r>
            <w:r w:rsidR="00A85F02" w:rsidRPr="00F870B5">
              <w:rPr>
                <w:rFonts w:ascii="Tahoma" w:eastAsia="Batang" w:hAnsi="Tahoma" w:cs="Tahoma"/>
                <w:color w:val="000000" w:themeColor="text1"/>
                <w:sz w:val="20"/>
                <w:szCs w:val="20"/>
              </w:rPr>
              <w:t xml:space="preserve"> этап</w:t>
            </w:r>
          </w:p>
        </w:tc>
      </w:tr>
      <w:tr w:rsidR="00262C53" w:rsidRPr="00F870B5" w14:paraId="4F8BFE70" w14:textId="77777777" w:rsidTr="003B2042">
        <w:tc>
          <w:tcPr>
            <w:tcW w:w="5000" w:type="pct"/>
            <w:gridSpan w:val="5"/>
            <w:tcBorders>
              <w:top w:val="single" w:sz="4" w:space="0" w:color="auto"/>
              <w:left w:val="single" w:sz="4" w:space="0" w:color="auto"/>
              <w:bottom w:val="single" w:sz="4" w:space="0" w:color="auto"/>
              <w:right w:val="single" w:sz="4" w:space="0" w:color="auto"/>
            </w:tcBorders>
          </w:tcPr>
          <w:p w14:paraId="36E2A19C" w14:textId="77777777" w:rsidR="00113CE9" w:rsidRPr="00F870B5" w:rsidRDefault="00113CE9" w:rsidP="00113CE9">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Статус: </w:t>
            </w:r>
          </w:p>
          <w:p w14:paraId="2F5EB351" w14:textId="77777777" w:rsidR="00113CE9" w:rsidRPr="00F870B5" w:rsidRDefault="00113CE9"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 – планируемый к строительству объект;</w:t>
            </w:r>
          </w:p>
          <w:p w14:paraId="4F042FDA" w14:textId="77777777" w:rsidR="00113CE9" w:rsidRPr="00F870B5" w:rsidRDefault="00113CE9" w:rsidP="00113CE9">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Значение:</w:t>
            </w:r>
          </w:p>
          <w:p w14:paraId="60524773" w14:textId="10B3BD0D" w:rsidR="0074765D" w:rsidRPr="00F870B5" w:rsidRDefault="0074765D" w:rsidP="0074765D">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ОРЗ – объект регионального значения.</w:t>
            </w:r>
          </w:p>
        </w:tc>
      </w:tr>
    </w:tbl>
    <w:p w14:paraId="2229933E" w14:textId="77777777" w:rsidR="00262C53" w:rsidRPr="00F870B5" w:rsidRDefault="00262C53" w:rsidP="00262C53">
      <w:pPr>
        <w:spacing w:before="120" w:after="60"/>
        <w:rPr>
          <w:rFonts w:ascii="Tahoma" w:hAnsi="Tahoma" w:cs="Tahoma"/>
          <w:color w:val="000000" w:themeColor="text1"/>
        </w:rPr>
      </w:pPr>
      <w:bookmarkStart w:id="47" w:name="_Toc193211894"/>
      <w:bookmarkStart w:id="48" w:name="_Toc193212150"/>
      <w:bookmarkStart w:id="49" w:name="_Toc193212531"/>
      <w:bookmarkStart w:id="50" w:name="_Toc193444633"/>
    </w:p>
    <w:p w14:paraId="300277D8" w14:textId="77777777" w:rsidR="00262C53" w:rsidRPr="00F870B5" w:rsidRDefault="00262C53" w:rsidP="00262C53">
      <w:pPr>
        <w:spacing w:before="120" w:after="60"/>
        <w:rPr>
          <w:rFonts w:ascii="Tahoma" w:hAnsi="Tahoma" w:cs="Tahoma"/>
          <w:color w:val="000000" w:themeColor="text1"/>
        </w:rPr>
      </w:pPr>
    </w:p>
    <w:p w14:paraId="69BC7225" w14:textId="77777777" w:rsidR="00262C53" w:rsidRPr="00F870B5" w:rsidRDefault="00262C53" w:rsidP="00262C53">
      <w:pPr>
        <w:spacing w:before="120" w:after="60"/>
        <w:rPr>
          <w:rFonts w:ascii="Tahoma" w:hAnsi="Tahoma" w:cs="Tahoma"/>
          <w:color w:val="000000" w:themeColor="text1"/>
        </w:rPr>
      </w:pPr>
    </w:p>
    <w:p w14:paraId="19E4AED0" w14:textId="6F88FD84" w:rsidR="00CA4672" w:rsidRPr="00F870B5" w:rsidRDefault="00E82654" w:rsidP="00CF13E7">
      <w:pPr>
        <w:pStyle w:val="30"/>
        <w:tabs>
          <w:tab w:val="clear" w:pos="1276"/>
          <w:tab w:val="left" w:pos="851"/>
        </w:tabs>
        <w:spacing w:before="120"/>
        <w:ind w:left="0" w:firstLine="0"/>
        <w:rPr>
          <w:rFonts w:ascii="Tahoma" w:hAnsi="Tahoma" w:cs="Tahoma"/>
          <w:color w:val="000000" w:themeColor="text1"/>
          <w:sz w:val="28"/>
          <w:szCs w:val="28"/>
        </w:rPr>
      </w:pPr>
      <w:r w:rsidRPr="00F870B5">
        <w:rPr>
          <w:rFonts w:ascii="Tahoma" w:hAnsi="Tahoma" w:cs="Tahoma"/>
          <w:color w:val="000000" w:themeColor="text1"/>
          <w:sz w:val="28"/>
          <w:szCs w:val="28"/>
        </w:rPr>
        <w:lastRenderedPageBreak/>
        <w:t>Объекты инженерной инфраструктуры</w:t>
      </w:r>
      <w:bookmarkEnd w:id="47"/>
      <w:bookmarkEnd w:id="48"/>
      <w:bookmarkEnd w:id="49"/>
      <w:bookmarkEnd w:id="50"/>
      <w:r w:rsidRPr="00F870B5">
        <w:rPr>
          <w:rFonts w:ascii="Tahoma" w:hAnsi="Tahoma" w:cs="Tahoma"/>
          <w:color w:val="000000" w:themeColor="text1"/>
          <w:sz w:val="28"/>
          <w:szCs w:val="28"/>
        </w:rPr>
        <w:t xml:space="preserve"> </w:t>
      </w:r>
    </w:p>
    <w:p w14:paraId="7857EAE6" w14:textId="0FC6358D" w:rsidR="00AF6709" w:rsidRPr="00F870B5" w:rsidRDefault="00AF6709" w:rsidP="00AF6709">
      <w:pPr>
        <w:pStyle w:val="af0"/>
        <w:keepNext/>
        <w:spacing w:after="60"/>
        <w:jc w:val="left"/>
        <w:rPr>
          <w:rFonts w:ascii="Tahoma" w:hAnsi="Tahoma" w:cs="Tahoma"/>
          <w:b w:val="0"/>
          <w:color w:val="000000" w:themeColor="text1"/>
          <w:sz w:val="24"/>
          <w:szCs w:val="24"/>
        </w:rPr>
      </w:pPr>
      <w:r w:rsidRPr="00F870B5">
        <w:rPr>
          <w:rFonts w:ascii="Tahoma" w:hAnsi="Tahoma" w:cs="Tahoma"/>
          <w:b w:val="0"/>
          <w:color w:val="000000" w:themeColor="text1"/>
          <w:sz w:val="24"/>
          <w:szCs w:val="24"/>
        </w:rPr>
        <w:t xml:space="preserve">Таблица </w:t>
      </w:r>
      <w:r w:rsidRPr="00F870B5">
        <w:rPr>
          <w:rFonts w:ascii="Tahoma" w:hAnsi="Tahoma" w:cs="Tahoma"/>
          <w:b w:val="0"/>
          <w:color w:val="000000" w:themeColor="text1"/>
          <w:sz w:val="24"/>
          <w:szCs w:val="24"/>
        </w:rPr>
        <w:fldChar w:fldCharType="begin"/>
      </w:r>
      <w:r w:rsidRPr="00F870B5">
        <w:rPr>
          <w:rFonts w:ascii="Tahoma" w:hAnsi="Tahoma" w:cs="Tahoma"/>
          <w:b w:val="0"/>
          <w:color w:val="000000" w:themeColor="text1"/>
          <w:sz w:val="24"/>
          <w:szCs w:val="24"/>
        </w:rPr>
        <w:instrText xml:space="preserve"> SEQ Таблица \* ARABIC </w:instrText>
      </w:r>
      <w:r w:rsidRPr="00F870B5">
        <w:rPr>
          <w:rFonts w:ascii="Tahoma" w:hAnsi="Tahoma" w:cs="Tahoma"/>
          <w:b w:val="0"/>
          <w:color w:val="000000" w:themeColor="text1"/>
          <w:sz w:val="24"/>
          <w:szCs w:val="24"/>
        </w:rPr>
        <w:fldChar w:fldCharType="separate"/>
      </w:r>
      <w:r w:rsidR="00B203CA">
        <w:rPr>
          <w:rFonts w:ascii="Tahoma" w:hAnsi="Tahoma" w:cs="Tahoma"/>
          <w:b w:val="0"/>
          <w:noProof/>
          <w:color w:val="000000" w:themeColor="text1"/>
          <w:sz w:val="24"/>
          <w:szCs w:val="24"/>
        </w:rPr>
        <w:t>3</w:t>
      </w:r>
      <w:r w:rsidRPr="00F870B5">
        <w:rPr>
          <w:rFonts w:ascii="Tahoma" w:hAnsi="Tahoma" w:cs="Tahoma"/>
          <w:b w:val="0"/>
          <w:color w:val="000000" w:themeColor="text1"/>
          <w:sz w:val="24"/>
          <w:szCs w:val="24"/>
        </w:rPr>
        <w:fldChar w:fldCharType="end"/>
      </w:r>
      <w:r w:rsidRPr="00F870B5">
        <w:rPr>
          <w:rFonts w:ascii="Tahoma" w:hAnsi="Tahoma" w:cs="Tahoma"/>
          <w:b w:val="0"/>
          <w:color w:val="000000" w:themeColor="text1"/>
          <w:sz w:val="24"/>
          <w:szCs w:val="24"/>
        </w:rPr>
        <w:t xml:space="preserve"> – Характеристики объектов инженерной инфраструктуры</w:t>
      </w:r>
    </w:p>
    <w:tbl>
      <w:tblPr>
        <w:tblStyle w:val="aff"/>
        <w:tblW w:w="5000" w:type="pct"/>
        <w:tblLook w:val="04A0" w:firstRow="1" w:lastRow="0" w:firstColumn="1" w:lastColumn="0" w:noHBand="0" w:noVBand="1"/>
      </w:tblPr>
      <w:tblGrid>
        <w:gridCol w:w="2526"/>
        <w:gridCol w:w="2603"/>
        <w:gridCol w:w="1466"/>
        <w:gridCol w:w="1074"/>
        <w:gridCol w:w="1901"/>
      </w:tblGrid>
      <w:tr w:rsidR="00F870B5" w:rsidRPr="00F870B5" w14:paraId="34506E46" w14:textId="77777777" w:rsidTr="001C6979">
        <w:trPr>
          <w:trHeight w:val="567"/>
          <w:tblHeader/>
        </w:trPr>
        <w:tc>
          <w:tcPr>
            <w:tcW w:w="1320" w:type="pct"/>
            <w:tcBorders>
              <w:top w:val="single" w:sz="4" w:space="0" w:color="auto"/>
              <w:left w:val="single" w:sz="4" w:space="0" w:color="auto"/>
              <w:bottom w:val="single" w:sz="4" w:space="0" w:color="auto"/>
              <w:right w:val="single" w:sz="4" w:space="0" w:color="auto"/>
            </w:tcBorders>
            <w:vAlign w:val="center"/>
            <w:hideMark/>
          </w:tcPr>
          <w:p w14:paraId="12D0052A" w14:textId="77777777" w:rsidR="00BD6480" w:rsidRPr="00F870B5" w:rsidRDefault="00BD6480"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Наименование объекта</w:t>
            </w:r>
          </w:p>
        </w:tc>
        <w:tc>
          <w:tcPr>
            <w:tcW w:w="1360" w:type="pct"/>
            <w:tcBorders>
              <w:top w:val="single" w:sz="4" w:space="0" w:color="auto"/>
              <w:left w:val="single" w:sz="4" w:space="0" w:color="auto"/>
              <w:bottom w:val="single" w:sz="4" w:space="0" w:color="auto"/>
              <w:right w:val="single" w:sz="4" w:space="0" w:color="auto"/>
            </w:tcBorders>
            <w:vAlign w:val="center"/>
            <w:hideMark/>
          </w:tcPr>
          <w:p w14:paraId="5162C6D1" w14:textId="77777777" w:rsidR="00BD6480" w:rsidRPr="00F870B5" w:rsidRDefault="00BD6480"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Характеристика объекта</w:t>
            </w:r>
          </w:p>
        </w:tc>
        <w:tc>
          <w:tcPr>
            <w:tcW w:w="766" w:type="pct"/>
            <w:tcBorders>
              <w:top w:val="single" w:sz="4" w:space="0" w:color="auto"/>
              <w:left w:val="single" w:sz="4" w:space="0" w:color="auto"/>
              <w:bottom w:val="single" w:sz="4" w:space="0" w:color="auto"/>
              <w:right w:val="single" w:sz="4" w:space="0" w:color="auto"/>
            </w:tcBorders>
            <w:vAlign w:val="center"/>
            <w:hideMark/>
          </w:tcPr>
          <w:p w14:paraId="5572205C" w14:textId="77777777" w:rsidR="00BD6480" w:rsidRPr="00F870B5" w:rsidRDefault="00BD6480"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Значение</w:t>
            </w:r>
          </w:p>
        </w:tc>
        <w:tc>
          <w:tcPr>
            <w:tcW w:w="561" w:type="pct"/>
            <w:tcBorders>
              <w:top w:val="single" w:sz="4" w:space="0" w:color="auto"/>
              <w:left w:val="single" w:sz="4" w:space="0" w:color="auto"/>
              <w:bottom w:val="single" w:sz="4" w:space="0" w:color="auto"/>
              <w:right w:val="single" w:sz="4" w:space="0" w:color="auto"/>
            </w:tcBorders>
            <w:vAlign w:val="center"/>
            <w:hideMark/>
          </w:tcPr>
          <w:p w14:paraId="16503A7F" w14:textId="77777777" w:rsidR="00BD6480" w:rsidRPr="00F870B5" w:rsidRDefault="00BD6480"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Статус</w:t>
            </w:r>
          </w:p>
        </w:tc>
        <w:tc>
          <w:tcPr>
            <w:tcW w:w="993" w:type="pct"/>
            <w:tcBorders>
              <w:top w:val="single" w:sz="4" w:space="0" w:color="auto"/>
              <w:left w:val="single" w:sz="4" w:space="0" w:color="auto"/>
              <w:bottom w:val="single" w:sz="4" w:space="0" w:color="auto"/>
              <w:right w:val="single" w:sz="4" w:space="0" w:color="auto"/>
            </w:tcBorders>
            <w:vAlign w:val="center"/>
            <w:hideMark/>
          </w:tcPr>
          <w:p w14:paraId="1EE0E225" w14:textId="77777777" w:rsidR="00BD6480" w:rsidRPr="00F870B5" w:rsidRDefault="00BD6480" w:rsidP="001A5B54">
            <w:pPr>
              <w:pStyle w:val="aff2"/>
              <w:spacing w:line="240" w:lineRule="auto"/>
              <w:ind w:left="0" w:firstLine="0"/>
              <w:jc w:val="center"/>
              <w:rPr>
                <w:rFonts w:ascii="Tahoma" w:eastAsia="Batang" w:hAnsi="Tahoma" w:cs="Tahoma"/>
                <w:bCs/>
                <w:color w:val="000000" w:themeColor="text1"/>
                <w:sz w:val="20"/>
                <w:szCs w:val="20"/>
              </w:rPr>
            </w:pPr>
            <w:r w:rsidRPr="00F870B5">
              <w:rPr>
                <w:rFonts w:ascii="Tahoma" w:eastAsia="Batang" w:hAnsi="Tahoma" w:cs="Tahoma"/>
                <w:bCs/>
                <w:color w:val="000000" w:themeColor="text1"/>
                <w:sz w:val="20"/>
                <w:szCs w:val="20"/>
              </w:rPr>
              <w:t>Очередность</w:t>
            </w:r>
          </w:p>
        </w:tc>
      </w:tr>
      <w:tr w:rsidR="00F870B5" w:rsidRPr="00F870B5" w14:paraId="7A61FD1A" w14:textId="77777777" w:rsidTr="003B2042">
        <w:tc>
          <w:tcPr>
            <w:tcW w:w="1320" w:type="pct"/>
            <w:tcBorders>
              <w:top w:val="single" w:sz="4" w:space="0" w:color="auto"/>
              <w:left w:val="single" w:sz="4" w:space="0" w:color="auto"/>
              <w:bottom w:val="single" w:sz="4" w:space="0" w:color="auto"/>
              <w:right w:val="single" w:sz="4" w:space="0" w:color="auto"/>
            </w:tcBorders>
          </w:tcPr>
          <w:p w14:paraId="0CA33C30" w14:textId="5C5C3E70" w:rsidR="00BD6480" w:rsidRPr="00F870B5" w:rsidRDefault="00BD6480"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Технический водопровод</w:t>
            </w:r>
          </w:p>
        </w:tc>
        <w:tc>
          <w:tcPr>
            <w:tcW w:w="1360" w:type="pct"/>
            <w:tcBorders>
              <w:top w:val="single" w:sz="4" w:space="0" w:color="auto"/>
              <w:left w:val="single" w:sz="4" w:space="0" w:color="auto"/>
              <w:bottom w:val="single" w:sz="4" w:space="0" w:color="auto"/>
              <w:right w:val="single" w:sz="4" w:space="0" w:color="auto"/>
            </w:tcBorders>
          </w:tcPr>
          <w:p w14:paraId="6D48BF39" w14:textId="5D2509AA"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Протяженность 0,9 км</w:t>
            </w:r>
          </w:p>
        </w:tc>
        <w:tc>
          <w:tcPr>
            <w:tcW w:w="766" w:type="pct"/>
            <w:tcBorders>
              <w:top w:val="single" w:sz="4" w:space="0" w:color="auto"/>
              <w:left w:val="single" w:sz="4" w:space="0" w:color="auto"/>
              <w:bottom w:val="single" w:sz="4" w:space="0" w:color="auto"/>
              <w:right w:val="single" w:sz="4" w:space="0" w:color="auto"/>
            </w:tcBorders>
            <w:hideMark/>
          </w:tcPr>
          <w:p w14:paraId="1ADCD9FB" w14:textId="77777777"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hideMark/>
          </w:tcPr>
          <w:p w14:paraId="25A337CB" w14:textId="5BE3D72E"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w:t>
            </w:r>
          </w:p>
        </w:tc>
        <w:tc>
          <w:tcPr>
            <w:tcW w:w="993" w:type="pct"/>
            <w:tcBorders>
              <w:top w:val="single" w:sz="4" w:space="0" w:color="auto"/>
              <w:left w:val="single" w:sz="4" w:space="0" w:color="auto"/>
              <w:bottom w:val="single" w:sz="4" w:space="0" w:color="auto"/>
              <w:right w:val="single" w:sz="4" w:space="0" w:color="auto"/>
            </w:tcBorders>
            <w:hideMark/>
          </w:tcPr>
          <w:p w14:paraId="01A036C6" w14:textId="77777777"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4CB904BA" w14:textId="77777777" w:rsidTr="003B2042">
        <w:tc>
          <w:tcPr>
            <w:tcW w:w="1320" w:type="pct"/>
            <w:tcBorders>
              <w:top w:val="single" w:sz="4" w:space="0" w:color="auto"/>
              <w:left w:val="single" w:sz="4" w:space="0" w:color="auto"/>
              <w:bottom w:val="single" w:sz="4" w:space="0" w:color="auto"/>
              <w:right w:val="single" w:sz="4" w:space="0" w:color="auto"/>
            </w:tcBorders>
          </w:tcPr>
          <w:p w14:paraId="1C37D0F9" w14:textId="50C7BD63" w:rsidR="00BD6480" w:rsidRPr="00F870B5" w:rsidRDefault="00BD6480"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Линии электропередачи </w:t>
            </w:r>
            <w:r w:rsidR="00A3746E" w:rsidRPr="00F870B5">
              <w:rPr>
                <w:rFonts w:ascii="Tahoma" w:eastAsia="Batang" w:hAnsi="Tahoma" w:cs="Tahoma"/>
                <w:color w:val="000000" w:themeColor="text1"/>
                <w:sz w:val="20"/>
                <w:szCs w:val="20"/>
              </w:rPr>
              <w:br/>
            </w:r>
            <w:r w:rsidRPr="00F870B5">
              <w:rPr>
                <w:rFonts w:ascii="Tahoma" w:eastAsia="Batang" w:hAnsi="Tahoma" w:cs="Tahoma"/>
                <w:color w:val="000000" w:themeColor="text1"/>
                <w:sz w:val="20"/>
                <w:szCs w:val="20"/>
              </w:rPr>
              <w:t>6 кВ</w:t>
            </w:r>
          </w:p>
        </w:tc>
        <w:tc>
          <w:tcPr>
            <w:tcW w:w="1360" w:type="pct"/>
            <w:tcBorders>
              <w:top w:val="single" w:sz="4" w:space="0" w:color="auto"/>
              <w:left w:val="single" w:sz="4" w:space="0" w:color="auto"/>
              <w:bottom w:val="single" w:sz="4" w:space="0" w:color="auto"/>
              <w:right w:val="single" w:sz="4" w:space="0" w:color="auto"/>
            </w:tcBorders>
          </w:tcPr>
          <w:p w14:paraId="7951D9E7" w14:textId="12A7D088"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Протяженность </w:t>
            </w:r>
            <w:r w:rsidR="00D43C59" w:rsidRPr="00F870B5">
              <w:rPr>
                <w:rFonts w:ascii="Tahoma" w:eastAsia="Batang" w:hAnsi="Tahoma" w:cs="Tahoma"/>
                <w:color w:val="000000" w:themeColor="text1"/>
                <w:sz w:val="20"/>
                <w:szCs w:val="20"/>
              </w:rPr>
              <w:t>1,5</w:t>
            </w:r>
            <w:r w:rsidRPr="00F870B5">
              <w:rPr>
                <w:rFonts w:ascii="Tahoma" w:eastAsia="Batang" w:hAnsi="Tahoma" w:cs="Tahoma"/>
                <w:color w:val="000000" w:themeColor="text1"/>
                <w:sz w:val="20"/>
                <w:szCs w:val="20"/>
              </w:rPr>
              <w:t xml:space="preserve"> км</w:t>
            </w:r>
          </w:p>
        </w:tc>
        <w:tc>
          <w:tcPr>
            <w:tcW w:w="766" w:type="pct"/>
            <w:tcBorders>
              <w:top w:val="single" w:sz="4" w:space="0" w:color="auto"/>
              <w:left w:val="single" w:sz="4" w:space="0" w:color="auto"/>
              <w:bottom w:val="single" w:sz="4" w:space="0" w:color="auto"/>
              <w:right w:val="single" w:sz="4" w:space="0" w:color="auto"/>
            </w:tcBorders>
            <w:hideMark/>
          </w:tcPr>
          <w:p w14:paraId="54215E4A" w14:textId="77777777"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hideMark/>
          </w:tcPr>
          <w:p w14:paraId="1F2B21F7" w14:textId="7B69CF29"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w:t>
            </w:r>
          </w:p>
        </w:tc>
        <w:tc>
          <w:tcPr>
            <w:tcW w:w="993" w:type="pct"/>
            <w:tcBorders>
              <w:top w:val="single" w:sz="4" w:space="0" w:color="auto"/>
              <w:left w:val="single" w:sz="4" w:space="0" w:color="auto"/>
              <w:bottom w:val="single" w:sz="4" w:space="0" w:color="auto"/>
              <w:right w:val="single" w:sz="4" w:space="0" w:color="auto"/>
            </w:tcBorders>
            <w:hideMark/>
          </w:tcPr>
          <w:p w14:paraId="54C2B57B" w14:textId="77777777" w:rsidR="00BD6480" w:rsidRPr="00F870B5" w:rsidRDefault="00BD6480"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6C877BDD" w14:textId="77777777" w:rsidTr="003B2042">
        <w:tc>
          <w:tcPr>
            <w:tcW w:w="1320" w:type="pct"/>
            <w:tcBorders>
              <w:top w:val="single" w:sz="4" w:space="0" w:color="auto"/>
              <w:left w:val="single" w:sz="4" w:space="0" w:color="auto"/>
              <w:bottom w:val="single" w:sz="4" w:space="0" w:color="auto"/>
              <w:right w:val="single" w:sz="4" w:space="0" w:color="auto"/>
            </w:tcBorders>
          </w:tcPr>
          <w:p w14:paraId="636F9BD2" w14:textId="4E39D7B5" w:rsidR="007657C7" w:rsidRPr="00F870B5" w:rsidRDefault="007657C7"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Линии электропередачи </w:t>
            </w:r>
            <w:r w:rsidR="00A3746E" w:rsidRPr="00F870B5">
              <w:rPr>
                <w:rFonts w:ascii="Tahoma" w:eastAsia="Batang" w:hAnsi="Tahoma" w:cs="Tahoma"/>
                <w:color w:val="000000" w:themeColor="text1"/>
                <w:sz w:val="20"/>
                <w:szCs w:val="20"/>
              </w:rPr>
              <w:br/>
            </w:r>
            <w:r w:rsidRPr="00F870B5">
              <w:rPr>
                <w:rFonts w:ascii="Tahoma" w:eastAsia="Batang" w:hAnsi="Tahoma" w:cs="Tahoma"/>
                <w:color w:val="000000" w:themeColor="text1"/>
                <w:sz w:val="20"/>
                <w:szCs w:val="20"/>
              </w:rPr>
              <w:t>0,4 кВ</w:t>
            </w:r>
          </w:p>
        </w:tc>
        <w:tc>
          <w:tcPr>
            <w:tcW w:w="1360" w:type="pct"/>
            <w:tcBorders>
              <w:top w:val="single" w:sz="4" w:space="0" w:color="auto"/>
              <w:left w:val="single" w:sz="4" w:space="0" w:color="auto"/>
              <w:bottom w:val="single" w:sz="4" w:space="0" w:color="auto"/>
              <w:right w:val="single" w:sz="4" w:space="0" w:color="auto"/>
            </w:tcBorders>
          </w:tcPr>
          <w:p w14:paraId="4BB9B103" w14:textId="0A703843" w:rsidR="007657C7" w:rsidRPr="00F870B5" w:rsidRDefault="008922BF"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Протяженность 1</w:t>
            </w:r>
            <w:r w:rsidR="007657C7" w:rsidRPr="00F870B5">
              <w:rPr>
                <w:rFonts w:ascii="Tahoma" w:eastAsia="Batang" w:hAnsi="Tahoma" w:cs="Tahoma"/>
                <w:color w:val="000000" w:themeColor="text1"/>
                <w:sz w:val="20"/>
                <w:szCs w:val="20"/>
              </w:rPr>
              <w:t>,</w:t>
            </w:r>
            <w:r w:rsidR="000171BA" w:rsidRPr="00F870B5">
              <w:rPr>
                <w:rFonts w:ascii="Tahoma" w:eastAsia="Batang" w:hAnsi="Tahoma" w:cs="Tahoma"/>
                <w:color w:val="000000" w:themeColor="text1"/>
                <w:sz w:val="20"/>
                <w:szCs w:val="20"/>
              </w:rPr>
              <w:t>2</w:t>
            </w:r>
            <w:r w:rsidR="007657C7" w:rsidRPr="00F870B5">
              <w:rPr>
                <w:rFonts w:ascii="Tahoma" w:eastAsia="Batang" w:hAnsi="Tahoma" w:cs="Tahoma"/>
                <w:color w:val="000000" w:themeColor="text1"/>
                <w:sz w:val="20"/>
                <w:szCs w:val="20"/>
              </w:rPr>
              <w:t xml:space="preserve"> км</w:t>
            </w:r>
          </w:p>
        </w:tc>
        <w:tc>
          <w:tcPr>
            <w:tcW w:w="766" w:type="pct"/>
            <w:tcBorders>
              <w:top w:val="single" w:sz="4" w:space="0" w:color="auto"/>
              <w:left w:val="single" w:sz="4" w:space="0" w:color="auto"/>
              <w:bottom w:val="single" w:sz="4" w:space="0" w:color="auto"/>
              <w:right w:val="single" w:sz="4" w:space="0" w:color="auto"/>
            </w:tcBorders>
          </w:tcPr>
          <w:p w14:paraId="2DC8A53F" w14:textId="4EB09777"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tcPr>
          <w:p w14:paraId="05781D9C" w14:textId="67AF8E43"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w:t>
            </w:r>
          </w:p>
        </w:tc>
        <w:tc>
          <w:tcPr>
            <w:tcW w:w="993" w:type="pct"/>
            <w:tcBorders>
              <w:top w:val="single" w:sz="4" w:space="0" w:color="auto"/>
              <w:left w:val="single" w:sz="4" w:space="0" w:color="auto"/>
              <w:bottom w:val="single" w:sz="4" w:space="0" w:color="auto"/>
              <w:right w:val="single" w:sz="4" w:space="0" w:color="auto"/>
            </w:tcBorders>
          </w:tcPr>
          <w:p w14:paraId="6C14943B" w14:textId="54F19EF8"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7A5C1CA5" w14:textId="77777777" w:rsidTr="003B2042">
        <w:tc>
          <w:tcPr>
            <w:tcW w:w="1320" w:type="pct"/>
            <w:tcBorders>
              <w:top w:val="single" w:sz="4" w:space="0" w:color="auto"/>
              <w:left w:val="single" w:sz="4" w:space="0" w:color="auto"/>
              <w:bottom w:val="single" w:sz="4" w:space="0" w:color="auto"/>
              <w:right w:val="single" w:sz="4" w:space="0" w:color="auto"/>
            </w:tcBorders>
          </w:tcPr>
          <w:p w14:paraId="70F733A0" w14:textId="6AF309D3" w:rsidR="007657C7" w:rsidRPr="00F870B5" w:rsidRDefault="007657C7"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Трансформаторная подстанция (ТП)</w:t>
            </w:r>
          </w:p>
        </w:tc>
        <w:tc>
          <w:tcPr>
            <w:tcW w:w="1360" w:type="pct"/>
            <w:tcBorders>
              <w:top w:val="single" w:sz="4" w:space="0" w:color="auto"/>
              <w:left w:val="single" w:sz="4" w:space="0" w:color="auto"/>
              <w:bottom w:val="single" w:sz="4" w:space="0" w:color="auto"/>
              <w:right w:val="single" w:sz="4" w:space="0" w:color="auto"/>
            </w:tcBorders>
          </w:tcPr>
          <w:p w14:paraId="56847C15" w14:textId="68F8D209"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Мощность 2х400 кВА</w:t>
            </w:r>
          </w:p>
        </w:tc>
        <w:tc>
          <w:tcPr>
            <w:tcW w:w="766" w:type="pct"/>
            <w:tcBorders>
              <w:top w:val="single" w:sz="4" w:space="0" w:color="auto"/>
              <w:left w:val="single" w:sz="4" w:space="0" w:color="auto"/>
              <w:bottom w:val="single" w:sz="4" w:space="0" w:color="auto"/>
              <w:right w:val="single" w:sz="4" w:space="0" w:color="auto"/>
            </w:tcBorders>
          </w:tcPr>
          <w:p w14:paraId="33990E51" w14:textId="61D4F3BE"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tcPr>
          <w:p w14:paraId="11C7075B" w14:textId="4197A315"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w:t>
            </w:r>
          </w:p>
        </w:tc>
        <w:tc>
          <w:tcPr>
            <w:tcW w:w="993" w:type="pct"/>
            <w:tcBorders>
              <w:top w:val="single" w:sz="4" w:space="0" w:color="auto"/>
              <w:left w:val="single" w:sz="4" w:space="0" w:color="auto"/>
              <w:bottom w:val="single" w:sz="4" w:space="0" w:color="auto"/>
              <w:right w:val="single" w:sz="4" w:space="0" w:color="auto"/>
            </w:tcBorders>
          </w:tcPr>
          <w:p w14:paraId="1B71DDF1" w14:textId="71582C0D"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7D916031" w14:textId="77777777" w:rsidTr="003B2042">
        <w:tc>
          <w:tcPr>
            <w:tcW w:w="1320" w:type="pct"/>
            <w:tcBorders>
              <w:top w:val="single" w:sz="4" w:space="0" w:color="auto"/>
              <w:left w:val="single" w:sz="4" w:space="0" w:color="auto"/>
              <w:bottom w:val="single" w:sz="4" w:space="0" w:color="auto"/>
              <w:right w:val="single" w:sz="4" w:space="0" w:color="auto"/>
            </w:tcBorders>
          </w:tcPr>
          <w:p w14:paraId="3AC3EBB0" w14:textId="3753DA0C" w:rsidR="007657C7" w:rsidRPr="00F870B5" w:rsidRDefault="007657C7"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Дизельная электростанция (ДЭС)</w:t>
            </w:r>
          </w:p>
        </w:tc>
        <w:tc>
          <w:tcPr>
            <w:tcW w:w="1360" w:type="pct"/>
            <w:tcBorders>
              <w:top w:val="single" w:sz="4" w:space="0" w:color="auto"/>
              <w:left w:val="single" w:sz="4" w:space="0" w:color="auto"/>
              <w:bottom w:val="single" w:sz="4" w:space="0" w:color="auto"/>
              <w:right w:val="single" w:sz="4" w:space="0" w:color="auto"/>
            </w:tcBorders>
          </w:tcPr>
          <w:p w14:paraId="69860CB4" w14:textId="15B72141"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0,5 МВт</w:t>
            </w:r>
          </w:p>
        </w:tc>
        <w:tc>
          <w:tcPr>
            <w:tcW w:w="766" w:type="pct"/>
            <w:tcBorders>
              <w:top w:val="single" w:sz="4" w:space="0" w:color="auto"/>
              <w:left w:val="single" w:sz="4" w:space="0" w:color="auto"/>
              <w:bottom w:val="single" w:sz="4" w:space="0" w:color="auto"/>
              <w:right w:val="single" w:sz="4" w:space="0" w:color="auto"/>
            </w:tcBorders>
          </w:tcPr>
          <w:p w14:paraId="56A23B38" w14:textId="6511DD8B"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tcPr>
          <w:p w14:paraId="28C6A76A" w14:textId="796D129B"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w:t>
            </w:r>
          </w:p>
        </w:tc>
        <w:tc>
          <w:tcPr>
            <w:tcW w:w="993" w:type="pct"/>
            <w:tcBorders>
              <w:top w:val="single" w:sz="4" w:space="0" w:color="auto"/>
              <w:left w:val="single" w:sz="4" w:space="0" w:color="auto"/>
              <w:bottom w:val="single" w:sz="4" w:space="0" w:color="auto"/>
              <w:right w:val="single" w:sz="4" w:space="0" w:color="auto"/>
            </w:tcBorders>
          </w:tcPr>
          <w:p w14:paraId="68115FB4" w14:textId="686FC0D6"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4FDBDC22" w14:textId="77777777" w:rsidTr="003B2042">
        <w:tc>
          <w:tcPr>
            <w:tcW w:w="1320" w:type="pct"/>
            <w:tcBorders>
              <w:top w:val="single" w:sz="4" w:space="0" w:color="auto"/>
              <w:left w:val="single" w:sz="4" w:space="0" w:color="auto"/>
              <w:bottom w:val="single" w:sz="4" w:space="0" w:color="auto"/>
              <w:right w:val="single" w:sz="4" w:space="0" w:color="auto"/>
            </w:tcBorders>
          </w:tcPr>
          <w:p w14:paraId="4D2435E8" w14:textId="16D624AE" w:rsidR="007657C7" w:rsidRPr="00F870B5" w:rsidRDefault="007657C7" w:rsidP="00F21DFB">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Линия связи</w:t>
            </w:r>
          </w:p>
        </w:tc>
        <w:tc>
          <w:tcPr>
            <w:tcW w:w="1360" w:type="pct"/>
            <w:tcBorders>
              <w:top w:val="single" w:sz="4" w:space="0" w:color="auto"/>
              <w:left w:val="single" w:sz="4" w:space="0" w:color="auto"/>
              <w:bottom w:val="single" w:sz="4" w:space="0" w:color="auto"/>
              <w:right w:val="single" w:sz="4" w:space="0" w:color="auto"/>
            </w:tcBorders>
          </w:tcPr>
          <w:p w14:paraId="0134D3BC" w14:textId="1E874867"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Протяженность 0,8 км</w:t>
            </w:r>
          </w:p>
        </w:tc>
        <w:tc>
          <w:tcPr>
            <w:tcW w:w="766" w:type="pct"/>
            <w:tcBorders>
              <w:top w:val="single" w:sz="4" w:space="0" w:color="auto"/>
              <w:left w:val="single" w:sz="4" w:space="0" w:color="auto"/>
              <w:bottom w:val="single" w:sz="4" w:space="0" w:color="auto"/>
              <w:right w:val="single" w:sz="4" w:space="0" w:color="auto"/>
            </w:tcBorders>
          </w:tcPr>
          <w:p w14:paraId="62AB8D97" w14:textId="27A11FA9"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w:t>
            </w:r>
          </w:p>
        </w:tc>
        <w:tc>
          <w:tcPr>
            <w:tcW w:w="561" w:type="pct"/>
            <w:tcBorders>
              <w:top w:val="single" w:sz="4" w:space="0" w:color="auto"/>
              <w:left w:val="single" w:sz="4" w:space="0" w:color="auto"/>
              <w:bottom w:val="single" w:sz="4" w:space="0" w:color="auto"/>
              <w:right w:val="single" w:sz="4" w:space="0" w:color="auto"/>
            </w:tcBorders>
          </w:tcPr>
          <w:p w14:paraId="6A63BFD5" w14:textId="6B484B4B"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w:t>
            </w:r>
          </w:p>
        </w:tc>
        <w:tc>
          <w:tcPr>
            <w:tcW w:w="993" w:type="pct"/>
            <w:tcBorders>
              <w:top w:val="single" w:sz="4" w:space="0" w:color="auto"/>
              <w:left w:val="single" w:sz="4" w:space="0" w:color="auto"/>
              <w:bottom w:val="single" w:sz="4" w:space="0" w:color="auto"/>
              <w:right w:val="single" w:sz="4" w:space="0" w:color="auto"/>
            </w:tcBorders>
          </w:tcPr>
          <w:p w14:paraId="0FC33BDA" w14:textId="4F7D5F3A" w:rsidR="007657C7" w:rsidRPr="00F870B5" w:rsidRDefault="007657C7" w:rsidP="00F21DFB">
            <w:pPr>
              <w:pStyle w:val="aff2"/>
              <w:spacing w:line="240" w:lineRule="auto"/>
              <w:ind w:left="0" w:firstLine="0"/>
              <w:jc w:val="center"/>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1 этап</w:t>
            </w:r>
          </w:p>
        </w:tc>
      </w:tr>
      <w:tr w:rsidR="00F870B5" w:rsidRPr="00F870B5" w14:paraId="55780C67" w14:textId="77777777" w:rsidTr="003B2042">
        <w:tc>
          <w:tcPr>
            <w:tcW w:w="5000" w:type="pct"/>
            <w:gridSpan w:val="5"/>
            <w:tcBorders>
              <w:top w:val="single" w:sz="4" w:space="0" w:color="auto"/>
              <w:left w:val="single" w:sz="4" w:space="0" w:color="auto"/>
              <w:bottom w:val="single" w:sz="4" w:space="0" w:color="auto"/>
              <w:right w:val="single" w:sz="4" w:space="0" w:color="auto"/>
            </w:tcBorders>
            <w:hideMark/>
          </w:tcPr>
          <w:p w14:paraId="4762067C" w14:textId="77777777" w:rsidR="00113CE9" w:rsidRPr="00F870B5" w:rsidRDefault="00113CE9" w:rsidP="00113CE9">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 xml:space="preserve">Статус: </w:t>
            </w:r>
          </w:p>
          <w:p w14:paraId="169F9B8A" w14:textId="77777777" w:rsidR="00113CE9" w:rsidRPr="00F870B5" w:rsidRDefault="00113CE9"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П – планируемый к строительству объект;</w:t>
            </w:r>
          </w:p>
          <w:p w14:paraId="041EC478" w14:textId="77777777" w:rsidR="00113CE9" w:rsidRPr="00F870B5" w:rsidRDefault="00113CE9"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Л – планируемый к ликвидации объект.</w:t>
            </w:r>
          </w:p>
          <w:p w14:paraId="2B63E013" w14:textId="77777777" w:rsidR="00113CE9" w:rsidRPr="00F870B5" w:rsidRDefault="00113CE9" w:rsidP="00113CE9">
            <w:pPr>
              <w:pStyle w:val="aff2"/>
              <w:spacing w:line="240" w:lineRule="auto"/>
              <w:ind w:left="0"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Значение:</w:t>
            </w:r>
          </w:p>
          <w:p w14:paraId="708C67D3" w14:textId="567877DD" w:rsidR="007657C7" w:rsidRPr="00F870B5" w:rsidRDefault="00113CE9" w:rsidP="00113CE9">
            <w:pPr>
              <w:pStyle w:val="aff2"/>
              <w:spacing w:line="240" w:lineRule="auto"/>
              <w:ind w:left="567" w:firstLine="0"/>
              <w:jc w:val="left"/>
              <w:rPr>
                <w:rFonts w:ascii="Tahoma" w:eastAsia="Batang" w:hAnsi="Tahoma" w:cs="Tahoma"/>
                <w:color w:val="000000" w:themeColor="text1"/>
                <w:sz w:val="20"/>
                <w:szCs w:val="20"/>
              </w:rPr>
            </w:pPr>
            <w:r w:rsidRPr="00F870B5">
              <w:rPr>
                <w:rFonts w:ascii="Tahoma" w:eastAsia="Batang" w:hAnsi="Tahoma" w:cs="Tahoma"/>
                <w:color w:val="000000" w:themeColor="text1"/>
                <w:sz w:val="20"/>
                <w:szCs w:val="20"/>
              </w:rPr>
              <w:t>ОМЗ – объект местного значения</w:t>
            </w:r>
            <w:r w:rsidR="0084476D" w:rsidRPr="00F870B5">
              <w:rPr>
                <w:rFonts w:ascii="Tahoma" w:eastAsia="Batang" w:hAnsi="Tahoma" w:cs="Tahoma"/>
                <w:color w:val="000000" w:themeColor="text1"/>
                <w:sz w:val="20"/>
                <w:szCs w:val="20"/>
              </w:rPr>
              <w:t>.</w:t>
            </w:r>
          </w:p>
        </w:tc>
      </w:tr>
    </w:tbl>
    <w:p w14:paraId="5250D87D" w14:textId="2383D6CB" w:rsidR="00E82654" w:rsidRPr="00F870B5" w:rsidRDefault="00E82654" w:rsidP="00CF13E7">
      <w:pPr>
        <w:pStyle w:val="30"/>
        <w:tabs>
          <w:tab w:val="clear" w:pos="1276"/>
          <w:tab w:val="left" w:pos="851"/>
        </w:tabs>
        <w:spacing w:before="120"/>
        <w:ind w:left="0" w:firstLine="0"/>
        <w:rPr>
          <w:rFonts w:ascii="Tahoma" w:hAnsi="Tahoma" w:cs="Tahoma"/>
          <w:color w:val="000000" w:themeColor="text1"/>
          <w:sz w:val="28"/>
          <w:szCs w:val="28"/>
        </w:rPr>
      </w:pPr>
      <w:bookmarkStart w:id="51" w:name="_Toc193211895"/>
      <w:bookmarkStart w:id="52" w:name="_Toc193212151"/>
      <w:bookmarkStart w:id="53" w:name="_Toc193212532"/>
      <w:bookmarkStart w:id="54" w:name="_Toc193444634"/>
      <w:r w:rsidRPr="00F870B5">
        <w:rPr>
          <w:rFonts w:ascii="Tahoma" w:hAnsi="Tahoma" w:cs="Tahoma"/>
          <w:color w:val="000000" w:themeColor="text1"/>
          <w:sz w:val="28"/>
          <w:szCs w:val="28"/>
        </w:rPr>
        <w:t>Инженерная подготовка и инженерная защита территории</w:t>
      </w:r>
      <w:bookmarkEnd w:id="51"/>
      <w:bookmarkEnd w:id="52"/>
      <w:bookmarkEnd w:id="53"/>
      <w:bookmarkEnd w:id="54"/>
    </w:p>
    <w:p w14:paraId="594AE78F" w14:textId="2CFD861E" w:rsidR="008616EF" w:rsidRDefault="008616EF" w:rsidP="00DF6C1B">
      <w:pPr>
        <w:pStyle w:val="a6"/>
        <w:spacing w:before="120"/>
        <w:rPr>
          <w:rFonts w:ascii="Tahoma" w:hAnsi="Tahoma" w:cs="Tahoma"/>
          <w:color w:val="000000" w:themeColor="text1"/>
        </w:rPr>
      </w:pPr>
      <w:r w:rsidRPr="00F870B5">
        <w:rPr>
          <w:rFonts w:ascii="Tahoma" w:hAnsi="Tahoma" w:cs="Tahoma"/>
          <w:color w:val="000000" w:themeColor="text1"/>
        </w:rPr>
        <w:t>Объекты</w:t>
      </w:r>
      <w:r>
        <w:rPr>
          <w:rFonts w:ascii="Tahoma" w:hAnsi="Tahoma" w:cs="Tahoma"/>
        </w:rPr>
        <w:t xml:space="preserve"> по инженерной защите территории</w:t>
      </w:r>
      <w:r w:rsidRPr="00EB6F3D">
        <w:rPr>
          <w:rFonts w:ascii="Tahoma" w:hAnsi="Tahoma" w:cs="Tahoma"/>
        </w:rPr>
        <w:t xml:space="preserve"> </w:t>
      </w:r>
      <w:r w:rsidRPr="00CA4672">
        <w:rPr>
          <w:rFonts w:ascii="Tahoma" w:hAnsi="Tahoma" w:cs="Tahoma"/>
        </w:rPr>
        <w:t xml:space="preserve">к размещению </w:t>
      </w:r>
      <w:r w:rsidRPr="00EB6F3D">
        <w:rPr>
          <w:rFonts w:ascii="Tahoma" w:hAnsi="Tahoma" w:cs="Tahoma"/>
        </w:rPr>
        <w:t>не предусмотрены</w:t>
      </w:r>
      <w:r>
        <w:rPr>
          <w:rFonts w:ascii="Tahoma" w:hAnsi="Tahoma" w:cs="Tahoma"/>
        </w:rPr>
        <w:t>.</w:t>
      </w:r>
    </w:p>
    <w:p w14:paraId="67FE2246" w14:textId="2832F733" w:rsidR="00F21DFB" w:rsidRPr="00F870B5" w:rsidRDefault="00392D93" w:rsidP="00DF6C1B">
      <w:pPr>
        <w:pStyle w:val="30"/>
        <w:tabs>
          <w:tab w:val="clear" w:pos="1276"/>
          <w:tab w:val="left" w:pos="851"/>
        </w:tabs>
        <w:spacing w:before="120"/>
        <w:ind w:left="0" w:firstLine="0"/>
        <w:rPr>
          <w:rFonts w:ascii="Tahoma" w:hAnsi="Tahoma" w:cs="Tahoma"/>
          <w:color w:val="000000" w:themeColor="text1"/>
          <w:sz w:val="28"/>
          <w:szCs w:val="28"/>
        </w:rPr>
      </w:pPr>
      <w:bookmarkStart w:id="55" w:name="_Toc193211896"/>
      <w:bookmarkStart w:id="56" w:name="_Toc193212152"/>
      <w:bookmarkStart w:id="57" w:name="_Toc193212533"/>
      <w:bookmarkStart w:id="58" w:name="_Toc193444635"/>
      <w:r w:rsidRPr="00F870B5">
        <w:rPr>
          <w:rFonts w:ascii="Tahoma" w:hAnsi="Tahoma" w:cs="Tahoma"/>
          <w:color w:val="000000" w:themeColor="text1"/>
          <w:sz w:val="28"/>
          <w:szCs w:val="28"/>
        </w:rPr>
        <w:t>О</w:t>
      </w:r>
      <w:r w:rsidR="00CA4672" w:rsidRPr="00F870B5">
        <w:rPr>
          <w:rFonts w:ascii="Tahoma" w:hAnsi="Tahoma" w:cs="Tahoma"/>
          <w:color w:val="000000" w:themeColor="text1"/>
          <w:sz w:val="28"/>
          <w:szCs w:val="28"/>
        </w:rPr>
        <w:t xml:space="preserve">бъекты </w:t>
      </w:r>
      <w:r w:rsidRPr="00F870B5">
        <w:rPr>
          <w:rFonts w:ascii="Tahoma" w:hAnsi="Tahoma" w:cs="Tahoma"/>
          <w:color w:val="000000" w:themeColor="text1"/>
          <w:sz w:val="28"/>
          <w:szCs w:val="28"/>
        </w:rPr>
        <w:t>иного назначения</w:t>
      </w:r>
      <w:bookmarkEnd w:id="55"/>
      <w:bookmarkEnd w:id="56"/>
      <w:bookmarkEnd w:id="57"/>
      <w:bookmarkEnd w:id="58"/>
      <w:r w:rsidR="00F21DFB" w:rsidRPr="00F870B5">
        <w:rPr>
          <w:rFonts w:ascii="Tahoma" w:hAnsi="Tahoma" w:cs="Tahoma"/>
          <w:color w:val="000000" w:themeColor="text1"/>
          <w:sz w:val="28"/>
          <w:szCs w:val="28"/>
        </w:rPr>
        <w:t xml:space="preserve"> </w:t>
      </w:r>
    </w:p>
    <w:p w14:paraId="6F2C776F" w14:textId="6E565DA6" w:rsidR="00E82654" w:rsidRPr="00F870B5" w:rsidRDefault="00392D93" w:rsidP="00CF13E7">
      <w:pPr>
        <w:pStyle w:val="a6"/>
        <w:spacing w:before="120"/>
        <w:rPr>
          <w:rFonts w:ascii="Tahoma" w:hAnsi="Tahoma" w:cs="Tahoma"/>
          <w:color w:val="000000" w:themeColor="text1"/>
        </w:rPr>
      </w:pPr>
      <w:r w:rsidRPr="00F870B5">
        <w:rPr>
          <w:rFonts w:ascii="Tahoma" w:hAnsi="Tahoma" w:cs="Tahoma"/>
          <w:color w:val="000000" w:themeColor="text1"/>
        </w:rPr>
        <w:t>О</w:t>
      </w:r>
      <w:r w:rsidR="00CA4672" w:rsidRPr="00F870B5">
        <w:rPr>
          <w:rFonts w:ascii="Tahoma" w:hAnsi="Tahoma" w:cs="Tahoma"/>
          <w:color w:val="000000" w:themeColor="text1"/>
        </w:rPr>
        <w:t xml:space="preserve">бъекты </w:t>
      </w:r>
      <w:r w:rsidRPr="00F870B5">
        <w:rPr>
          <w:rFonts w:ascii="Tahoma" w:hAnsi="Tahoma" w:cs="Tahoma"/>
          <w:color w:val="000000" w:themeColor="text1"/>
        </w:rPr>
        <w:t xml:space="preserve">иного назначения </w:t>
      </w:r>
      <w:r w:rsidR="00CA4672" w:rsidRPr="00F870B5">
        <w:rPr>
          <w:rFonts w:ascii="Tahoma" w:hAnsi="Tahoma" w:cs="Tahoma"/>
          <w:color w:val="000000" w:themeColor="text1"/>
        </w:rPr>
        <w:t>к размещению не предусмотрены.</w:t>
      </w:r>
    </w:p>
    <w:p w14:paraId="6E018658" w14:textId="080AD16A" w:rsidR="00E82654" w:rsidRPr="00F870B5" w:rsidRDefault="00180320" w:rsidP="00180320">
      <w:pPr>
        <w:pStyle w:val="12"/>
        <w:numPr>
          <w:ilvl w:val="0"/>
          <w:numId w:val="13"/>
        </w:numPr>
        <w:spacing w:before="120"/>
        <w:ind w:left="0" w:firstLine="0"/>
        <w:rPr>
          <w:rStyle w:val="113"/>
          <w:rFonts w:ascii="Tahoma" w:hAnsi="Tahoma" w:cs="Tahoma"/>
          <w:color w:val="000000" w:themeColor="text1"/>
        </w:rPr>
      </w:pPr>
      <w:bookmarkStart w:id="59" w:name="_Toc191975299"/>
      <w:bookmarkStart w:id="60" w:name="_Toc193211897"/>
      <w:bookmarkStart w:id="61" w:name="_Toc193212153"/>
      <w:bookmarkStart w:id="62" w:name="_Toc193212534"/>
      <w:bookmarkStart w:id="63" w:name="_Toc193444636"/>
      <w:r w:rsidRPr="00F870B5">
        <w:rPr>
          <w:rStyle w:val="113"/>
          <w:rFonts w:ascii="Tahoma" w:hAnsi="Tahoma" w:cs="Tahoma"/>
          <w:color w:val="000000" w:themeColor="text1"/>
        </w:rPr>
        <w:t>ПОЛОЖЕНИЕ ОБ ОЧЕРЕДНОСТИ ПЛАНИРУЕМОГО РАЗВИТИЯ ТЕРРИТОРИИ</w:t>
      </w:r>
      <w:bookmarkEnd w:id="59"/>
      <w:bookmarkEnd w:id="60"/>
      <w:bookmarkEnd w:id="61"/>
      <w:bookmarkEnd w:id="62"/>
      <w:bookmarkEnd w:id="63"/>
    </w:p>
    <w:p w14:paraId="534C5EB4" w14:textId="1B22CE6C" w:rsidR="000F260F" w:rsidRPr="00F870B5" w:rsidRDefault="000F260F" w:rsidP="00CF13E7">
      <w:pPr>
        <w:spacing w:before="120" w:after="60"/>
        <w:ind w:firstLine="567"/>
        <w:jc w:val="both"/>
        <w:rPr>
          <w:rFonts w:ascii="Tahoma" w:hAnsi="Tahoma" w:cs="Tahoma"/>
          <w:snapToGrid w:val="0"/>
          <w:color w:val="000000" w:themeColor="text1"/>
        </w:rPr>
      </w:pPr>
      <w:r w:rsidRPr="00F870B5">
        <w:rPr>
          <w:rFonts w:ascii="Tahoma" w:hAnsi="Tahoma" w:cs="Tahoma"/>
          <w:snapToGrid w:val="0"/>
          <w:color w:val="000000" w:themeColor="text1"/>
        </w:rPr>
        <w:t xml:space="preserve">Проект планировки территории предполагается осуществить в 1 этап. </w:t>
      </w:r>
    </w:p>
    <w:p w14:paraId="2C46668F" w14:textId="6011B506" w:rsidR="00E82654" w:rsidRPr="00F870B5" w:rsidRDefault="000F260F" w:rsidP="00CF13E7">
      <w:pPr>
        <w:spacing w:before="120" w:after="60"/>
        <w:ind w:firstLine="567"/>
        <w:jc w:val="both"/>
        <w:rPr>
          <w:rFonts w:ascii="Tahoma" w:hAnsi="Tahoma" w:cs="Tahoma"/>
          <w:snapToGrid w:val="0"/>
          <w:color w:val="000000" w:themeColor="text1"/>
        </w:rPr>
      </w:pPr>
      <w:r w:rsidRPr="00F870B5">
        <w:rPr>
          <w:rFonts w:ascii="Tahoma" w:hAnsi="Tahoma" w:cs="Tahoma"/>
          <w:snapToGrid w:val="0"/>
          <w:color w:val="000000" w:themeColor="text1"/>
        </w:rPr>
        <w:t>1 этап – 2025-2027 гг.</w:t>
      </w:r>
    </w:p>
    <w:p w14:paraId="0A388C22" w14:textId="2EECBDA1" w:rsidR="00E82654" w:rsidRDefault="001C6979" w:rsidP="0003587C">
      <w:pPr>
        <w:spacing w:before="120" w:after="60"/>
        <w:ind w:firstLine="567"/>
        <w:jc w:val="both"/>
        <w:rPr>
          <w:rFonts w:ascii="Tahoma" w:hAnsi="Tahoma" w:cs="Tahoma"/>
          <w:snapToGrid w:val="0"/>
          <w:color w:val="000000" w:themeColor="text1"/>
        </w:rPr>
      </w:pPr>
      <w:r w:rsidRPr="00F870B5">
        <w:rPr>
          <w:rFonts w:ascii="Tahoma" w:hAnsi="Tahoma" w:cs="Tahoma"/>
          <w:snapToGrid w:val="0"/>
          <w:color w:val="000000" w:themeColor="text1"/>
        </w:rPr>
        <w:t>Кроме того, в</w:t>
      </w:r>
      <w:r w:rsidR="00F3628F" w:rsidRPr="00F870B5">
        <w:rPr>
          <w:rFonts w:ascii="Tahoma" w:hAnsi="Tahoma" w:cs="Tahoma"/>
          <w:snapToGrid w:val="0"/>
          <w:color w:val="000000" w:themeColor="text1"/>
        </w:rPr>
        <w:t xml:space="preserve"> </w:t>
      </w:r>
      <w:r w:rsidR="004668F8" w:rsidRPr="00F870B5">
        <w:rPr>
          <w:rFonts w:ascii="Tahoma" w:hAnsi="Tahoma" w:cs="Tahoma"/>
          <w:snapToGrid w:val="0"/>
          <w:color w:val="000000" w:themeColor="text1"/>
        </w:rPr>
        <w:t xml:space="preserve">целях реализации </w:t>
      </w:r>
      <w:r w:rsidR="00F3628F" w:rsidRPr="00F870B5">
        <w:rPr>
          <w:rFonts w:ascii="Tahoma" w:hAnsi="Tahoma" w:cs="Tahoma"/>
          <w:snapToGrid w:val="0"/>
          <w:color w:val="000000" w:themeColor="text1"/>
        </w:rPr>
        <w:t>проекта планировки предлагаются к сносу объекты капитального строительства, расположенные на земельных участках с кадастровыми номерами 65:27:0000003:17 и 65:27:0000005:498. Также предложен к демонтажу объект капитального строительства с кадастровым номером 65:27:0000000:8.</w:t>
      </w:r>
    </w:p>
    <w:p w14:paraId="3BF70668" w14:textId="77777777" w:rsidR="009853A0" w:rsidRDefault="009853A0" w:rsidP="0003587C">
      <w:pPr>
        <w:spacing w:before="120" w:after="60"/>
        <w:ind w:firstLine="567"/>
        <w:jc w:val="both"/>
        <w:rPr>
          <w:rFonts w:ascii="Tahoma" w:hAnsi="Tahoma" w:cs="Tahoma"/>
          <w:snapToGrid w:val="0"/>
          <w:color w:val="000000" w:themeColor="text1"/>
        </w:rPr>
      </w:pPr>
    </w:p>
    <w:p w14:paraId="0EBD9D06" w14:textId="77777777" w:rsidR="009853A0" w:rsidRDefault="009853A0" w:rsidP="0003587C">
      <w:pPr>
        <w:spacing w:before="120" w:after="60"/>
        <w:ind w:firstLine="567"/>
        <w:jc w:val="both"/>
        <w:rPr>
          <w:rFonts w:ascii="Tahoma" w:hAnsi="Tahoma" w:cs="Tahoma"/>
          <w:snapToGrid w:val="0"/>
          <w:color w:val="000000" w:themeColor="text1"/>
        </w:rPr>
      </w:pPr>
    </w:p>
    <w:p w14:paraId="1B3DAF79" w14:textId="77777777" w:rsidR="009853A0" w:rsidRDefault="009853A0" w:rsidP="0003587C">
      <w:pPr>
        <w:spacing w:before="120" w:after="60"/>
        <w:ind w:firstLine="567"/>
        <w:jc w:val="both"/>
        <w:rPr>
          <w:rFonts w:ascii="Tahoma" w:hAnsi="Tahoma" w:cs="Tahoma"/>
          <w:snapToGrid w:val="0"/>
          <w:color w:val="000000" w:themeColor="text1"/>
        </w:rPr>
      </w:pPr>
    </w:p>
    <w:p w14:paraId="28816297" w14:textId="77777777" w:rsidR="009853A0" w:rsidRDefault="009853A0" w:rsidP="0003587C">
      <w:pPr>
        <w:spacing w:before="120" w:after="60"/>
        <w:ind w:firstLine="567"/>
        <w:jc w:val="both"/>
        <w:rPr>
          <w:rFonts w:ascii="Tahoma" w:hAnsi="Tahoma" w:cs="Tahoma"/>
          <w:snapToGrid w:val="0"/>
          <w:color w:val="000000" w:themeColor="text1"/>
        </w:rPr>
      </w:pPr>
    </w:p>
    <w:p w14:paraId="06B00616" w14:textId="77777777" w:rsidR="009853A0" w:rsidRDefault="009853A0" w:rsidP="0003587C">
      <w:pPr>
        <w:spacing w:before="120" w:after="60"/>
        <w:ind w:firstLine="567"/>
        <w:jc w:val="both"/>
        <w:rPr>
          <w:rFonts w:ascii="Tahoma" w:hAnsi="Tahoma" w:cs="Tahoma"/>
          <w:snapToGrid w:val="0"/>
          <w:color w:val="000000" w:themeColor="text1"/>
        </w:rPr>
      </w:pPr>
    </w:p>
    <w:p w14:paraId="29E63B8E" w14:textId="77777777" w:rsidR="009853A0" w:rsidRDefault="009853A0" w:rsidP="0003587C">
      <w:pPr>
        <w:spacing w:before="120" w:after="60"/>
        <w:ind w:firstLine="567"/>
        <w:jc w:val="both"/>
        <w:rPr>
          <w:rFonts w:ascii="Tahoma" w:hAnsi="Tahoma" w:cs="Tahoma"/>
          <w:snapToGrid w:val="0"/>
          <w:color w:val="000000" w:themeColor="text1"/>
        </w:rPr>
      </w:pPr>
    </w:p>
    <w:p w14:paraId="00878DF5" w14:textId="77777777" w:rsidR="009853A0" w:rsidRDefault="009853A0" w:rsidP="0003587C">
      <w:pPr>
        <w:spacing w:before="120" w:after="60"/>
        <w:ind w:firstLine="567"/>
        <w:jc w:val="both"/>
        <w:rPr>
          <w:rFonts w:ascii="Tahoma" w:hAnsi="Tahoma" w:cs="Tahoma"/>
          <w:snapToGrid w:val="0"/>
          <w:color w:val="000000" w:themeColor="text1"/>
        </w:rPr>
      </w:pPr>
    </w:p>
    <w:p w14:paraId="6B5D9B89" w14:textId="77777777" w:rsidR="009853A0" w:rsidRDefault="009853A0" w:rsidP="0003587C">
      <w:pPr>
        <w:spacing w:before="120" w:after="60"/>
        <w:ind w:firstLine="567"/>
        <w:jc w:val="both"/>
        <w:rPr>
          <w:rFonts w:ascii="Tahoma" w:hAnsi="Tahoma" w:cs="Tahoma"/>
          <w:snapToGrid w:val="0"/>
          <w:color w:val="000000" w:themeColor="text1"/>
        </w:rPr>
      </w:pPr>
    </w:p>
    <w:p w14:paraId="49A92CBD" w14:textId="77777777" w:rsidR="009853A0" w:rsidRDefault="009853A0" w:rsidP="0003587C">
      <w:pPr>
        <w:spacing w:before="120" w:after="60"/>
        <w:ind w:firstLine="567"/>
        <w:jc w:val="both"/>
        <w:rPr>
          <w:rFonts w:ascii="Tahoma" w:hAnsi="Tahoma" w:cs="Tahoma"/>
          <w:snapToGrid w:val="0"/>
          <w:color w:val="000000" w:themeColor="text1"/>
        </w:rPr>
      </w:pPr>
      <w:r>
        <w:rPr>
          <w:rFonts w:ascii="Tahoma" w:hAnsi="Tahoma" w:cs="Tahoma"/>
          <w:noProof/>
          <w:color w:val="000000" w:themeColor="text1"/>
        </w:rPr>
        <w:lastRenderedPageBreak/>
        <w:drawing>
          <wp:inline distT="0" distB="0" distL="0" distR="0" wp14:anchorId="04816F05" wp14:editId="40C42272">
            <wp:extent cx="5615513" cy="5067302"/>
            <wp:effectExtent l="0" t="0" r="4445" b="0"/>
            <wp:docPr id="10" name="Рисунок 10" descr="Z:\ГП, ПЗЗ2025\ППМТ\внесение изменений\КП 1981-25 ППиМ\Проект планировки\Графические материалы\06 Схема вертикальной планировки территории, инженерной подготовки и инженерной защи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ГП, ПЗЗ2025\ППМТ\внесение изменений\КП 1981-25 ППиМ\Проект планировки\Графические материалы\06 Схема вертикальной планировки территории, инженерной подготовки и инженерной защит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7489" cy="5078109"/>
                    </a:xfrm>
                    <a:prstGeom prst="rect">
                      <a:avLst/>
                    </a:prstGeom>
                    <a:noFill/>
                    <a:ln>
                      <a:noFill/>
                    </a:ln>
                  </pic:spPr>
                </pic:pic>
              </a:graphicData>
            </a:graphic>
          </wp:inline>
        </w:drawing>
      </w:r>
      <w:r>
        <w:rPr>
          <w:rFonts w:ascii="Tahoma" w:hAnsi="Tahoma" w:cs="Tahoma"/>
          <w:noProof/>
          <w:color w:val="000000" w:themeColor="text1"/>
        </w:rPr>
        <w:lastRenderedPageBreak/>
        <w:drawing>
          <wp:inline distT="0" distB="0" distL="0" distR="0" wp14:anchorId="748CD846" wp14:editId="3F00CB60">
            <wp:extent cx="5533696" cy="4993472"/>
            <wp:effectExtent l="0" t="0" r="0" b="0"/>
            <wp:docPr id="9" name="Рисунок 9" descr="Z:\ГП, ПЗЗ2025\ППМТ\внесение изменений\КП 1981-25 ППиМ\Проект планировки\Графические материалы\05 Схема организации улично-дорожной сети, движения транспорта и пешех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ГП, ПЗЗ2025\ППМТ\внесение изменений\КП 1981-25 ППиМ\Проект планировки\Графические материалы\05 Схема организации улично-дорожной сети, движения транспорта и пешеходов.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9207" cy="5007469"/>
                    </a:xfrm>
                    <a:prstGeom prst="rect">
                      <a:avLst/>
                    </a:prstGeom>
                    <a:noFill/>
                    <a:ln>
                      <a:noFill/>
                    </a:ln>
                  </pic:spPr>
                </pic:pic>
              </a:graphicData>
            </a:graphic>
          </wp:inline>
        </w:drawing>
      </w:r>
    </w:p>
    <w:p w14:paraId="323E5B97" w14:textId="77777777" w:rsidR="009853A0" w:rsidRDefault="009853A0" w:rsidP="009853A0">
      <w:pPr>
        <w:spacing w:before="120" w:after="60"/>
        <w:ind w:firstLine="567"/>
        <w:rPr>
          <w:rFonts w:ascii="Tahoma" w:hAnsi="Tahoma" w:cs="Tahoma"/>
          <w:snapToGrid w:val="0"/>
          <w:color w:val="000000" w:themeColor="text1"/>
        </w:rPr>
      </w:pPr>
    </w:p>
    <w:p w14:paraId="1D4C752B" w14:textId="77777777" w:rsidR="009853A0" w:rsidRDefault="009853A0" w:rsidP="009853A0">
      <w:pPr>
        <w:spacing w:before="120" w:after="60"/>
        <w:ind w:firstLine="567"/>
        <w:rPr>
          <w:rFonts w:ascii="Tahoma" w:hAnsi="Tahoma" w:cs="Tahoma"/>
          <w:snapToGrid w:val="0"/>
          <w:color w:val="000000" w:themeColor="text1"/>
        </w:rPr>
      </w:pPr>
    </w:p>
    <w:p w14:paraId="7E50D3E9" w14:textId="77777777" w:rsidR="009853A0" w:rsidRDefault="009853A0" w:rsidP="009853A0">
      <w:pPr>
        <w:spacing w:before="120" w:after="60"/>
        <w:ind w:firstLine="567"/>
        <w:rPr>
          <w:rFonts w:ascii="Tahoma" w:hAnsi="Tahoma" w:cs="Tahoma"/>
          <w:snapToGrid w:val="0"/>
          <w:color w:val="000000" w:themeColor="text1"/>
        </w:rPr>
      </w:pPr>
    </w:p>
    <w:p w14:paraId="1937A6C6" w14:textId="77777777" w:rsidR="009853A0" w:rsidRDefault="009853A0" w:rsidP="009853A0">
      <w:pPr>
        <w:spacing w:before="120" w:after="60"/>
        <w:ind w:firstLine="567"/>
        <w:rPr>
          <w:rFonts w:ascii="Tahoma" w:hAnsi="Tahoma" w:cs="Tahoma"/>
          <w:snapToGrid w:val="0"/>
          <w:color w:val="000000" w:themeColor="text1"/>
        </w:rPr>
      </w:pPr>
    </w:p>
    <w:p w14:paraId="0705BD98" w14:textId="77777777" w:rsidR="009853A0" w:rsidRDefault="009853A0" w:rsidP="009853A0">
      <w:pPr>
        <w:spacing w:before="120" w:after="60"/>
        <w:ind w:firstLine="567"/>
        <w:rPr>
          <w:rFonts w:ascii="Tahoma" w:hAnsi="Tahoma" w:cs="Tahoma"/>
          <w:snapToGrid w:val="0"/>
          <w:color w:val="000000" w:themeColor="text1"/>
        </w:rPr>
      </w:pPr>
      <w:r>
        <w:rPr>
          <w:rFonts w:ascii="Tahoma" w:hAnsi="Tahoma" w:cs="Tahoma"/>
          <w:noProof/>
          <w:color w:val="000000" w:themeColor="text1"/>
        </w:rPr>
        <w:lastRenderedPageBreak/>
        <w:drawing>
          <wp:inline distT="0" distB="0" distL="0" distR="0" wp14:anchorId="5A51DDE1" wp14:editId="3887B7F6">
            <wp:extent cx="6040222" cy="3105807"/>
            <wp:effectExtent l="0" t="0" r="0" b="0"/>
            <wp:docPr id="7" name="Рисунок 7" descr="Z:\ГП, ПЗЗ2025\ППМТ\внесение изменений\КП 1981-25 ППиМ\Проект планировки\Графические материалы\04 Схема ЗОУИТ, ОКН и Ч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ГП, ПЗЗ2025\ППМТ\внесение изменений\КП 1981-25 ППиМ\Проект планировки\Графические материалы\04 Схема ЗОУИТ, ОКН и Ч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2716" cy="3107089"/>
                    </a:xfrm>
                    <a:prstGeom prst="rect">
                      <a:avLst/>
                    </a:prstGeom>
                    <a:noFill/>
                    <a:ln>
                      <a:noFill/>
                    </a:ln>
                  </pic:spPr>
                </pic:pic>
              </a:graphicData>
            </a:graphic>
          </wp:inline>
        </w:drawing>
      </w:r>
    </w:p>
    <w:p w14:paraId="0124C512" w14:textId="02472486" w:rsidR="009853A0" w:rsidRPr="00F870B5" w:rsidRDefault="009853A0" w:rsidP="009853A0">
      <w:pPr>
        <w:spacing w:before="120" w:after="60"/>
        <w:ind w:firstLine="567"/>
        <w:rPr>
          <w:rFonts w:ascii="Tahoma" w:hAnsi="Tahoma" w:cs="Tahoma"/>
          <w:snapToGrid w:val="0"/>
          <w:color w:val="000000" w:themeColor="text1"/>
        </w:rPr>
      </w:pPr>
      <w:r>
        <w:rPr>
          <w:rFonts w:ascii="Tahoma" w:hAnsi="Tahoma" w:cs="Tahoma"/>
          <w:noProof/>
          <w:color w:val="000000" w:themeColor="text1"/>
        </w:rPr>
        <w:lastRenderedPageBreak/>
        <w:drawing>
          <wp:inline distT="0" distB="0" distL="0" distR="0" wp14:anchorId="11B9E2AC" wp14:editId="6BF1B1C9">
            <wp:extent cx="6020401" cy="4734545"/>
            <wp:effectExtent l="0" t="0" r="0" b="9525"/>
            <wp:docPr id="5" name="Рисунок 5" descr="Z:\ГП, ПЗЗ2025\ППМТ\внесение изменений\КП 1981-25 ППиМ\Проект планировки\Графические материалы\03 Схема использо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ГП, ПЗЗ2025\ППМТ\внесение изменений\КП 1981-25 ППиМ\Проект планировки\Графические материалы\03 Схема использования территории.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1355" cy="4735295"/>
                    </a:xfrm>
                    <a:prstGeom prst="rect">
                      <a:avLst/>
                    </a:prstGeom>
                    <a:noFill/>
                    <a:ln>
                      <a:noFill/>
                    </a:ln>
                  </pic:spPr>
                </pic:pic>
              </a:graphicData>
            </a:graphic>
          </wp:inline>
        </w:drawing>
      </w:r>
      <w:bookmarkStart w:id="64" w:name="_GoBack"/>
      <w:r>
        <w:rPr>
          <w:rFonts w:ascii="Tahoma" w:hAnsi="Tahoma" w:cs="Tahoma"/>
          <w:noProof/>
          <w:color w:val="000000" w:themeColor="text1"/>
        </w:rPr>
        <w:lastRenderedPageBreak/>
        <w:drawing>
          <wp:inline distT="0" distB="0" distL="0" distR="0" wp14:anchorId="2339A379" wp14:editId="0F45E518">
            <wp:extent cx="5794155" cy="5228505"/>
            <wp:effectExtent l="0" t="0" r="0" b="0"/>
            <wp:docPr id="4" name="Рисунок 4" descr="Z:\ГП, ПЗЗ2025\ППМТ\внесение изменений\КП 1981-25 ППиМ\Проект планировки\Графические материалы\02 Чертеж границ зон планируемого размещения объектов капитального строи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ГП, ПЗЗ2025\ППМТ\внесение изменений\КП 1981-25 ППиМ\Проект планировки\Графические материалы\02 Чертеж границ зон планируемого размещения объектов капитального строительства.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8270" cy="5232218"/>
                    </a:xfrm>
                    <a:prstGeom prst="rect">
                      <a:avLst/>
                    </a:prstGeom>
                    <a:noFill/>
                    <a:ln>
                      <a:noFill/>
                    </a:ln>
                  </pic:spPr>
                </pic:pic>
              </a:graphicData>
            </a:graphic>
          </wp:inline>
        </w:drawing>
      </w:r>
      <w:bookmarkEnd w:id="64"/>
      <w:r>
        <w:rPr>
          <w:rFonts w:ascii="Tahoma" w:hAnsi="Tahoma" w:cs="Tahoma"/>
          <w:noProof/>
          <w:color w:val="000000" w:themeColor="text1"/>
        </w:rPr>
        <w:lastRenderedPageBreak/>
        <w:drawing>
          <wp:inline distT="0" distB="0" distL="0" distR="0" wp14:anchorId="75411B44" wp14:editId="44E02DDC">
            <wp:extent cx="5936422" cy="6145901"/>
            <wp:effectExtent l="0" t="0" r="7620" b="7620"/>
            <wp:docPr id="3" name="Рисунок 3" descr="Z:\ГП, ПЗЗ2025\ППМТ\внесение изменений\КП 1981-25 ППиМ\Проект планировки\Графические материалы\01 Чертеж границ существующих и планируемых Э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ГП, ПЗЗ2025\ППМТ\внесение изменений\КП 1981-25 ППиМ\Проект планировки\Графические материалы\01 Чертеж границ существующих и планируемых ЭП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797" cy="6144218"/>
                    </a:xfrm>
                    <a:prstGeom prst="rect">
                      <a:avLst/>
                    </a:prstGeom>
                    <a:noFill/>
                    <a:ln>
                      <a:noFill/>
                    </a:ln>
                  </pic:spPr>
                </pic:pic>
              </a:graphicData>
            </a:graphic>
          </wp:inline>
        </w:drawing>
      </w:r>
    </w:p>
    <w:sectPr w:rsidR="009853A0" w:rsidRPr="00F870B5" w:rsidSect="00E82654">
      <w:footnotePr>
        <w:numRestart w:val="eachPage"/>
      </w:footnotePr>
      <w:pgSz w:w="11906" w:h="16838" w:code="9"/>
      <w:pgMar w:top="1134" w:right="851"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F4020B" w16cid:durableId="73F4020B"/>
  <w16cid:commentId w16cid:paraId="02519EAE" w16cid:durableId="02519EAE"/>
  <w16cid:commentId w16cid:paraId="31AA3846" w16cid:durableId="31AA3846"/>
  <w16cid:commentId w16cid:paraId="0C7F66DD" w16cid:durableId="0C7F66DD"/>
  <w16cid:commentId w16cid:paraId="5805FDA2" w16cid:durableId="5805FDA2"/>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E57FB" w14:textId="77777777" w:rsidR="000A2C37" w:rsidRDefault="000A2C37">
      <w:r>
        <w:separator/>
      </w:r>
    </w:p>
    <w:p w14:paraId="39F1F8FF" w14:textId="77777777" w:rsidR="000A2C37" w:rsidRDefault="000A2C37"/>
  </w:endnote>
  <w:endnote w:type="continuationSeparator" w:id="0">
    <w:p w14:paraId="3CCEFA1B" w14:textId="77777777" w:rsidR="000A2C37" w:rsidRDefault="000A2C37">
      <w:r>
        <w:continuationSeparator/>
      </w:r>
    </w:p>
    <w:p w14:paraId="6B5DA1FE" w14:textId="77777777" w:rsidR="000A2C37" w:rsidRDefault="000A2C37"/>
  </w:endnote>
  <w:endnote w:type="continuationNotice" w:id="1">
    <w:p w14:paraId="185BC1E3" w14:textId="77777777" w:rsidR="000A2C37" w:rsidRDefault="000A2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297268430"/>
      <w:docPartObj>
        <w:docPartGallery w:val="Page Numbers (Bottom of Page)"/>
        <w:docPartUnique/>
      </w:docPartObj>
    </w:sdtPr>
    <w:sdtEndPr/>
    <w:sdtContent>
      <w:p w14:paraId="357C1E61" w14:textId="063A625B" w:rsidR="000A2C37" w:rsidRPr="005255A3" w:rsidRDefault="000A2C37">
        <w:pPr>
          <w:pStyle w:val="afff5"/>
          <w:jc w:val="right"/>
          <w:rPr>
            <w:rFonts w:ascii="Tahoma" w:hAnsi="Tahoma" w:cs="Tahoma"/>
          </w:rPr>
        </w:pPr>
        <w:r w:rsidRPr="005255A3">
          <w:rPr>
            <w:rFonts w:ascii="Tahoma" w:hAnsi="Tahoma" w:cs="Tahoma"/>
          </w:rPr>
          <w:fldChar w:fldCharType="begin"/>
        </w:r>
        <w:r w:rsidRPr="005255A3">
          <w:rPr>
            <w:rFonts w:ascii="Tahoma" w:hAnsi="Tahoma" w:cs="Tahoma"/>
          </w:rPr>
          <w:instrText>PAGE   \* MERGEFORMAT</w:instrText>
        </w:r>
        <w:r w:rsidRPr="005255A3">
          <w:rPr>
            <w:rFonts w:ascii="Tahoma" w:hAnsi="Tahoma" w:cs="Tahoma"/>
          </w:rPr>
          <w:fldChar w:fldCharType="separate"/>
        </w:r>
        <w:r w:rsidR="009853A0" w:rsidRPr="009853A0">
          <w:rPr>
            <w:rFonts w:ascii="Tahoma" w:hAnsi="Tahoma" w:cs="Tahoma"/>
            <w:noProof/>
            <w:lang w:val="ru-RU"/>
          </w:rPr>
          <w:t>3</w:t>
        </w:r>
        <w:r w:rsidRPr="005255A3">
          <w:rPr>
            <w:rFonts w:ascii="Tahoma" w:hAnsi="Tahoma" w:cs="Tahoma"/>
          </w:rPr>
          <w:fldChar w:fldCharType="end"/>
        </w:r>
      </w:p>
    </w:sdtContent>
  </w:sdt>
  <w:p w14:paraId="6D39DD2A" w14:textId="77777777" w:rsidR="000A2C37" w:rsidRPr="005255A3" w:rsidRDefault="000A2C37">
    <w:pPr>
      <w:pStyle w:val="afff5"/>
      <w:jc w:val="right"/>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6FCF4" w14:textId="77777777" w:rsidR="000A2C37" w:rsidRDefault="000A2C37">
      <w:r>
        <w:separator/>
      </w:r>
    </w:p>
    <w:p w14:paraId="12F2FF7A" w14:textId="77777777" w:rsidR="000A2C37" w:rsidRDefault="000A2C37"/>
  </w:footnote>
  <w:footnote w:type="continuationSeparator" w:id="0">
    <w:p w14:paraId="160F518B" w14:textId="77777777" w:rsidR="000A2C37" w:rsidRDefault="000A2C37">
      <w:r>
        <w:continuationSeparator/>
      </w:r>
    </w:p>
    <w:p w14:paraId="64B8059B" w14:textId="77777777" w:rsidR="000A2C37" w:rsidRDefault="000A2C37"/>
  </w:footnote>
  <w:footnote w:type="continuationNotice" w:id="1">
    <w:p w14:paraId="7DF68D1A" w14:textId="77777777" w:rsidR="000A2C37" w:rsidRDefault="000A2C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41B246B"/>
    <w:multiLevelType w:val="hybridMultilevel"/>
    <w:tmpl w:val="B2BC61F6"/>
    <w:styleLink w:val="a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94366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D08D3"/>
    <w:multiLevelType w:val="hybridMultilevel"/>
    <w:tmpl w:val="1B086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46FD3"/>
    <w:multiLevelType w:val="multilevel"/>
    <w:tmpl w:val="99B0697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2F4F1E41"/>
    <w:multiLevelType w:val="hybridMultilevel"/>
    <w:tmpl w:val="A5566F2C"/>
    <w:lvl w:ilvl="0" w:tplc="D7F44CC6">
      <w:start w:val="1"/>
      <w:numFmt w:val="bullet"/>
      <w:lvlText w:val="-"/>
      <w:lvlJc w:val="left"/>
      <w:pPr>
        <w:ind w:left="1287" w:hanging="360"/>
      </w:pPr>
      <w:rPr>
        <w:rFonts w:ascii="Courier New" w:hAnsi="Courier New"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0D804DF"/>
    <w:multiLevelType w:val="hybridMultilevel"/>
    <w:tmpl w:val="12A47A96"/>
    <w:lvl w:ilvl="0" w:tplc="D7F44CC6">
      <w:start w:val="1"/>
      <w:numFmt w:val="bullet"/>
      <w:lvlText w:val="-"/>
      <w:lvlJc w:val="left"/>
      <w:pPr>
        <w:ind w:left="1287" w:hanging="360"/>
      </w:pPr>
      <w:rPr>
        <w:rFonts w:ascii="Courier New" w:hAnsi="Courier New"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24B373C"/>
    <w:multiLevelType w:val="hybridMultilevel"/>
    <w:tmpl w:val="85FA61E8"/>
    <w:lvl w:ilvl="0" w:tplc="D7F44CC6">
      <w:start w:val="1"/>
      <w:numFmt w:val="bullet"/>
      <w:lvlText w:val="-"/>
      <w:lvlJc w:val="left"/>
      <w:pPr>
        <w:ind w:left="1287" w:hanging="360"/>
      </w:pPr>
      <w:rPr>
        <w:rFonts w:ascii="Courier New" w:hAnsi="Courier New"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
    <w:nsid w:val="4431452B"/>
    <w:multiLevelType w:val="hybridMultilevel"/>
    <w:tmpl w:val="A1081F98"/>
    <w:lvl w:ilvl="0" w:tplc="98A209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F65195B"/>
    <w:multiLevelType w:val="multilevel"/>
    <w:tmpl w:val="16A8B17E"/>
    <w:lvl w:ilvl="0">
      <w:start w:val="1"/>
      <w:numFmt w:val="decimal"/>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C3A68A5"/>
    <w:multiLevelType w:val="multilevel"/>
    <w:tmpl w:val="98661954"/>
    <w:lvl w:ilvl="0">
      <w:start w:val="1"/>
      <w:numFmt w:val="decimal"/>
      <w:lvlText w:val="%1"/>
      <w:lvlJc w:val="left"/>
      <w:pPr>
        <w:ind w:left="432" w:hanging="432"/>
      </w:pPr>
      <w:rPr>
        <w:rFonts w:ascii="Tahoma" w:hAnsi="Tahoma" w:cs="Tahoma" w:hint="default"/>
        <w:b/>
        <w:sz w:val="28"/>
        <w:szCs w:val="28"/>
      </w:rPr>
    </w:lvl>
    <w:lvl w:ilvl="1">
      <w:start w:val="1"/>
      <w:numFmt w:val="decimal"/>
      <w:pStyle w:val="2"/>
      <w:lvlText w:val="%1.%2"/>
      <w:lvlJc w:val="left"/>
      <w:pPr>
        <w:ind w:left="1001" w:hanging="576"/>
      </w:pPr>
      <w:rPr>
        <w:rFonts w:hint="default"/>
        <w:b/>
      </w:rPr>
    </w:lvl>
    <w:lvl w:ilvl="2">
      <w:start w:val="1"/>
      <w:numFmt w:val="decimal"/>
      <w:pStyle w:val="30"/>
      <w:lvlText w:val="%1.%2.%3"/>
      <w:lvlJc w:val="left"/>
      <w:pPr>
        <w:ind w:left="720" w:hanging="720"/>
      </w:pPr>
      <w:rPr>
        <w:rFonts w:ascii="Tahoma" w:hAnsi="Tahoma" w:cs="Tahoma" w:hint="default"/>
        <w:sz w:val="28"/>
        <w:szCs w:val="28"/>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5CEC1DC4"/>
    <w:multiLevelType w:val="hybridMultilevel"/>
    <w:tmpl w:val="2E26CE08"/>
    <w:lvl w:ilvl="0" w:tplc="217C0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1B3507"/>
    <w:multiLevelType w:val="hybridMultilevel"/>
    <w:tmpl w:val="11CE71FC"/>
    <w:lvl w:ilvl="0" w:tplc="1FA8D1F2">
      <w:start w:val="1"/>
      <w:numFmt w:val="decimal"/>
      <w:pStyle w:val="11"/>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1">
    <w:nsid w:val="76D633DA"/>
    <w:multiLevelType w:val="hybridMultilevel"/>
    <w:tmpl w:val="27D8FA02"/>
    <w:lvl w:ilvl="0" w:tplc="EBE20490">
      <w:start w:val="1"/>
      <w:numFmt w:val="bullet"/>
      <w:pStyle w:val="a4"/>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7"/>
  </w:num>
  <w:num w:numId="2">
    <w:abstractNumId w:val="8"/>
  </w:num>
  <w:num w:numId="3">
    <w:abstractNumId w:val="16"/>
  </w:num>
  <w:num w:numId="4">
    <w:abstractNumId w:val="20"/>
  </w:num>
  <w:num w:numId="5">
    <w:abstractNumId w:val="1"/>
  </w:num>
  <w:num w:numId="6">
    <w:abstractNumId w:val="6"/>
  </w:num>
  <w:num w:numId="7">
    <w:abstractNumId w:val="15"/>
  </w:num>
  <w:num w:numId="8">
    <w:abstractNumId w:val="14"/>
  </w:num>
  <w:num w:numId="9">
    <w:abstractNumId w:val="5"/>
  </w:num>
  <w:num w:numId="10">
    <w:abstractNumId w:val="19"/>
  </w:num>
  <w:num w:numId="11">
    <w:abstractNumId w:val="12"/>
  </w:num>
  <w:num w:numId="12">
    <w:abstractNumId w:val="21"/>
  </w:num>
  <w:num w:numId="13">
    <w:abstractNumId w:val="17"/>
  </w:num>
  <w:num w:numId="14">
    <w:abstractNumId w:val="3"/>
  </w:num>
  <w:num w:numId="15">
    <w:abstractNumId w:val="2"/>
  </w:num>
  <w:num w:numId="16">
    <w:abstractNumId w:val="18"/>
  </w:num>
  <w:num w:numId="17">
    <w:abstractNumId w:val="13"/>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1"/>
  </w:num>
  <w:num w:numId="37">
    <w:abstractNumId w:val="10"/>
  </w:num>
  <w:num w:numId="3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75777"/>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3138"/>
    <w:rsid w:val="0000332E"/>
    <w:rsid w:val="000036A6"/>
    <w:rsid w:val="00005085"/>
    <w:rsid w:val="000051D4"/>
    <w:rsid w:val="00005C13"/>
    <w:rsid w:val="00005C1C"/>
    <w:rsid w:val="00006AF3"/>
    <w:rsid w:val="000072B4"/>
    <w:rsid w:val="00007933"/>
    <w:rsid w:val="00007C4B"/>
    <w:rsid w:val="00010829"/>
    <w:rsid w:val="000122E3"/>
    <w:rsid w:val="000123E0"/>
    <w:rsid w:val="000126BA"/>
    <w:rsid w:val="000134A5"/>
    <w:rsid w:val="00015157"/>
    <w:rsid w:val="000156B1"/>
    <w:rsid w:val="000171BA"/>
    <w:rsid w:val="0001750F"/>
    <w:rsid w:val="00017520"/>
    <w:rsid w:val="00017584"/>
    <w:rsid w:val="00017AB2"/>
    <w:rsid w:val="00020246"/>
    <w:rsid w:val="0002073C"/>
    <w:rsid w:val="00021050"/>
    <w:rsid w:val="0002165B"/>
    <w:rsid w:val="00021C59"/>
    <w:rsid w:val="00022438"/>
    <w:rsid w:val="00022ECA"/>
    <w:rsid w:val="0002347B"/>
    <w:rsid w:val="00025E96"/>
    <w:rsid w:val="00026C93"/>
    <w:rsid w:val="000279A7"/>
    <w:rsid w:val="00030D9A"/>
    <w:rsid w:val="00031879"/>
    <w:rsid w:val="00031909"/>
    <w:rsid w:val="00034743"/>
    <w:rsid w:val="000348EB"/>
    <w:rsid w:val="00034CFA"/>
    <w:rsid w:val="000352A2"/>
    <w:rsid w:val="0003587C"/>
    <w:rsid w:val="00035A10"/>
    <w:rsid w:val="000361FB"/>
    <w:rsid w:val="00036483"/>
    <w:rsid w:val="0003654A"/>
    <w:rsid w:val="00036D87"/>
    <w:rsid w:val="00041182"/>
    <w:rsid w:val="00042DE7"/>
    <w:rsid w:val="00042F1F"/>
    <w:rsid w:val="0004379B"/>
    <w:rsid w:val="00043A9B"/>
    <w:rsid w:val="00044046"/>
    <w:rsid w:val="00044796"/>
    <w:rsid w:val="000452EE"/>
    <w:rsid w:val="00045868"/>
    <w:rsid w:val="00045A79"/>
    <w:rsid w:val="00045B7A"/>
    <w:rsid w:val="00045D57"/>
    <w:rsid w:val="00046C8A"/>
    <w:rsid w:val="00046FC6"/>
    <w:rsid w:val="0004737F"/>
    <w:rsid w:val="00047416"/>
    <w:rsid w:val="000474CE"/>
    <w:rsid w:val="000513FE"/>
    <w:rsid w:val="00051565"/>
    <w:rsid w:val="000530BD"/>
    <w:rsid w:val="000534AF"/>
    <w:rsid w:val="000546DE"/>
    <w:rsid w:val="00055155"/>
    <w:rsid w:val="00055F02"/>
    <w:rsid w:val="000561F5"/>
    <w:rsid w:val="000563DA"/>
    <w:rsid w:val="00056FD1"/>
    <w:rsid w:val="00057932"/>
    <w:rsid w:val="00057B5F"/>
    <w:rsid w:val="0006087C"/>
    <w:rsid w:val="00060D76"/>
    <w:rsid w:val="0006170A"/>
    <w:rsid w:val="000624D1"/>
    <w:rsid w:val="00063099"/>
    <w:rsid w:val="000638B9"/>
    <w:rsid w:val="00064192"/>
    <w:rsid w:val="00064D64"/>
    <w:rsid w:val="00065AF8"/>
    <w:rsid w:val="00065B33"/>
    <w:rsid w:val="00066276"/>
    <w:rsid w:val="00066A42"/>
    <w:rsid w:val="000676E9"/>
    <w:rsid w:val="000720AB"/>
    <w:rsid w:val="00072DD6"/>
    <w:rsid w:val="00073D85"/>
    <w:rsid w:val="000742DD"/>
    <w:rsid w:val="00074EED"/>
    <w:rsid w:val="00075EB7"/>
    <w:rsid w:val="00076595"/>
    <w:rsid w:val="000773A5"/>
    <w:rsid w:val="000804D3"/>
    <w:rsid w:val="00081D76"/>
    <w:rsid w:val="00081E45"/>
    <w:rsid w:val="00082240"/>
    <w:rsid w:val="00083FA1"/>
    <w:rsid w:val="000848F3"/>
    <w:rsid w:val="00085353"/>
    <w:rsid w:val="00085753"/>
    <w:rsid w:val="00086072"/>
    <w:rsid w:val="00087DFA"/>
    <w:rsid w:val="00090F36"/>
    <w:rsid w:val="000929D6"/>
    <w:rsid w:val="000929E9"/>
    <w:rsid w:val="0009326A"/>
    <w:rsid w:val="000932F6"/>
    <w:rsid w:val="00095905"/>
    <w:rsid w:val="00096B27"/>
    <w:rsid w:val="000972E1"/>
    <w:rsid w:val="000A0B0A"/>
    <w:rsid w:val="000A0F24"/>
    <w:rsid w:val="000A148D"/>
    <w:rsid w:val="000A2C37"/>
    <w:rsid w:val="000A3414"/>
    <w:rsid w:val="000A3D96"/>
    <w:rsid w:val="000A4AC4"/>
    <w:rsid w:val="000A5606"/>
    <w:rsid w:val="000A5820"/>
    <w:rsid w:val="000A5BC1"/>
    <w:rsid w:val="000A62EE"/>
    <w:rsid w:val="000A7608"/>
    <w:rsid w:val="000B0BDC"/>
    <w:rsid w:val="000B31CD"/>
    <w:rsid w:val="000B38DD"/>
    <w:rsid w:val="000B4957"/>
    <w:rsid w:val="000B5FA8"/>
    <w:rsid w:val="000B7C19"/>
    <w:rsid w:val="000C1BF7"/>
    <w:rsid w:val="000C26F5"/>
    <w:rsid w:val="000C28FB"/>
    <w:rsid w:val="000C37EC"/>
    <w:rsid w:val="000C3B50"/>
    <w:rsid w:val="000C5E63"/>
    <w:rsid w:val="000C6C88"/>
    <w:rsid w:val="000C6DA7"/>
    <w:rsid w:val="000D0438"/>
    <w:rsid w:val="000D0BCF"/>
    <w:rsid w:val="000D1C87"/>
    <w:rsid w:val="000D2385"/>
    <w:rsid w:val="000D35BE"/>
    <w:rsid w:val="000D517B"/>
    <w:rsid w:val="000D61E6"/>
    <w:rsid w:val="000D6EAB"/>
    <w:rsid w:val="000E0E95"/>
    <w:rsid w:val="000E1425"/>
    <w:rsid w:val="000E3D6E"/>
    <w:rsid w:val="000E46F8"/>
    <w:rsid w:val="000E4B25"/>
    <w:rsid w:val="000E5312"/>
    <w:rsid w:val="000E54FF"/>
    <w:rsid w:val="000E563C"/>
    <w:rsid w:val="000E6683"/>
    <w:rsid w:val="000E6A90"/>
    <w:rsid w:val="000E6ABC"/>
    <w:rsid w:val="000F0E33"/>
    <w:rsid w:val="000F0F2E"/>
    <w:rsid w:val="000F1FD5"/>
    <w:rsid w:val="000F24F6"/>
    <w:rsid w:val="000F260F"/>
    <w:rsid w:val="000F2B2F"/>
    <w:rsid w:val="000F3EAE"/>
    <w:rsid w:val="000F43F4"/>
    <w:rsid w:val="000F4514"/>
    <w:rsid w:val="000F5D0B"/>
    <w:rsid w:val="000F6854"/>
    <w:rsid w:val="000F7D5B"/>
    <w:rsid w:val="001022F8"/>
    <w:rsid w:val="001029D3"/>
    <w:rsid w:val="00102AA3"/>
    <w:rsid w:val="00102E5F"/>
    <w:rsid w:val="00103291"/>
    <w:rsid w:val="00106A41"/>
    <w:rsid w:val="001076D6"/>
    <w:rsid w:val="00107D3D"/>
    <w:rsid w:val="00110B8B"/>
    <w:rsid w:val="0011138F"/>
    <w:rsid w:val="001119E1"/>
    <w:rsid w:val="00111B40"/>
    <w:rsid w:val="00111E45"/>
    <w:rsid w:val="00112F60"/>
    <w:rsid w:val="00113CE9"/>
    <w:rsid w:val="001155FF"/>
    <w:rsid w:val="0011580F"/>
    <w:rsid w:val="001164CC"/>
    <w:rsid w:val="00117340"/>
    <w:rsid w:val="00117E0F"/>
    <w:rsid w:val="00120A83"/>
    <w:rsid w:val="00120ECF"/>
    <w:rsid w:val="00121C2E"/>
    <w:rsid w:val="00123EBE"/>
    <w:rsid w:val="0012463E"/>
    <w:rsid w:val="00124EE3"/>
    <w:rsid w:val="00127C1B"/>
    <w:rsid w:val="00130CE3"/>
    <w:rsid w:val="00131450"/>
    <w:rsid w:val="00132605"/>
    <w:rsid w:val="001342D4"/>
    <w:rsid w:val="001361AF"/>
    <w:rsid w:val="00136D99"/>
    <w:rsid w:val="00136E55"/>
    <w:rsid w:val="00137A92"/>
    <w:rsid w:val="00140133"/>
    <w:rsid w:val="00140DC1"/>
    <w:rsid w:val="00140EEB"/>
    <w:rsid w:val="00141197"/>
    <w:rsid w:val="00141BCF"/>
    <w:rsid w:val="0014299E"/>
    <w:rsid w:val="00144602"/>
    <w:rsid w:val="00144D04"/>
    <w:rsid w:val="00145B4D"/>
    <w:rsid w:val="001517AF"/>
    <w:rsid w:val="00151D37"/>
    <w:rsid w:val="001525B4"/>
    <w:rsid w:val="00153012"/>
    <w:rsid w:val="00153102"/>
    <w:rsid w:val="00155443"/>
    <w:rsid w:val="0015547E"/>
    <w:rsid w:val="00155808"/>
    <w:rsid w:val="001558AC"/>
    <w:rsid w:val="001558CC"/>
    <w:rsid w:val="001566D0"/>
    <w:rsid w:val="0015794D"/>
    <w:rsid w:val="00157AAC"/>
    <w:rsid w:val="00160DAC"/>
    <w:rsid w:val="00162ECC"/>
    <w:rsid w:val="00163262"/>
    <w:rsid w:val="0016512B"/>
    <w:rsid w:val="0016554C"/>
    <w:rsid w:val="0016620A"/>
    <w:rsid w:val="0016677F"/>
    <w:rsid w:val="00167428"/>
    <w:rsid w:val="00171708"/>
    <w:rsid w:val="00171BF1"/>
    <w:rsid w:val="001727E1"/>
    <w:rsid w:val="00173609"/>
    <w:rsid w:val="001746D8"/>
    <w:rsid w:val="00174AF5"/>
    <w:rsid w:val="00174DBB"/>
    <w:rsid w:val="001752F2"/>
    <w:rsid w:val="00175310"/>
    <w:rsid w:val="001754A1"/>
    <w:rsid w:val="00175D79"/>
    <w:rsid w:val="0017744D"/>
    <w:rsid w:val="00177EA0"/>
    <w:rsid w:val="00180047"/>
    <w:rsid w:val="00180320"/>
    <w:rsid w:val="0018178F"/>
    <w:rsid w:val="0018181E"/>
    <w:rsid w:val="001820AE"/>
    <w:rsid w:val="0018312D"/>
    <w:rsid w:val="001842F0"/>
    <w:rsid w:val="001855E3"/>
    <w:rsid w:val="0018580E"/>
    <w:rsid w:val="00185CE3"/>
    <w:rsid w:val="00185EF7"/>
    <w:rsid w:val="00186205"/>
    <w:rsid w:val="00186490"/>
    <w:rsid w:val="00187C3A"/>
    <w:rsid w:val="001910EC"/>
    <w:rsid w:val="00191813"/>
    <w:rsid w:val="00192536"/>
    <w:rsid w:val="00194445"/>
    <w:rsid w:val="001956BD"/>
    <w:rsid w:val="001A0BE1"/>
    <w:rsid w:val="001A1431"/>
    <w:rsid w:val="001A1D0D"/>
    <w:rsid w:val="001A2333"/>
    <w:rsid w:val="001A26F6"/>
    <w:rsid w:val="001A3FCF"/>
    <w:rsid w:val="001A59BE"/>
    <w:rsid w:val="001A5B54"/>
    <w:rsid w:val="001A5E2F"/>
    <w:rsid w:val="001A6347"/>
    <w:rsid w:val="001A6DA7"/>
    <w:rsid w:val="001B47B7"/>
    <w:rsid w:val="001B4D16"/>
    <w:rsid w:val="001B52C3"/>
    <w:rsid w:val="001B5595"/>
    <w:rsid w:val="001B63BE"/>
    <w:rsid w:val="001B72E5"/>
    <w:rsid w:val="001B7343"/>
    <w:rsid w:val="001C009E"/>
    <w:rsid w:val="001C0143"/>
    <w:rsid w:val="001C0DCD"/>
    <w:rsid w:val="001C1FBA"/>
    <w:rsid w:val="001C2FD7"/>
    <w:rsid w:val="001C2FDB"/>
    <w:rsid w:val="001C3E5B"/>
    <w:rsid w:val="001C4128"/>
    <w:rsid w:val="001C421E"/>
    <w:rsid w:val="001C4246"/>
    <w:rsid w:val="001C4596"/>
    <w:rsid w:val="001C496C"/>
    <w:rsid w:val="001C4EC4"/>
    <w:rsid w:val="001C56EF"/>
    <w:rsid w:val="001C6979"/>
    <w:rsid w:val="001C7EAA"/>
    <w:rsid w:val="001D009E"/>
    <w:rsid w:val="001D08A7"/>
    <w:rsid w:val="001D1618"/>
    <w:rsid w:val="001D319E"/>
    <w:rsid w:val="001D386D"/>
    <w:rsid w:val="001D5113"/>
    <w:rsid w:val="001D5CB8"/>
    <w:rsid w:val="001D68C2"/>
    <w:rsid w:val="001D7466"/>
    <w:rsid w:val="001D7B32"/>
    <w:rsid w:val="001E0346"/>
    <w:rsid w:val="001E0CF1"/>
    <w:rsid w:val="001E19A4"/>
    <w:rsid w:val="001E1AFA"/>
    <w:rsid w:val="001E23CE"/>
    <w:rsid w:val="001E32E2"/>
    <w:rsid w:val="001E3C72"/>
    <w:rsid w:val="001E4663"/>
    <w:rsid w:val="001E50DF"/>
    <w:rsid w:val="001E57BB"/>
    <w:rsid w:val="001E7131"/>
    <w:rsid w:val="001E7852"/>
    <w:rsid w:val="001E7964"/>
    <w:rsid w:val="001E7E54"/>
    <w:rsid w:val="001F00B2"/>
    <w:rsid w:val="001F0118"/>
    <w:rsid w:val="001F02E0"/>
    <w:rsid w:val="001F03C5"/>
    <w:rsid w:val="001F0BA2"/>
    <w:rsid w:val="001F1226"/>
    <w:rsid w:val="001F1381"/>
    <w:rsid w:val="001F2AA3"/>
    <w:rsid w:val="001F34C2"/>
    <w:rsid w:val="001F5198"/>
    <w:rsid w:val="001F688B"/>
    <w:rsid w:val="001F69EE"/>
    <w:rsid w:val="001F6E28"/>
    <w:rsid w:val="001F6E35"/>
    <w:rsid w:val="001F6EA6"/>
    <w:rsid w:val="001F7579"/>
    <w:rsid w:val="001F77F6"/>
    <w:rsid w:val="0020152E"/>
    <w:rsid w:val="002024F5"/>
    <w:rsid w:val="00203177"/>
    <w:rsid w:val="002037C0"/>
    <w:rsid w:val="00205968"/>
    <w:rsid w:val="00205ACC"/>
    <w:rsid w:val="002061EF"/>
    <w:rsid w:val="002066AF"/>
    <w:rsid w:val="00206ACA"/>
    <w:rsid w:val="00210278"/>
    <w:rsid w:val="00210925"/>
    <w:rsid w:val="0021143F"/>
    <w:rsid w:val="002117AC"/>
    <w:rsid w:val="00212C69"/>
    <w:rsid w:val="00213726"/>
    <w:rsid w:val="002144FE"/>
    <w:rsid w:val="00214730"/>
    <w:rsid w:val="00214B30"/>
    <w:rsid w:val="00215C2E"/>
    <w:rsid w:val="002169FC"/>
    <w:rsid w:val="00216DEC"/>
    <w:rsid w:val="0021740C"/>
    <w:rsid w:val="002207B6"/>
    <w:rsid w:val="00220CB9"/>
    <w:rsid w:val="00220DD6"/>
    <w:rsid w:val="002215F4"/>
    <w:rsid w:val="002219F8"/>
    <w:rsid w:val="00221DA0"/>
    <w:rsid w:val="002226CD"/>
    <w:rsid w:val="00222E1C"/>
    <w:rsid w:val="00224EDA"/>
    <w:rsid w:val="00225A26"/>
    <w:rsid w:val="00225ABB"/>
    <w:rsid w:val="00226CA0"/>
    <w:rsid w:val="002272E6"/>
    <w:rsid w:val="0023045F"/>
    <w:rsid w:val="00231772"/>
    <w:rsid w:val="0023375D"/>
    <w:rsid w:val="00233825"/>
    <w:rsid w:val="00234445"/>
    <w:rsid w:val="0023474C"/>
    <w:rsid w:val="00234A07"/>
    <w:rsid w:val="00235A13"/>
    <w:rsid w:val="0024015E"/>
    <w:rsid w:val="0024071D"/>
    <w:rsid w:val="00241080"/>
    <w:rsid w:val="00241108"/>
    <w:rsid w:val="00241A66"/>
    <w:rsid w:val="00243B03"/>
    <w:rsid w:val="00246BBB"/>
    <w:rsid w:val="00247BC4"/>
    <w:rsid w:val="002506ED"/>
    <w:rsid w:val="00252B69"/>
    <w:rsid w:val="00252F4D"/>
    <w:rsid w:val="00253782"/>
    <w:rsid w:val="00253940"/>
    <w:rsid w:val="00253CAB"/>
    <w:rsid w:val="00253F50"/>
    <w:rsid w:val="002542FF"/>
    <w:rsid w:val="0025707C"/>
    <w:rsid w:val="0025752E"/>
    <w:rsid w:val="00257EC5"/>
    <w:rsid w:val="00260494"/>
    <w:rsid w:val="00261580"/>
    <w:rsid w:val="00262A4A"/>
    <w:rsid w:val="00262C53"/>
    <w:rsid w:val="00262D7F"/>
    <w:rsid w:val="00264454"/>
    <w:rsid w:val="00264850"/>
    <w:rsid w:val="00264A59"/>
    <w:rsid w:val="00264DD1"/>
    <w:rsid w:val="0026564B"/>
    <w:rsid w:val="00265DDE"/>
    <w:rsid w:val="002667E2"/>
    <w:rsid w:val="0026727B"/>
    <w:rsid w:val="00267630"/>
    <w:rsid w:val="002678B1"/>
    <w:rsid w:val="002703FF"/>
    <w:rsid w:val="00271647"/>
    <w:rsid w:val="00271814"/>
    <w:rsid w:val="002724B7"/>
    <w:rsid w:val="0027415C"/>
    <w:rsid w:val="002750A5"/>
    <w:rsid w:val="00275EE1"/>
    <w:rsid w:val="00276361"/>
    <w:rsid w:val="00280FC2"/>
    <w:rsid w:val="00282992"/>
    <w:rsid w:val="00282E5F"/>
    <w:rsid w:val="0028320D"/>
    <w:rsid w:val="00286088"/>
    <w:rsid w:val="00290CA0"/>
    <w:rsid w:val="0029144E"/>
    <w:rsid w:val="00291F96"/>
    <w:rsid w:val="002925D5"/>
    <w:rsid w:val="0029315F"/>
    <w:rsid w:val="002931F2"/>
    <w:rsid w:val="002941C5"/>
    <w:rsid w:val="0029474C"/>
    <w:rsid w:val="0029502A"/>
    <w:rsid w:val="00295FB5"/>
    <w:rsid w:val="0029705D"/>
    <w:rsid w:val="002A0981"/>
    <w:rsid w:val="002A0C17"/>
    <w:rsid w:val="002A18EA"/>
    <w:rsid w:val="002A1AB5"/>
    <w:rsid w:val="002A1E1D"/>
    <w:rsid w:val="002A27A8"/>
    <w:rsid w:val="002A42A0"/>
    <w:rsid w:val="002A5292"/>
    <w:rsid w:val="002A52D8"/>
    <w:rsid w:val="002A5572"/>
    <w:rsid w:val="002A5667"/>
    <w:rsid w:val="002A710F"/>
    <w:rsid w:val="002A7E0D"/>
    <w:rsid w:val="002B0E18"/>
    <w:rsid w:val="002B1629"/>
    <w:rsid w:val="002B1775"/>
    <w:rsid w:val="002B20E3"/>
    <w:rsid w:val="002B3342"/>
    <w:rsid w:val="002B3954"/>
    <w:rsid w:val="002B3D9E"/>
    <w:rsid w:val="002B427F"/>
    <w:rsid w:val="002B4A35"/>
    <w:rsid w:val="002B4AB7"/>
    <w:rsid w:val="002B5F02"/>
    <w:rsid w:val="002B6BDE"/>
    <w:rsid w:val="002C032E"/>
    <w:rsid w:val="002C052F"/>
    <w:rsid w:val="002C1277"/>
    <w:rsid w:val="002C2CC1"/>
    <w:rsid w:val="002C397E"/>
    <w:rsid w:val="002C3E2D"/>
    <w:rsid w:val="002C43EE"/>
    <w:rsid w:val="002C5770"/>
    <w:rsid w:val="002C5B23"/>
    <w:rsid w:val="002C5B48"/>
    <w:rsid w:val="002C5F5E"/>
    <w:rsid w:val="002C6532"/>
    <w:rsid w:val="002C7AFF"/>
    <w:rsid w:val="002D170D"/>
    <w:rsid w:val="002D2EEE"/>
    <w:rsid w:val="002D34EC"/>
    <w:rsid w:val="002D374B"/>
    <w:rsid w:val="002D4E28"/>
    <w:rsid w:val="002D6369"/>
    <w:rsid w:val="002D6A85"/>
    <w:rsid w:val="002E06DF"/>
    <w:rsid w:val="002E12A4"/>
    <w:rsid w:val="002E14FE"/>
    <w:rsid w:val="002E1D2B"/>
    <w:rsid w:val="002E20F9"/>
    <w:rsid w:val="002E2986"/>
    <w:rsid w:val="002E29D7"/>
    <w:rsid w:val="002E476E"/>
    <w:rsid w:val="002E5CD9"/>
    <w:rsid w:val="002E62DC"/>
    <w:rsid w:val="002E6382"/>
    <w:rsid w:val="002E64C1"/>
    <w:rsid w:val="002E7DF7"/>
    <w:rsid w:val="002F0E9B"/>
    <w:rsid w:val="002F22D2"/>
    <w:rsid w:val="002F290A"/>
    <w:rsid w:val="002F343B"/>
    <w:rsid w:val="002F48D3"/>
    <w:rsid w:val="002F5810"/>
    <w:rsid w:val="002F590E"/>
    <w:rsid w:val="002F7A93"/>
    <w:rsid w:val="00300CA1"/>
    <w:rsid w:val="003011AF"/>
    <w:rsid w:val="0030120B"/>
    <w:rsid w:val="00301DFE"/>
    <w:rsid w:val="00302CC9"/>
    <w:rsid w:val="003034A2"/>
    <w:rsid w:val="003034F8"/>
    <w:rsid w:val="0030366E"/>
    <w:rsid w:val="00303B85"/>
    <w:rsid w:val="00304E95"/>
    <w:rsid w:val="00310EDA"/>
    <w:rsid w:val="003112BC"/>
    <w:rsid w:val="003126E2"/>
    <w:rsid w:val="00313A83"/>
    <w:rsid w:val="003157F7"/>
    <w:rsid w:val="0031707E"/>
    <w:rsid w:val="00317089"/>
    <w:rsid w:val="003208E3"/>
    <w:rsid w:val="00322289"/>
    <w:rsid w:val="0032253F"/>
    <w:rsid w:val="0032385A"/>
    <w:rsid w:val="00323B47"/>
    <w:rsid w:val="00324129"/>
    <w:rsid w:val="00324DBE"/>
    <w:rsid w:val="00326430"/>
    <w:rsid w:val="00326587"/>
    <w:rsid w:val="00326D61"/>
    <w:rsid w:val="003276C0"/>
    <w:rsid w:val="003277C9"/>
    <w:rsid w:val="00330067"/>
    <w:rsid w:val="00330C92"/>
    <w:rsid w:val="00331031"/>
    <w:rsid w:val="003311A0"/>
    <w:rsid w:val="00331E98"/>
    <w:rsid w:val="00332EF7"/>
    <w:rsid w:val="003331AD"/>
    <w:rsid w:val="0033421B"/>
    <w:rsid w:val="0033426F"/>
    <w:rsid w:val="00336460"/>
    <w:rsid w:val="003368F2"/>
    <w:rsid w:val="00336E73"/>
    <w:rsid w:val="0034161A"/>
    <w:rsid w:val="00341841"/>
    <w:rsid w:val="003434BF"/>
    <w:rsid w:val="00343A09"/>
    <w:rsid w:val="0034475D"/>
    <w:rsid w:val="00345402"/>
    <w:rsid w:val="00345CE8"/>
    <w:rsid w:val="00345DC9"/>
    <w:rsid w:val="003467A7"/>
    <w:rsid w:val="00346C0C"/>
    <w:rsid w:val="00346C87"/>
    <w:rsid w:val="003501C3"/>
    <w:rsid w:val="00350911"/>
    <w:rsid w:val="00350F05"/>
    <w:rsid w:val="00352D83"/>
    <w:rsid w:val="00352D90"/>
    <w:rsid w:val="00353619"/>
    <w:rsid w:val="00355821"/>
    <w:rsid w:val="00355F27"/>
    <w:rsid w:val="003566A3"/>
    <w:rsid w:val="0035736D"/>
    <w:rsid w:val="003579DE"/>
    <w:rsid w:val="00357F39"/>
    <w:rsid w:val="0036067B"/>
    <w:rsid w:val="00360D79"/>
    <w:rsid w:val="00362212"/>
    <w:rsid w:val="003635B0"/>
    <w:rsid w:val="003644FB"/>
    <w:rsid w:val="0036480F"/>
    <w:rsid w:val="0036584F"/>
    <w:rsid w:val="00371602"/>
    <w:rsid w:val="003718B1"/>
    <w:rsid w:val="003725B6"/>
    <w:rsid w:val="00372628"/>
    <w:rsid w:val="00374793"/>
    <w:rsid w:val="00374A5C"/>
    <w:rsid w:val="003755ED"/>
    <w:rsid w:val="00375E66"/>
    <w:rsid w:val="00376648"/>
    <w:rsid w:val="00377BCB"/>
    <w:rsid w:val="003805F4"/>
    <w:rsid w:val="00380DED"/>
    <w:rsid w:val="00380F25"/>
    <w:rsid w:val="00381058"/>
    <w:rsid w:val="00381A14"/>
    <w:rsid w:val="0038211E"/>
    <w:rsid w:val="003828E8"/>
    <w:rsid w:val="00382C25"/>
    <w:rsid w:val="003831A8"/>
    <w:rsid w:val="003839D3"/>
    <w:rsid w:val="00384315"/>
    <w:rsid w:val="0038480C"/>
    <w:rsid w:val="00384EFE"/>
    <w:rsid w:val="003854F3"/>
    <w:rsid w:val="00386B4C"/>
    <w:rsid w:val="003877DE"/>
    <w:rsid w:val="00390640"/>
    <w:rsid w:val="00391317"/>
    <w:rsid w:val="0039131F"/>
    <w:rsid w:val="0039176C"/>
    <w:rsid w:val="003928FB"/>
    <w:rsid w:val="00392D93"/>
    <w:rsid w:val="003949DF"/>
    <w:rsid w:val="00394D5F"/>
    <w:rsid w:val="00395378"/>
    <w:rsid w:val="00395C55"/>
    <w:rsid w:val="00395F10"/>
    <w:rsid w:val="00396A58"/>
    <w:rsid w:val="00396F77"/>
    <w:rsid w:val="00397A89"/>
    <w:rsid w:val="003A04EC"/>
    <w:rsid w:val="003A0C69"/>
    <w:rsid w:val="003A0F36"/>
    <w:rsid w:val="003A162D"/>
    <w:rsid w:val="003A4027"/>
    <w:rsid w:val="003A43CE"/>
    <w:rsid w:val="003A44B7"/>
    <w:rsid w:val="003A602C"/>
    <w:rsid w:val="003A61E2"/>
    <w:rsid w:val="003A62A3"/>
    <w:rsid w:val="003A6B1A"/>
    <w:rsid w:val="003A7FDE"/>
    <w:rsid w:val="003B00F0"/>
    <w:rsid w:val="003B0232"/>
    <w:rsid w:val="003B09A1"/>
    <w:rsid w:val="003B0F8F"/>
    <w:rsid w:val="003B0FE5"/>
    <w:rsid w:val="003B19E8"/>
    <w:rsid w:val="003B2042"/>
    <w:rsid w:val="003B2613"/>
    <w:rsid w:val="003B2B5A"/>
    <w:rsid w:val="003B316A"/>
    <w:rsid w:val="003B3D91"/>
    <w:rsid w:val="003B3DAB"/>
    <w:rsid w:val="003B512B"/>
    <w:rsid w:val="003B6A1A"/>
    <w:rsid w:val="003B6C81"/>
    <w:rsid w:val="003B74C3"/>
    <w:rsid w:val="003B7982"/>
    <w:rsid w:val="003C12FE"/>
    <w:rsid w:val="003C30F1"/>
    <w:rsid w:val="003C36B3"/>
    <w:rsid w:val="003C3FDA"/>
    <w:rsid w:val="003C41BA"/>
    <w:rsid w:val="003C52B7"/>
    <w:rsid w:val="003C74FD"/>
    <w:rsid w:val="003D1BD8"/>
    <w:rsid w:val="003D2832"/>
    <w:rsid w:val="003D2D04"/>
    <w:rsid w:val="003D3C57"/>
    <w:rsid w:val="003D57B7"/>
    <w:rsid w:val="003D65F6"/>
    <w:rsid w:val="003D6C58"/>
    <w:rsid w:val="003D6D39"/>
    <w:rsid w:val="003D6D77"/>
    <w:rsid w:val="003D7B38"/>
    <w:rsid w:val="003E16B2"/>
    <w:rsid w:val="003E1D35"/>
    <w:rsid w:val="003E2789"/>
    <w:rsid w:val="003E28B3"/>
    <w:rsid w:val="003E2F4C"/>
    <w:rsid w:val="003E457A"/>
    <w:rsid w:val="003E4CD1"/>
    <w:rsid w:val="003E4F24"/>
    <w:rsid w:val="003E5674"/>
    <w:rsid w:val="003E5DB1"/>
    <w:rsid w:val="003E6FAA"/>
    <w:rsid w:val="003E782B"/>
    <w:rsid w:val="003E7EE1"/>
    <w:rsid w:val="003F1C6A"/>
    <w:rsid w:val="003F2F34"/>
    <w:rsid w:val="003F3EBE"/>
    <w:rsid w:val="003F6193"/>
    <w:rsid w:val="003F743B"/>
    <w:rsid w:val="00400792"/>
    <w:rsid w:val="004009F5"/>
    <w:rsid w:val="00400C24"/>
    <w:rsid w:val="00401DCC"/>
    <w:rsid w:val="00402A32"/>
    <w:rsid w:val="0040487F"/>
    <w:rsid w:val="00406881"/>
    <w:rsid w:val="00410473"/>
    <w:rsid w:val="004105C3"/>
    <w:rsid w:val="004107AE"/>
    <w:rsid w:val="004109AD"/>
    <w:rsid w:val="00410ED4"/>
    <w:rsid w:val="00411C50"/>
    <w:rsid w:val="00411FAE"/>
    <w:rsid w:val="00412121"/>
    <w:rsid w:val="00413F08"/>
    <w:rsid w:val="004154CF"/>
    <w:rsid w:val="00416C3C"/>
    <w:rsid w:val="00420312"/>
    <w:rsid w:val="00423291"/>
    <w:rsid w:val="00423A2C"/>
    <w:rsid w:val="00424EBA"/>
    <w:rsid w:val="00427422"/>
    <w:rsid w:val="00427ADA"/>
    <w:rsid w:val="00427E94"/>
    <w:rsid w:val="004307FE"/>
    <w:rsid w:val="004317BB"/>
    <w:rsid w:val="00432C7D"/>
    <w:rsid w:val="00436207"/>
    <w:rsid w:val="0044171C"/>
    <w:rsid w:val="0044212E"/>
    <w:rsid w:val="00442B26"/>
    <w:rsid w:val="0044456A"/>
    <w:rsid w:val="004446D7"/>
    <w:rsid w:val="0044474C"/>
    <w:rsid w:val="00445078"/>
    <w:rsid w:val="0044563B"/>
    <w:rsid w:val="00445821"/>
    <w:rsid w:val="00447091"/>
    <w:rsid w:val="004478D2"/>
    <w:rsid w:val="00447FD8"/>
    <w:rsid w:val="004504D0"/>
    <w:rsid w:val="00451F25"/>
    <w:rsid w:val="004528FD"/>
    <w:rsid w:val="00454008"/>
    <w:rsid w:val="00454736"/>
    <w:rsid w:val="00454970"/>
    <w:rsid w:val="00455E33"/>
    <w:rsid w:val="0045731B"/>
    <w:rsid w:val="004609A7"/>
    <w:rsid w:val="00461BB8"/>
    <w:rsid w:val="00463EEE"/>
    <w:rsid w:val="00464E61"/>
    <w:rsid w:val="004663D4"/>
    <w:rsid w:val="0046676F"/>
    <w:rsid w:val="004668F8"/>
    <w:rsid w:val="00466AF1"/>
    <w:rsid w:val="00467E6E"/>
    <w:rsid w:val="00470C7F"/>
    <w:rsid w:val="00471B9A"/>
    <w:rsid w:val="00472858"/>
    <w:rsid w:val="00475A6F"/>
    <w:rsid w:val="00476CD7"/>
    <w:rsid w:val="00477A67"/>
    <w:rsid w:val="0048046E"/>
    <w:rsid w:val="00480D57"/>
    <w:rsid w:val="00480DD8"/>
    <w:rsid w:val="0048142B"/>
    <w:rsid w:val="00481D9B"/>
    <w:rsid w:val="004822E1"/>
    <w:rsid w:val="00482EEC"/>
    <w:rsid w:val="00483232"/>
    <w:rsid w:val="00483B6A"/>
    <w:rsid w:val="0048430A"/>
    <w:rsid w:val="004851F3"/>
    <w:rsid w:val="00486D6E"/>
    <w:rsid w:val="004870DC"/>
    <w:rsid w:val="004877DF"/>
    <w:rsid w:val="00490F04"/>
    <w:rsid w:val="00491EAE"/>
    <w:rsid w:val="00492F72"/>
    <w:rsid w:val="004931A6"/>
    <w:rsid w:val="00493AE9"/>
    <w:rsid w:val="00493C91"/>
    <w:rsid w:val="00494314"/>
    <w:rsid w:val="00495582"/>
    <w:rsid w:val="00495905"/>
    <w:rsid w:val="004960B6"/>
    <w:rsid w:val="0049634F"/>
    <w:rsid w:val="0049700A"/>
    <w:rsid w:val="00497C19"/>
    <w:rsid w:val="00497C34"/>
    <w:rsid w:val="004A005C"/>
    <w:rsid w:val="004A0A24"/>
    <w:rsid w:val="004A1319"/>
    <w:rsid w:val="004A2556"/>
    <w:rsid w:val="004A318E"/>
    <w:rsid w:val="004A32F2"/>
    <w:rsid w:val="004A4932"/>
    <w:rsid w:val="004A60C9"/>
    <w:rsid w:val="004A6928"/>
    <w:rsid w:val="004A6B51"/>
    <w:rsid w:val="004A6E1F"/>
    <w:rsid w:val="004A7D26"/>
    <w:rsid w:val="004A7EF5"/>
    <w:rsid w:val="004B0A65"/>
    <w:rsid w:val="004B2673"/>
    <w:rsid w:val="004B2B4B"/>
    <w:rsid w:val="004B6AE3"/>
    <w:rsid w:val="004C0C8B"/>
    <w:rsid w:val="004C17A0"/>
    <w:rsid w:val="004C1959"/>
    <w:rsid w:val="004C1F33"/>
    <w:rsid w:val="004C45D9"/>
    <w:rsid w:val="004C478C"/>
    <w:rsid w:val="004C4EBF"/>
    <w:rsid w:val="004C5508"/>
    <w:rsid w:val="004C595A"/>
    <w:rsid w:val="004C732E"/>
    <w:rsid w:val="004C76CC"/>
    <w:rsid w:val="004D0879"/>
    <w:rsid w:val="004D0E2C"/>
    <w:rsid w:val="004D0F0C"/>
    <w:rsid w:val="004D132A"/>
    <w:rsid w:val="004D3038"/>
    <w:rsid w:val="004D3721"/>
    <w:rsid w:val="004D400F"/>
    <w:rsid w:val="004D44AC"/>
    <w:rsid w:val="004D5296"/>
    <w:rsid w:val="004D70B8"/>
    <w:rsid w:val="004D70D0"/>
    <w:rsid w:val="004D75EB"/>
    <w:rsid w:val="004D7BC6"/>
    <w:rsid w:val="004E3760"/>
    <w:rsid w:val="004E59F0"/>
    <w:rsid w:val="004E5ADE"/>
    <w:rsid w:val="004E5B2F"/>
    <w:rsid w:val="004E600B"/>
    <w:rsid w:val="004E61D2"/>
    <w:rsid w:val="004E686F"/>
    <w:rsid w:val="004E6955"/>
    <w:rsid w:val="004E74D1"/>
    <w:rsid w:val="004F235E"/>
    <w:rsid w:val="004F3A46"/>
    <w:rsid w:val="004F42BE"/>
    <w:rsid w:val="004F4508"/>
    <w:rsid w:val="004F49B4"/>
    <w:rsid w:val="004F4FE9"/>
    <w:rsid w:val="004F528E"/>
    <w:rsid w:val="004F59BA"/>
    <w:rsid w:val="004F627D"/>
    <w:rsid w:val="004F6368"/>
    <w:rsid w:val="00500EB0"/>
    <w:rsid w:val="00501A1C"/>
    <w:rsid w:val="00501FF1"/>
    <w:rsid w:val="00502FAD"/>
    <w:rsid w:val="00503366"/>
    <w:rsid w:val="005033DC"/>
    <w:rsid w:val="005035B9"/>
    <w:rsid w:val="00503A8F"/>
    <w:rsid w:val="00503CC7"/>
    <w:rsid w:val="00504A96"/>
    <w:rsid w:val="00507144"/>
    <w:rsid w:val="0051037F"/>
    <w:rsid w:val="00511EEB"/>
    <w:rsid w:val="00513243"/>
    <w:rsid w:val="005161C7"/>
    <w:rsid w:val="0051644B"/>
    <w:rsid w:val="00517E8A"/>
    <w:rsid w:val="00520D62"/>
    <w:rsid w:val="00522786"/>
    <w:rsid w:val="00523300"/>
    <w:rsid w:val="0052404C"/>
    <w:rsid w:val="005255A3"/>
    <w:rsid w:val="00527C5A"/>
    <w:rsid w:val="0053099E"/>
    <w:rsid w:val="00530D90"/>
    <w:rsid w:val="0053359B"/>
    <w:rsid w:val="0053624A"/>
    <w:rsid w:val="0053628C"/>
    <w:rsid w:val="00536B56"/>
    <w:rsid w:val="005402FA"/>
    <w:rsid w:val="0054040A"/>
    <w:rsid w:val="00540A7B"/>
    <w:rsid w:val="0054325A"/>
    <w:rsid w:val="00543719"/>
    <w:rsid w:val="00543D6F"/>
    <w:rsid w:val="00544812"/>
    <w:rsid w:val="00545176"/>
    <w:rsid w:val="00545A69"/>
    <w:rsid w:val="00545DF9"/>
    <w:rsid w:val="005460EE"/>
    <w:rsid w:val="005467A6"/>
    <w:rsid w:val="005473AA"/>
    <w:rsid w:val="0055105D"/>
    <w:rsid w:val="00551906"/>
    <w:rsid w:val="00552F66"/>
    <w:rsid w:val="005532CF"/>
    <w:rsid w:val="0055334E"/>
    <w:rsid w:val="005538DC"/>
    <w:rsid w:val="0055559C"/>
    <w:rsid w:val="005559CA"/>
    <w:rsid w:val="00555F11"/>
    <w:rsid w:val="00556D15"/>
    <w:rsid w:val="00561880"/>
    <w:rsid w:val="00561D67"/>
    <w:rsid w:val="00562563"/>
    <w:rsid w:val="0056373D"/>
    <w:rsid w:val="00564083"/>
    <w:rsid w:val="00565383"/>
    <w:rsid w:val="00566E4B"/>
    <w:rsid w:val="005703A8"/>
    <w:rsid w:val="005706DA"/>
    <w:rsid w:val="00571639"/>
    <w:rsid w:val="0057238C"/>
    <w:rsid w:val="005729F3"/>
    <w:rsid w:val="00572D59"/>
    <w:rsid w:val="005737F3"/>
    <w:rsid w:val="00574054"/>
    <w:rsid w:val="005751D5"/>
    <w:rsid w:val="0057532F"/>
    <w:rsid w:val="00576460"/>
    <w:rsid w:val="0057655A"/>
    <w:rsid w:val="005778C8"/>
    <w:rsid w:val="00577D08"/>
    <w:rsid w:val="00583F16"/>
    <w:rsid w:val="00584518"/>
    <w:rsid w:val="00584B73"/>
    <w:rsid w:val="0058527D"/>
    <w:rsid w:val="00586168"/>
    <w:rsid w:val="005861D5"/>
    <w:rsid w:val="005864D2"/>
    <w:rsid w:val="005872D7"/>
    <w:rsid w:val="005873F3"/>
    <w:rsid w:val="00587985"/>
    <w:rsid w:val="005879F8"/>
    <w:rsid w:val="0059008F"/>
    <w:rsid w:val="00590F5F"/>
    <w:rsid w:val="00592C2B"/>
    <w:rsid w:val="00593728"/>
    <w:rsid w:val="00594C29"/>
    <w:rsid w:val="005953FD"/>
    <w:rsid w:val="00596867"/>
    <w:rsid w:val="00596FC7"/>
    <w:rsid w:val="0059753E"/>
    <w:rsid w:val="00597BC6"/>
    <w:rsid w:val="005A029D"/>
    <w:rsid w:val="005A1822"/>
    <w:rsid w:val="005A287E"/>
    <w:rsid w:val="005A2E1C"/>
    <w:rsid w:val="005A4724"/>
    <w:rsid w:val="005A53D7"/>
    <w:rsid w:val="005A5DAA"/>
    <w:rsid w:val="005A5EDA"/>
    <w:rsid w:val="005A68D9"/>
    <w:rsid w:val="005A731A"/>
    <w:rsid w:val="005A76CF"/>
    <w:rsid w:val="005A784B"/>
    <w:rsid w:val="005B060F"/>
    <w:rsid w:val="005B1265"/>
    <w:rsid w:val="005B1648"/>
    <w:rsid w:val="005B2026"/>
    <w:rsid w:val="005B2147"/>
    <w:rsid w:val="005B4151"/>
    <w:rsid w:val="005B4516"/>
    <w:rsid w:val="005B5D59"/>
    <w:rsid w:val="005B652D"/>
    <w:rsid w:val="005B7C37"/>
    <w:rsid w:val="005B7EFA"/>
    <w:rsid w:val="005C0886"/>
    <w:rsid w:val="005C1F0F"/>
    <w:rsid w:val="005C24CA"/>
    <w:rsid w:val="005C414F"/>
    <w:rsid w:val="005C4EF2"/>
    <w:rsid w:val="005C6411"/>
    <w:rsid w:val="005C6E35"/>
    <w:rsid w:val="005D3959"/>
    <w:rsid w:val="005D4BFD"/>
    <w:rsid w:val="005D663B"/>
    <w:rsid w:val="005D68D0"/>
    <w:rsid w:val="005D7E29"/>
    <w:rsid w:val="005E1BC8"/>
    <w:rsid w:val="005E2149"/>
    <w:rsid w:val="005E3690"/>
    <w:rsid w:val="005E3D32"/>
    <w:rsid w:val="005E3DD3"/>
    <w:rsid w:val="005E4C2C"/>
    <w:rsid w:val="005E7173"/>
    <w:rsid w:val="005F2927"/>
    <w:rsid w:val="005F34F3"/>
    <w:rsid w:val="005F360C"/>
    <w:rsid w:val="005F3B26"/>
    <w:rsid w:val="005F431B"/>
    <w:rsid w:val="005F56C6"/>
    <w:rsid w:val="005F59EC"/>
    <w:rsid w:val="005F6555"/>
    <w:rsid w:val="005F7F57"/>
    <w:rsid w:val="0060060B"/>
    <w:rsid w:val="00601C1E"/>
    <w:rsid w:val="00602514"/>
    <w:rsid w:val="006026C8"/>
    <w:rsid w:val="00602F2B"/>
    <w:rsid w:val="00603031"/>
    <w:rsid w:val="0060354F"/>
    <w:rsid w:val="00604281"/>
    <w:rsid w:val="00605030"/>
    <w:rsid w:val="00605E6B"/>
    <w:rsid w:val="00607211"/>
    <w:rsid w:val="006075FB"/>
    <w:rsid w:val="0060782E"/>
    <w:rsid w:val="0061112D"/>
    <w:rsid w:val="00613E5C"/>
    <w:rsid w:val="00613F4C"/>
    <w:rsid w:val="00614041"/>
    <w:rsid w:val="00614C38"/>
    <w:rsid w:val="006151C2"/>
    <w:rsid w:val="006177F9"/>
    <w:rsid w:val="006203DF"/>
    <w:rsid w:val="00620AE7"/>
    <w:rsid w:val="00620C2E"/>
    <w:rsid w:val="00620DFD"/>
    <w:rsid w:val="0062169C"/>
    <w:rsid w:val="00621807"/>
    <w:rsid w:val="00623060"/>
    <w:rsid w:val="006238FB"/>
    <w:rsid w:val="00623DBD"/>
    <w:rsid w:val="006240EF"/>
    <w:rsid w:val="0062496D"/>
    <w:rsid w:val="00625F2B"/>
    <w:rsid w:val="00626D19"/>
    <w:rsid w:val="006274A2"/>
    <w:rsid w:val="00630245"/>
    <w:rsid w:val="0063071E"/>
    <w:rsid w:val="00630AF0"/>
    <w:rsid w:val="00631287"/>
    <w:rsid w:val="00631B87"/>
    <w:rsid w:val="00632395"/>
    <w:rsid w:val="00632E36"/>
    <w:rsid w:val="006334DF"/>
    <w:rsid w:val="00635C3B"/>
    <w:rsid w:val="0063656C"/>
    <w:rsid w:val="00636B05"/>
    <w:rsid w:val="00636BF7"/>
    <w:rsid w:val="00640F97"/>
    <w:rsid w:val="00642954"/>
    <w:rsid w:val="00644494"/>
    <w:rsid w:val="00644BFF"/>
    <w:rsid w:val="00644C3D"/>
    <w:rsid w:val="0064506B"/>
    <w:rsid w:val="00645118"/>
    <w:rsid w:val="0064678E"/>
    <w:rsid w:val="006468FA"/>
    <w:rsid w:val="006470B5"/>
    <w:rsid w:val="0064710F"/>
    <w:rsid w:val="00647CFD"/>
    <w:rsid w:val="006507B9"/>
    <w:rsid w:val="00651F0F"/>
    <w:rsid w:val="00652A3F"/>
    <w:rsid w:val="0065373D"/>
    <w:rsid w:val="00653C99"/>
    <w:rsid w:val="00655004"/>
    <w:rsid w:val="00655968"/>
    <w:rsid w:val="00655BFC"/>
    <w:rsid w:val="00656191"/>
    <w:rsid w:val="00656EC2"/>
    <w:rsid w:val="006607E8"/>
    <w:rsid w:val="00660962"/>
    <w:rsid w:val="00660978"/>
    <w:rsid w:val="006609ED"/>
    <w:rsid w:val="00662304"/>
    <w:rsid w:val="0066268C"/>
    <w:rsid w:val="00664479"/>
    <w:rsid w:val="006645A3"/>
    <w:rsid w:val="00664AF0"/>
    <w:rsid w:val="006662EC"/>
    <w:rsid w:val="006663BF"/>
    <w:rsid w:val="0066668E"/>
    <w:rsid w:val="006668BB"/>
    <w:rsid w:val="00666AA8"/>
    <w:rsid w:val="00666B1F"/>
    <w:rsid w:val="00667826"/>
    <w:rsid w:val="0067057E"/>
    <w:rsid w:val="006711C6"/>
    <w:rsid w:val="00672D21"/>
    <w:rsid w:val="0067366F"/>
    <w:rsid w:val="00674A73"/>
    <w:rsid w:val="00675D74"/>
    <w:rsid w:val="0067633C"/>
    <w:rsid w:val="006769EF"/>
    <w:rsid w:val="00676B07"/>
    <w:rsid w:val="00677F4E"/>
    <w:rsid w:val="00680527"/>
    <w:rsid w:val="0068189A"/>
    <w:rsid w:val="00681BA0"/>
    <w:rsid w:val="00682053"/>
    <w:rsid w:val="00684112"/>
    <w:rsid w:val="0068427E"/>
    <w:rsid w:val="00684C8C"/>
    <w:rsid w:val="00685A3E"/>
    <w:rsid w:val="00687B39"/>
    <w:rsid w:val="00690516"/>
    <w:rsid w:val="00691B18"/>
    <w:rsid w:val="0069205C"/>
    <w:rsid w:val="00692683"/>
    <w:rsid w:val="00692AE3"/>
    <w:rsid w:val="00692FD4"/>
    <w:rsid w:val="0069310B"/>
    <w:rsid w:val="006941F7"/>
    <w:rsid w:val="0069497A"/>
    <w:rsid w:val="00695AC5"/>
    <w:rsid w:val="00695F7D"/>
    <w:rsid w:val="00696E57"/>
    <w:rsid w:val="006978A4"/>
    <w:rsid w:val="006A0158"/>
    <w:rsid w:val="006A0429"/>
    <w:rsid w:val="006A0A11"/>
    <w:rsid w:val="006A0A43"/>
    <w:rsid w:val="006A1643"/>
    <w:rsid w:val="006A471E"/>
    <w:rsid w:val="006A6BB7"/>
    <w:rsid w:val="006A6C3C"/>
    <w:rsid w:val="006A7405"/>
    <w:rsid w:val="006A7E9F"/>
    <w:rsid w:val="006B028E"/>
    <w:rsid w:val="006B0543"/>
    <w:rsid w:val="006B0855"/>
    <w:rsid w:val="006B085B"/>
    <w:rsid w:val="006B174D"/>
    <w:rsid w:val="006B2D6D"/>
    <w:rsid w:val="006B3161"/>
    <w:rsid w:val="006B43B9"/>
    <w:rsid w:val="006B4A80"/>
    <w:rsid w:val="006B6341"/>
    <w:rsid w:val="006C05BC"/>
    <w:rsid w:val="006C0F85"/>
    <w:rsid w:val="006C2254"/>
    <w:rsid w:val="006C2F6F"/>
    <w:rsid w:val="006C2FF7"/>
    <w:rsid w:val="006C3067"/>
    <w:rsid w:val="006C375A"/>
    <w:rsid w:val="006C38F3"/>
    <w:rsid w:val="006C3A2E"/>
    <w:rsid w:val="006C608B"/>
    <w:rsid w:val="006C6773"/>
    <w:rsid w:val="006C67B5"/>
    <w:rsid w:val="006C752A"/>
    <w:rsid w:val="006C7744"/>
    <w:rsid w:val="006D023B"/>
    <w:rsid w:val="006D0716"/>
    <w:rsid w:val="006D1484"/>
    <w:rsid w:val="006D2021"/>
    <w:rsid w:val="006D22B2"/>
    <w:rsid w:val="006D28E9"/>
    <w:rsid w:val="006D3207"/>
    <w:rsid w:val="006D35D1"/>
    <w:rsid w:val="006D3833"/>
    <w:rsid w:val="006D44DE"/>
    <w:rsid w:val="006D4513"/>
    <w:rsid w:val="006D5308"/>
    <w:rsid w:val="006D7A44"/>
    <w:rsid w:val="006D7BAC"/>
    <w:rsid w:val="006E0A08"/>
    <w:rsid w:val="006E199C"/>
    <w:rsid w:val="006E3C1D"/>
    <w:rsid w:val="006E4B0A"/>
    <w:rsid w:val="006E5A2D"/>
    <w:rsid w:val="006E6BC4"/>
    <w:rsid w:val="006E7528"/>
    <w:rsid w:val="006F0B9A"/>
    <w:rsid w:val="006F1553"/>
    <w:rsid w:val="006F28BB"/>
    <w:rsid w:val="006F3034"/>
    <w:rsid w:val="006F4B56"/>
    <w:rsid w:val="006F77C8"/>
    <w:rsid w:val="006F7F7C"/>
    <w:rsid w:val="007026D1"/>
    <w:rsid w:val="00702D9C"/>
    <w:rsid w:val="0070450A"/>
    <w:rsid w:val="007045C4"/>
    <w:rsid w:val="007054F5"/>
    <w:rsid w:val="00705CCC"/>
    <w:rsid w:val="0070601F"/>
    <w:rsid w:val="00706883"/>
    <w:rsid w:val="00707589"/>
    <w:rsid w:val="00710C24"/>
    <w:rsid w:val="007118C9"/>
    <w:rsid w:val="00713D1D"/>
    <w:rsid w:val="00715B83"/>
    <w:rsid w:val="00717195"/>
    <w:rsid w:val="00717410"/>
    <w:rsid w:val="00717B06"/>
    <w:rsid w:val="0072046B"/>
    <w:rsid w:val="00720C61"/>
    <w:rsid w:val="0072115C"/>
    <w:rsid w:val="00722690"/>
    <w:rsid w:val="00722F92"/>
    <w:rsid w:val="00723337"/>
    <w:rsid w:val="0072551C"/>
    <w:rsid w:val="007277F9"/>
    <w:rsid w:val="00727BC3"/>
    <w:rsid w:val="00731AD7"/>
    <w:rsid w:val="00731AF4"/>
    <w:rsid w:val="007325C6"/>
    <w:rsid w:val="00733654"/>
    <w:rsid w:val="00733A46"/>
    <w:rsid w:val="00734153"/>
    <w:rsid w:val="00736351"/>
    <w:rsid w:val="0073746F"/>
    <w:rsid w:val="007403F1"/>
    <w:rsid w:val="00740415"/>
    <w:rsid w:val="00742587"/>
    <w:rsid w:val="00743203"/>
    <w:rsid w:val="007445C5"/>
    <w:rsid w:val="007452F6"/>
    <w:rsid w:val="00746090"/>
    <w:rsid w:val="0074765D"/>
    <w:rsid w:val="007501DB"/>
    <w:rsid w:val="00751DF5"/>
    <w:rsid w:val="00752FE2"/>
    <w:rsid w:val="0075409C"/>
    <w:rsid w:val="007547A8"/>
    <w:rsid w:val="00755C3E"/>
    <w:rsid w:val="00755EEF"/>
    <w:rsid w:val="00756381"/>
    <w:rsid w:val="00756CEC"/>
    <w:rsid w:val="007603B2"/>
    <w:rsid w:val="007611DE"/>
    <w:rsid w:val="00763F76"/>
    <w:rsid w:val="007657C7"/>
    <w:rsid w:val="00766928"/>
    <w:rsid w:val="00766D20"/>
    <w:rsid w:val="00767848"/>
    <w:rsid w:val="00770841"/>
    <w:rsid w:val="0077462E"/>
    <w:rsid w:val="00776961"/>
    <w:rsid w:val="0077774F"/>
    <w:rsid w:val="00777A3F"/>
    <w:rsid w:val="007803E9"/>
    <w:rsid w:val="00781527"/>
    <w:rsid w:val="007815FA"/>
    <w:rsid w:val="0078192F"/>
    <w:rsid w:val="007822C3"/>
    <w:rsid w:val="007827BF"/>
    <w:rsid w:val="0078428F"/>
    <w:rsid w:val="00784D55"/>
    <w:rsid w:val="00786172"/>
    <w:rsid w:val="00786562"/>
    <w:rsid w:val="00787CD3"/>
    <w:rsid w:val="007915AB"/>
    <w:rsid w:val="00791A58"/>
    <w:rsid w:val="00791C8F"/>
    <w:rsid w:val="00792844"/>
    <w:rsid w:val="00793A51"/>
    <w:rsid w:val="00796BF8"/>
    <w:rsid w:val="00796C49"/>
    <w:rsid w:val="007A057B"/>
    <w:rsid w:val="007A23DC"/>
    <w:rsid w:val="007A342F"/>
    <w:rsid w:val="007A4CF7"/>
    <w:rsid w:val="007A6504"/>
    <w:rsid w:val="007B018B"/>
    <w:rsid w:val="007B1858"/>
    <w:rsid w:val="007B20FF"/>
    <w:rsid w:val="007B22B2"/>
    <w:rsid w:val="007B3FA8"/>
    <w:rsid w:val="007B525D"/>
    <w:rsid w:val="007B64E4"/>
    <w:rsid w:val="007B6616"/>
    <w:rsid w:val="007B678C"/>
    <w:rsid w:val="007B75DE"/>
    <w:rsid w:val="007B7684"/>
    <w:rsid w:val="007B7A22"/>
    <w:rsid w:val="007B7C2C"/>
    <w:rsid w:val="007C0B22"/>
    <w:rsid w:val="007C194C"/>
    <w:rsid w:val="007C279F"/>
    <w:rsid w:val="007C28C6"/>
    <w:rsid w:val="007C436B"/>
    <w:rsid w:val="007C4A8F"/>
    <w:rsid w:val="007C599B"/>
    <w:rsid w:val="007C5BEE"/>
    <w:rsid w:val="007C5C12"/>
    <w:rsid w:val="007C5C84"/>
    <w:rsid w:val="007C76CE"/>
    <w:rsid w:val="007D0710"/>
    <w:rsid w:val="007D44CC"/>
    <w:rsid w:val="007D576F"/>
    <w:rsid w:val="007D5BC2"/>
    <w:rsid w:val="007D6790"/>
    <w:rsid w:val="007D7717"/>
    <w:rsid w:val="007D7BF9"/>
    <w:rsid w:val="007E03A0"/>
    <w:rsid w:val="007E18A8"/>
    <w:rsid w:val="007E2C84"/>
    <w:rsid w:val="007E3002"/>
    <w:rsid w:val="007E3B53"/>
    <w:rsid w:val="007E3FD8"/>
    <w:rsid w:val="007E580F"/>
    <w:rsid w:val="007E608C"/>
    <w:rsid w:val="007E64FC"/>
    <w:rsid w:val="007E7864"/>
    <w:rsid w:val="007F008E"/>
    <w:rsid w:val="007F17B2"/>
    <w:rsid w:val="007F2F89"/>
    <w:rsid w:val="007F38D0"/>
    <w:rsid w:val="007F3C3A"/>
    <w:rsid w:val="007F5483"/>
    <w:rsid w:val="007F56B9"/>
    <w:rsid w:val="007F57BB"/>
    <w:rsid w:val="007F5A38"/>
    <w:rsid w:val="007F677F"/>
    <w:rsid w:val="007F6BBE"/>
    <w:rsid w:val="007F6F2B"/>
    <w:rsid w:val="007F7A3F"/>
    <w:rsid w:val="008007C7"/>
    <w:rsid w:val="0080102E"/>
    <w:rsid w:val="00801596"/>
    <w:rsid w:val="00801B36"/>
    <w:rsid w:val="00802DCF"/>
    <w:rsid w:val="0080314C"/>
    <w:rsid w:val="008035A8"/>
    <w:rsid w:val="00806D36"/>
    <w:rsid w:val="00806F6C"/>
    <w:rsid w:val="00810089"/>
    <w:rsid w:val="00810562"/>
    <w:rsid w:val="008105B7"/>
    <w:rsid w:val="00811076"/>
    <w:rsid w:val="00811BB1"/>
    <w:rsid w:val="00812407"/>
    <w:rsid w:val="0081336C"/>
    <w:rsid w:val="00813C47"/>
    <w:rsid w:val="00814324"/>
    <w:rsid w:val="008156B3"/>
    <w:rsid w:val="00815931"/>
    <w:rsid w:val="00820FC8"/>
    <w:rsid w:val="00821C73"/>
    <w:rsid w:val="00822D8E"/>
    <w:rsid w:val="0082319C"/>
    <w:rsid w:val="00824CFB"/>
    <w:rsid w:val="008252AF"/>
    <w:rsid w:val="008260FF"/>
    <w:rsid w:val="0082709F"/>
    <w:rsid w:val="0082714B"/>
    <w:rsid w:val="0083339C"/>
    <w:rsid w:val="00834009"/>
    <w:rsid w:val="00836421"/>
    <w:rsid w:val="00836AD4"/>
    <w:rsid w:val="00836C48"/>
    <w:rsid w:val="00837113"/>
    <w:rsid w:val="00837E59"/>
    <w:rsid w:val="00841165"/>
    <w:rsid w:val="0084131A"/>
    <w:rsid w:val="00841C2C"/>
    <w:rsid w:val="00841E7B"/>
    <w:rsid w:val="00842170"/>
    <w:rsid w:val="0084476D"/>
    <w:rsid w:val="0084568C"/>
    <w:rsid w:val="00845D8A"/>
    <w:rsid w:val="00846ABB"/>
    <w:rsid w:val="00847B5C"/>
    <w:rsid w:val="00847CB0"/>
    <w:rsid w:val="00847CF0"/>
    <w:rsid w:val="00850F01"/>
    <w:rsid w:val="008513AA"/>
    <w:rsid w:val="008519B7"/>
    <w:rsid w:val="00851E8A"/>
    <w:rsid w:val="008526CC"/>
    <w:rsid w:val="00852D8B"/>
    <w:rsid w:val="00852E9C"/>
    <w:rsid w:val="008534E4"/>
    <w:rsid w:val="008564C8"/>
    <w:rsid w:val="00857029"/>
    <w:rsid w:val="0085759D"/>
    <w:rsid w:val="0086113A"/>
    <w:rsid w:val="008611C5"/>
    <w:rsid w:val="008616E8"/>
    <w:rsid w:val="008616EF"/>
    <w:rsid w:val="0086212D"/>
    <w:rsid w:val="008637F2"/>
    <w:rsid w:val="00864447"/>
    <w:rsid w:val="008644BD"/>
    <w:rsid w:val="008653C8"/>
    <w:rsid w:val="00865F63"/>
    <w:rsid w:val="00867096"/>
    <w:rsid w:val="00870020"/>
    <w:rsid w:val="008704C4"/>
    <w:rsid w:val="00870D56"/>
    <w:rsid w:val="008710AE"/>
    <w:rsid w:val="008710B8"/>
    <w:rsid w:val="0087152B"/>
    <w:rsid w:val="00873FA7"/>
    <w:rsid w:val="00874E11"/>
    <w:rsid w:val="00874F27"/>
    <w:rsid w:val="0087515C"/>
    <w:rsid w:val="0087567B"/>
    <w:rsid w:val="00875E7A"/>
    <w:rsid w:val="00876837"/>
    <w:rsid w:val="0087709A"/>
    <w:rsid w:val="008774C3"/>
    <w:rsid w:val="008775C6"/>
    <w:rsid w:val="008776F6"/>
    <w:rsid w:val="0087790B"/>
    <w:rsid w:val="00877EB7"/>
    <w:rsid w:val="0088011F"/>
    <w:rsid w:val="0088136E"/>
    <w:rsid w:val="00882D58"/>
    <w:rsid w:val="00883EF7"/>
    <w:rsid w:val="00884962"/>
    <w:rsid w:val="00885C4F"/>
    <w:rsid w:val="00885CDD"/>
    <w:rsid w:val="008877CD"/>
    <w:rsid w:val="008902DF"/>
    <w:rsid w:val="00891898"/>
    <w:rsid w:val="00891A4B"/>
    <w:rsid w:val="00891C90"/>
    <w:rsid w:val="00891F1C"/>
    <w:rsid w:val="008922BF"/>
    <w:rsid w:val="008926ED"/>
    <w:rsid w:val="00892809"/>
    <w:rsid w:val="00892C38"/>
    <w:rsid w:val="00892F86"/>
    <w:rsid w:val="008933FC"/>
    <w:rsid w:val="00894E38"/>
    <w:rsid w:val="00895F87"/>
    <w:rsid w:val="008962D8"/>
    <w:rsid w:val="00896ADC"/>
    <w:rsid w:val="00896DA8"/>
    <w:rsid w:val="00897887"/>
    <w:rsid w:val="00897F56"/>
    <w:rsid w:val="008A0683"/>
    <w:rsid w:val="008A0A19"/>
    <w:rsid w:val="008A0E37"/>
    <w:rsid w:val="008A0FBC"/>
    <w:rsid w:val="008A190F"/>
    <w:rsid w:val="008A3D00"/>
    <w:rsid w:val="008A473A"/>
    <w:rsid w:val="008A5012"/>
    <w:rsid w:val="008A545E"/>
    <w:rsid w:val="008A6FE7"/>
    <w:rsid w:val="008A7926"/>
    <w:rsid w:val="008B1294"/>
    <w:rsid w:val="008B1B56"/>
    <w:rsid w:val="008B4678"/>
    <w:rsid w:val="008B5764"/>
    <w:rsid w:val="008B5867"/>
    <w:rsid w:val="008B59CA"/>
    <w:rsid w:val="008B622F"/>
    <w:rsid w:val="008B6465"/>
    <w:rsid w:val="008B6A66"/>
    <w:rsid w:val="008B6B82"/>
    <w:rsid w:val="008B7815"/>
    <w:rsid w:val="008C402F"/>
    <w:rsid w:val="008C4B10"/>
    <w:rsid w:val="008C5685"/>
    <w:rsid w:val="008C5F0E"/>
    <w:rsid w:val="008C654A"/>
    <w:rsid w:val="008C73DE"/>
    <w:rsid w:val="008C7986"/>
    <w:rsid w:val="008C7A5A"/>
    <w:rsid w:val="008C7EA5"/>
    <w:rsid w:val="008D073E"/>
    <w:rsid w:val="008D175C"/>
    <w:rsid w:val="008D32C9"/>
    <w:rsid w:val="008D3A91"/>
    <w:rsid w:val="008D3CB5"/>
    <w:rsid w:val="008D3E66"/>
    <w:rsid w:val="008D6428"/>
    <w:rsid w:val="008D6EEB"/>
    <w:rsid w:val="008D7DA7"/>
    <w:rsid w:val="008D7EEE"/>
    <w:rsid w:val="008E00BF"/>
    <w:rsid w:val="008E0563"/>
    <w:rsid w:val="008E07E5"/>
    <w:rsid w:val="008E17BE"/>
    <w:rsid w:val="008E2FA0"/>
    <w:rsid w:val="008E39CE"/>
    <w:rsid w:val="008E3D42"/>
    <w:rsid w:val="008E5FE8"/>
    <w:rsid w:val="008E6F78"/>
    <w:rsid w:val="008E7625"/>
    <w:rsid w:val="008E789F"/>
    <w:rsid w:val="008E7AF6"/>
    <w:rsid w:val="008E7E92"/>
    <w:rsid w:val="008F0582"/>
    <w:rsid w:val="008F179F"/>
    <w:rsid w:val="008F1A69"/>
    <w:rsid w:val="008F47BD"/>
    <w:rsid w:val="008F5191"/>
    <w:rsid w:val="008F5306"/>
    <w:rsid w:val="008F5FF8"/>
    <w:rsid w:val="0090099C"/>
    <w:rsid w:val="00901285"/>
    <w:rsid w:val="00902E67"/>
    <w:rsid w:val="00903277"/>
    <w:rsid w:val="0090354B"/>
    <w:rsid w:val="00904CF1"/>
    <w:rsid w:val="0090514B"/>
    <w:rsid w:val="0090605C"/>
    <w:rsid w:val="00906D64"/>
    <w:rsid w:val="00906ECD"/>
    <w:rsid w:val="0090707F"/>
    <w:rsid w:val="00907666"/>
    <w:rsid w:val="00907DE0"/>
    <w:rsid w:val="00911D57"/>
    <w:rsid w:val="00911E18"/>
    <w:rsid w:val="0091284B"/>
    <w:rsid w:val="00912F26"/>
    <w:rsid w:val="00913545"/>
    <w:rsid w:val="009142A9"/>
    <w:rsid w:val="00916AB9"/>
    <w:rsid w:val="00916FA7"/>
    <w:rsid w:val="009179D0"/>
    <w:rsid w:val="009211B4"/>
    <w:rsid w:val="009217C0"/>
    <w:rsid w:val="0092225A"/>
    <w:rsid w:val="0092266A"/>
    <w:rsid w:val="009229F1"/>
    <w:rsid w:val="0092353C"/>
    <w:rsid w:val="00924069"/>
    <w:rsid w:val="009245D3"/>
    <w:rsid w:val="0092467D"/>
    <w:rsid w:val="00924C59"/>
    <w:rsid w:val="00925759"/>
    <w:rsid w:val="00925992"/>
    <w:rsid w:val="00926478"/>
    <w:rsid w:val="00926CFE"/>
    <w:rsid w:val="0092765E"/>
    <w:rsid w:val="009304DF"/>
    <w:rsid w:val="009308B9"/>
    <w:rsid w:val="009313D9"/>
    <w:rsid w:val="009323E2"/>
    <w:rsid w:val="009325BC"/>
    <w:rsid w:val="009347FC"/>
    <w:rsid w:val="00934910"/>
    <w:rsid w:val="00934A84"/>
    <w:rsid w:val="00934AD3"/>
    <w:rsid w:val="00935794"/>
    <w:rsid w:val="00935BCB"/>
    <w:rsid w:val="00937C6F"/>
    <w:rsid w:val="009410BA"/>
    <w:rsid w:val="00941BC5"/>
    <w:rsid w:val="00941F42"/>
    <w:rsid w:val="00943AFF"/>
    <w:rsid w:val="00943B6D"/>
    <w:rsid w:val="00944B2B"/>
    <w:rsid w:val="00945820"/>
    <w:rsid w:val="009461EF"/>
    <w:rsid w:val="00946A7D"/>
    <w:rsid w:val="009473B0"/>
    <w:rsid w:val="009476D9"/>
    <w:rsid w:val="00947735"/>
    <w:rsid w:val="00950C75"/>
    <w:rsid w:val="00953E53"/>
    <w:rsid w:val="00954CE7"/>
    <w:rsid w:val="00955221"/>
    <w:rsid w:val="00956040"/>
    <w:rsid w:val="009570E8"/>
    <w:rsid w:val="00957966"/>
    <w:rsid w:val="00957BF9"/>
    <w:rsid w:val="00957D4B"/>
    <w:rsid w:val="00961EEB"/>
    <w:rsid w:val="00962031"/>
    <w:rsid w:val="0096308F"/>
    <w:rsid w:val="009634F9"/>
    <w:rsid w:val="009656AB"/>
    <w:rsid w:val="009658B7"/>
    <w:rsid w:val="00967CC7"/>
    <w:rsid w:val="00967E89"/>
    <w:rsid w:val="00971A84"/>
    <w:rsid w:val="00973851"/>
    <w:rsid w:val="00973F23"/>
    <w:rsid w:val="0097573C"/>
    <w:rsid w:val="00976FD6"/>
    <w:rsid w:val="009778BA"/>
    <w:rsid w:val="00977935"/>
    <w:rsid w:val="009801DD"/>
    <w:rsid w:val="0098069F"/>
    <w:rsid w:val="00981CEF"/>
    <w:rsid w:val="00982253"/>
    <w:rsid w:val="00982EA6"/>
    <w:rsid w:val="00983066"/>
    <w:rsid w:val="00983586"/>
    <w:rsid w:val="00983939"/>
    <w:rsid w:val="009845AB"/>
    <w:rsid w:val="00984BA7"/>
    <w:rsid w:val="009853A0"/>
    <w:rsid w:val="00985431"/>
    <w:rsid w:val="009863AE"/>
    <w:rsid w:val="00986FA0"/>
    <w:rsid w:val="00990035"/>
    <w:rsid w:val="00990937"/>
    <w:rsid w:val="00990B5A"/>
    <w:rsid w:val="00991718"/>
    <w:rsid w:val="00992EB0"/>
    <w:rsid w:val="00993136"/>
    <w:rsid w:val="009934DB"/>
    <w:rsid w:val="0099484E"/>
    <w:rsid w:val="00994A29"/>
    <w:rsid w:val="0099633B"/>
    <w:rsid w:val="009968B7"/>
    <w:rsid w:val="00996E26"/>
    <w:rsid w:val="00997704"/>
    <w:rsid w:val="009A1476"/>
    <w:rsid w:val="009A1B58"/>
    <w:rsid w:val="009A3ADA"/>
    <w:rsid w:val="009A3B5C"/>
    <w:rsid w:val="009A3CEC"/>
    <w:rsid w:val="009A475D"/>
    <w:rsid w:val="009A4AC0"/>
    <w:rsid w:val="009A5642"/>
    <w:rsid w:val="009A5BEE"/>
    <w:rsid w:val="009A5C6E"/>
    <w:rsid w:val="009A6DE3"/>
    <w:rsid w:val="009B0E9B"/>
    <w:rsid w:val="009B109E"/>
    <w:rsid w:val="009B189F"/>
    <w:rsid w:val="009B2A05"/>
    <w:rsid w:val="009B3DB2"/>
    <w:rsid w:val="009B46F1"/>
    <w:rsid w:val="009B5A1E"/>
    <w:rsid w:val="009B5A5E"/>
    <w:rsid w:val="009B6C89"/>
    <w:rsid w:val="009B7841"/>
    <w:rsid w:val="009C02F0"/>
    <w:rsid w:val="009C10D8"/>
    <w:rsid w:val="009C178A"/>
    <w:rsid w:val="009C2365"/>
    <w:rsid w:val="009C255C"/>
    <w:rsid w:val="009C2825"/>
    <w:rsid w:val="009C2DA2"/>
    <w:rsid w:val="009C3180"/>
    <w:rsid w:val="009C4891"/>
    <w:rsid w:val="009C64C8"/>
    <w:rsid w:val="009C6534"/>
    <w:rsid w:val="009C6CF0"/>
    <w:rsid w:val="009D1C42"/>
    <w:rsid w:val="009D29B6"/>
    <w:rsid w:val="009D2F7D"/>
    <w:rsid w:val="009D34E4"/>
    <w:rsid w:val="009D4E89"/>
    <w:rsid w:val="009D61C0"/>
    <w:rsid w:val="009D6662"/>
    <w:rsid w:val="009D7C74"/>
    <w:rsid w:val="009E2DD8"/>
    <w:rsid w:val="009E31E0"/>
    <w:rsid w:val="009E33BA"/>
    <w:rsid w:val="009E4995"/>
    <w:rsid w:val="009E56F2"/>
    <w:rsid w:val="009E6271"/>
    <w:rsid w:val="009E6F5D"/>
    <w:rsid w:val="009E6F7D"/>
    <w:rsid w:val="009F37C4"/>
    <w:rsid w:val="009F511C"/>
    <w:rsid w:val="009F770B"/>
    <w:rsid w:val="00A00E28"/>
    <w:rsid w:val="00A01E86"/>
    <w:rsid w:val="00A01ECC"/>
    <w:rsid w:val="00A02016"/>
    <w:rsid w:val="00A0244C"/>
    <w:rsid w:val="00A02511"/>
    <w:rsid w:val="00A02FF4"/>
    <w:rsid w:val="00A03444"/>
    <w:rsid w:val="00A03584"/>
    <w:rsid w:val="00A03A96"/>
    <w:rsid w:val="00A04C3F"/>
    <w:rsid w:val="00A05161"/>
    <w:rsid w:val="00A0524D"/>
    <w:rsid w:val="00A05C78"/>
    <w:rsid w:val="00A10152"/>
    <w:rsid w:val="00A12875"/>
    <w:rsid w:val="00A12920"/>
    <w:rsid w:val="00A147F0"/>
    <w:rsid w:val="00A14880"/>
    <w:rsid w:val="00A14CB9"/>
    <w:rsid w:val="00A15E14"/>
    <w:rsid w:val="00A165F5"/>
    <w:rsid w:val="00A17ABB"/>
    <w:rsid w:val="00A20DC1"/>
    <w:rsid w:val="00A21183"/>
    <w:rsid w:val="00A214CE"/>
    <w:rsid w:val="00A22485"/>
    <w:rsid w:val="00A22556"/>
    <w:rsid w:val="00A2261A"/>
    <w:rsid w:val="00A24EFE"/>
    <w:rsid w:val="00A2526F"/>
    <w:rsid w:val="00A26119"/>
    <w:rsid w:val="00A26338"/>
    <w:rsid w:val="00A27B68"/>
    <w:rsid w:val="00A27D82"/>
    <w:rsid w:val="00A304C9"/>
    <w:rsid w:val="00A306DC"/>
    <w:rsid w:val="00A30A71"/>
    <w:rsid w:val="00A30ACA"/>
    <w:rsid w:val="00A34951"/>
    <w:rsid w:val="00A34F5C"/>
    <w:rsid w:val="00A35BB9"/>
    <w:rsid w:val="00A3746E"/>
    <w:rsid w:val="00A37872"/>
    <w:rsid w:val="00A37895"/>
    <w:rsid w:val="00A37FAF"/>
    <w:rsid w:val="00A40E92"/>
    <w:rsid w:val="00A4124D"/>
    <w:rsid w:val="00A41A21"/>
    <w:rsid w:val="00A426B0"/>
    <w:rsid w:val="00A42B18"/>
    <w:rsid w:val="00A42C25"/>
    <w:rsid w:val="00A42E6A"/>
    <w:rsid w:val="00A43090"/>
    <w:rsid w:val="00A433D2"/>
    <w:rsid w:val="00A43962"/>
    <w:rsid w:val="00A4421C"/>
    <w:rsid w:val="00A44936"/>
    <w:rsid w:val="00A44B3E"/>
    <w:rsid w:val="00A45846"/>
    <w:rsid w:val="00A460C7"/>
    <w:rsid w:val="00A46941"/>
    <w:rsid w:val="00A46FBB"/>
    <w:rsid w:val="00A47FCC"/>
    <w:rsid w:val="00A51F29"/>
    <w:rsid w:val="00A52F05"/>
    <w:rsid w:val="00A535D2"/>
    <w:rsid w:val="00A539A2"/>
    <w:rsid w:val="00A54D83"/>
    <w:rsid w:val="00A562B6"/>
    <w:rsid w:val="00A579A9"/>
    <w:rsid w:val="00A60095"/>
    <w:rsid w:val="00A6100B"/>
    <w:rsid w:val="00A61262"/>
    <w:rsid w:val="00A61508"/>
    <w:rsid w:val="00A6241A"/>
    <w:rsid w:val="00A63A8B"/>
    <w:rsid w:val="00A64A9B"/>
    <w:rsid w:val="00A654CD"/>
    <w:rsid w:val="00A66040"/>
    <w:rsid w:val="00A67393"/>
    <w:rsid w:val="00A67F27"/>
    <w:rsid w:val="00A7103D"/>
    <w:rsid w:val="00A71132"/>
    <w:rsid w:val="00A719D2"/>
    <w:rsid w:val="00A727C3"/>
    <w:rsid w:val="00A755E8"/>
    <w:rsid w:val="00A7644B"/>
    <w:rsid w:val="00A80020"/>
    <w:rsid w:val="00A809EB"/>
    <w:rsid w:val="00A82AFD"/>
    <w:rsid w:val="00A82CE1"/>
    <w:rsid w:val="00A834AC"/>
    <w:rsid w:val="00A83BD5"/>
    <w:rsid w:val="00A8588C"/>
    <w:rsid w:val="00A85F02"/>
    <w:rsid w:val="00A87835"/>
    <w:rsid w:val="00A906A4"/>
    <w:rsid w:val="00A92784"/>
    <w:rsid w:val="00A9329F"/>
    <w:rsid w:val="00A94A18"/>
    <w:rsid w:val="00A9523D"/>
    <w:rsid w:val="00AA0628"/>
    <w:rsid w:val="00AA1950"/>
    <w:rsid w:val="00AA1DF3"/>
    <w:rsid w:val="00AA250D"/>
    <w:rsid w:val="00AA2ECE"/>
    <w:rsid w:val="00AA2F40"/>
    <w:rsid w:val="00AA377B"/>
    <w:rsid w:val="00AA5241"/>
    <w:rsid w:val="00AA5DB4"/>
    <w:rsid w:val="00AA5FB1"/>
    <w:rsid w:val="00AA61C9"/>
    <w:rsid w:val="00AA75CD"/>
    <w:rsid w:val="00AA76FF"/>
    <w:rsid w:val="00AB0B04"/>
    <w:rsid w:val="00AB1C90"/>
    <w:rsid w:val="00AB1CF4"/>
    <w:rsid w:val="00AB2B83"/>
    <w:rsid w:val="00AB3E4C"/>
    <w:rsid w:val="00AB4402"/>
    <w:rsid w:val="00AB4AE6"/>
    <w:rsid w:val="00AB4B2F"/>
    <w:rsid w:val="00AB5094"/>
    <w:rsid w:val="00AB57C2"/>
    <w:rsid w:val="00AB672F"/>
    <w:rsid w:val="00AB69EF"/>
    <w:rsid w:val="00AB7DCB"/>
    <w:rsid w:val="00AC028A"/>
    <w:rsid w:val="00AC0B97"/>
    <w:rsid w:val="00AC0CBE"/>
    <w:rsid w:val="00AC0F78"/>
    <w:rsid w:val="00AC31A3"/>
    <w:rsid w:val="00AC5D07"/>
    <w:rsid w:val="00AC62B9"/>
    <w:rsid w:val="00AC735C"/>
    <w:rsid w:val="00AC7E92"/>
    <w:rsid w:val="00AD0EB7"/>
    <w:rsid w:val="00AD105E"/>
    <w:rsid w:val="00AD6C4A"/>
    <w:rsid w:val="00AD77A0"/>
    <w:rsid w:val="00AD7D55"/>
    <w:rsid w:val="00AE02B6"/>
    <w:rsid w:val="00AE04DC"/>
    <w:rsid w:val="00AE2A80"/>
    <w:rsid w:val="00AE2FB5"/>
    <w:rsid w:val="00AE527C"/>
    <w:rsid w:val="00AE57CC"/>
    <w:rsid w:val="00AE6A06"/>
    <w:rsid w:val="00AE7CEA"/>
    <w:rsid w:val="00AE7F53"/>
    <w:rsid w:val="00AF0680"/>
    <w:rsid w:val="00AF1824"/>
    <w:rsid w:val="00AF19DE"/>
    <w:rsid w:val="00AF238C"/>
    <w:rsid w:val="00AF2834"/>
    <w:rsid w:val="00AF2B68"/>
    <w:rsid w:val="00AF3139"/>
    <w:rsid w:val="00AF50A6"/>
    <w:rsid w:val="00AF5675"/>
    <w:rsid w:val="00AF5DA0"/>
    <w:rsid w:val="00AF6709"/>
    <w:rsid w:val="00AF679B"/>
    <w:rsid w:val="00AF7D19"/>
    <w:rsid w:val="00B00729"/>
    <w:rsid w:val="00B00B9A"/>
    <w:rsid w:val="00B010D3"/>
    <w:rsid w:val="00B010E6"/>
    <w:rsid w:val="00B012C7"/>
    <w:rsid w:val="00B01799"/>
    <w:rsid w:val="00B03087"/>
    <w:rsid w:val="00B03C57"/>
    <w:rsid w:val="00B04112"/>
    <w:rsid w:val="00B04599"/>
    <w:rsid w:val="00B0572F"/>
    <w:rsid w:val="00B07366"/>
    <w:rsid w:val="00B07841"/>
    <w:rsid w:val="00B07EC6"/>
    <w:rsid w:val="00B10116"/>
    <w:rsid w:val="00B1071D"/>
    <w:rsid w:val="00B134D9"/>
    <w:rsid w:val="00B15F00"/>
    <w:rsid w:val="00B1633C"/>
    <w:rsid w:val="00B17135"/>
    <w:rsid w:val="00B20105"/>
    <w:rsid w:val="00B203CA"/>
    <w:rsid w:val="00B21661"/>
    <w:rsid w:val="00B22355"/>
    <w:rsid w:val="00B2396D"/>
    <w:rsid w:val="00B2487B"/>
    <w:rsid w:val="00B24A28"/>
    <w:rsid w:val="00B24B41"/>
    <w:rsid w:val="00B24CC4"/>
    <w:rsid w:val="00B25431"/>
    <w:rsid w:val="00B263ED"/>
    <w:rsid w:val="00B27095"/>
    <w:rsid w:val="00B279C5"/>
    <w:rsid w:val="00B27CC8"/>
    <w:rsid w:val="00B30534"/>
    <w:rsid w:val="00B30596"/>
    <w:rsid w:val="00B31A55"/>
    <w:rsid w:val="00B325BB"/>
    <w:rsid w:val="00B33392"/>
    <w:rsid w:val="00B3508B"/>
    <w:rsid w:val="00B355C9"/>
    <w:rsid w:val="00B358FE"/>
    <w:rsid w:val="00B363A4"/>
    <w:rsid w:val="00B36A94"/>
    <w:rsid w:val="00B36B42"/>
    <w:rsid w:val="00B36C91"/>
    <w:rsid w:val="00B421F9"/>
    <w:rsid w:val="00B43205"/>
    <w:rsid w:val="00B446D8"/>
    <w:rsid w:val="00B45F2C"/>
    <w:rsid w:val="00B478A7"/>
    <w:rsid w:val="00B50137"/>
    <w:rsid w:val="00B5018D"/>
    <w:rsid w:val="00B501BD"/>
    <w:rsid w:val="00B511C4"/>
    <w:rsid w:val="00B51680"/>
    <w:rsid w:val="00B51AA2"/>
    <w:rsid w:val="00B51FCD"/>
    <w:rsid w:val="00B5252A"/>
    <w:rsid w:val="00B52A55"/>
    <w:rsid w:val="00B54ED5"/>
    <w:rsid w:val="00B56B4E"/>
    <w:rsid w:val="00B57C6B"/>
    <w:rsid w:val="00B60469"/>
    <w:rsid w:val="00B6048A"/>
    <w:rsid w:val="00B61E7C"/>
    <w:rsid w:val="00B6349E"/>
    <w:rsid w:val="00B64240"/>
    <w:rsid w:val="00B64F7E"/>
    <w:rsid w:val="00B668BA"/>
    <w:rsid w:val="00B700FF"/>
    <w:rsid w:val="00B71F59"/>
    <w:rsid w:val="00B73ACE"/>
    <w:rsid w:val="00B73B87"/>
    <w:rsid w:val="00B73E89"/>
    <w:rsid w:val="00B7434C"/>
    <w:rsid w:val="00B7455A"/>
    <w:rsid w:val="00B74A29"/>
    <w:rsid w:val="00B74ACB"/>
    <w:rsid w:val="00B74C84"/>
    <w:rsid w:val="00B74F48"/>
    <w:rsid w:val="00B75B91"/>
    <w:rsid w:val="00B75D77"/>
    <w:rsid w:val="00B76641"/>
    <w:rsid w:val="00B808CB"/>
    <w:rsid w:val="00B80EE6"/>
    <w:rsid w:val="00B8124C"/>
    <w:rsid w:val="00B815FC"/>
    <w:rsid w:val="00B81A82"/>
    <w:rsid w:val="00B824C6"/>
    <w:rsid w:val="00B8424A"/>
    <w:rsid w:val="00B84B69"/>
    <w:rsid w:val="00B86480"/>
    <w:rsid w:val="00B879DE"/>
    <w:rsid w:val="00B87C6B"/>
    <w:rsid w:val="00B9079C"/>
    <w:rsid w:val="00B91378"/>
    <w:rsid w:val="00B9197E"/>
    <w:rsid w:val="00B923CF"/>
    <w:rsid w:val="00B931C4"/>
    <w:rsid w:val="00B93247"/>
    <w:rsid w:val="00B93665"/>
    <w:rsid w:val="00B93746"/>
    <w:rsid w:val="00B93BB3"/>
    <w:rsid w:val="00B93CE9"/>
    <w:rsid w:val="00B9482C"/>
    <w:rsid w:val="00B95493"/>
    <w:rsid w:val="00B95A7E"/>
    <w:rsid w:val="00B95C19"/>
    <w:rsid w:val="00B96D53"/>
    <w:rsid w:val="00B96E61"/>
    <w:rsid w:val="00BA0561"/>
    <w:rsid w:val="00BA0A8C"/>
    <w:rsid w:val="00BA0DD5"/>
    <w:rsid w:val="00BA1C3E"/>
    <w:rsid w:val="00BA2F6F"/>
    <w:rsid w:val="00BA353F"/>
    <w:rsid w:val="00BA3ADC"/>
    <w:rsid w:val="00BA4230"/>
    <w:rsid w:val="00BA57B9"/>
    <w:rsid w:val="00BA720A"/>
    <w:rsid w:val="00BB1003"/>
    <w:rsid w:val="00BB18B0"/>
    <w:rsid w:val="00BB41A0"/>
    <w:rsid w:val="00BB50A6"/>
    <w:rsid w:val="00BB5328"/>
    <w:rsid w:val="00BB5D1D"/>
    <w:rsid w:val="00BB6CE3"/>
    <w:rsid w:val="00BC1FB6"/>
    <w:rsid w:val="00BC22CC"/>
    <w:rsid w:val="00BC24A2"/>
    <w:rsid w:val="00BC28CC"/>
    <w:rsid w:val="00BC3836"/>
    <w:rsid w:val="00BC485D"/>
    <w:rsid w:val="00BC4F3E"/>
    <w:rsid w:val="00BC52B6"/>
    <w:rsid w:val="00BC5C76"/>
    <w:rsid w:val="00BC62BB"/>
    <w:rsid w:val="00BC6ECA"/>
    <w:rsid w:val="00BC7AF3"/>
    <w:rsid w:val="00BD0243"/>
    <w:rsid w:val="00BD03FB"/>
    <w:rsid w:val="00BD058B"/>
    <w:rsid w:val="00BD17DE"/>
    <w:rsid w:val="00BD1829"/>
    <w:rsid w:val="00BD3935"/>
    <w:rsid w:val="00BD3CDA"/>
    <w:rsid w:val="00BD4B97"/>
    <w:rsid w:val="00BD5680"/>
    <w:rsid w:val="00BD5F74"/>
    <w:rsid w:val="00BD6480"/>
    <w:rsid w:val="00BD6E0F"/>
    <w:rsid w:val="00BD7B59"/>
    <w:rsid w:val="00BE0A44"/>
    <w:rsid w:val="00BE1230"/>
    <w:rsid w:val="00BE2A68"/>
    <w:rsid w:val="00BE3209"/>
    <w:rsid w:val="00BE34BA"/>
    <w:rsid w:val="00BE4000"/>
    <w:rsid w:val="00BE574E"/>
    <w:rsid w:val="00BE71DF"/>
    <w:rsid w:val="00BE7807"/>
    <w:rsid w:val="00BF13B6"/>
    <w:rsid w:val="00BF2553"/>
    <w:rsid w:val="00BF32D7"/>
    <w:rsid w:val="00BF36DD"/>
    <w:rsid w:val="00BF3EBF"/>
    <w:rsid w:val="00BF4297"/>
    <w:rsid w:val="00BF4472"/>
    <w:rsid w:val="00BF4EF9"/>
    <w:rsid w:val="00BF52A7"/>
    <w:rsid w:val="00BF565D"/>
    <w:rsid w:val="00BF5BC7"/>
    <w:rsid w:val="00BF5CA6"/>
    <w:rsid w:val="00BF634C"/>
    <w:rsid w:val="00BF703F"/>
    <w:rsid w:val="00C00608"/>
    <w:rsid w:val="00C00954"/>
    <w:rsid w:val="00C0096E"/>
    <w:rsid w:val="00C01115"/>
    <w:rsid w:val="00C03516"/>
    <w:rsid w:val="00C03BBF"/>
    <w:rsid w:val="00C040D0"/>
    <w:rsid w:val="00C04C41"/>
    <w:rsid w:val="00C04C5D"/>
    <w:rsid w:val="00C05640"/>
    <w:rsid w:val="00C059DC"/>
    <w:rsid w:val="00C10326"/>
    <w:rsid w:val="00C104FC"/>
    <w:rsid w:val="00C1109C"/>
    <w:rsid w:val="00C1342D"/>
    <w:rsid w:val="00C14645"/>
    <w:rsid w:val="00C14F98"/>
    <w:rsid w:val="00C155E0"/>
    <w:rsid w:val="00C15B38"/>
    <w:rsid w:val="00C15BC4"/>
    <w:rsid w:val="00C1619C"/>
    <w:rsid w:val="00C16E3E"/>
    <w:rsid w:val="00C1718C"/>
    <w:rsid w:val="00C1777E"/>
    <w:rsid w:val="00C17F4A"/>
    <w:rsid w:val="00C217D3"/>
    <w:rsid w:val="00C22306"/>
    <w:rsid w:val="00C2375B"/>
    <w:rsid w:val="00C23B34"/>
    <w:rsid w:val="00C2450B"/>
    <w:rsid w:val="00C24EEE"/>
    <w:rsid w:val="00C252F8"/>
    <w:rsid w:val="00C2539E"/>
    <w:rsid w:val="00C2623C"/>
    <w:rsid w:val="00C26737"/>
    <w:rsid w:val="00C26F29"/>
    <w:rsid w:val="00C271D9"/>
    <w:rsid w:val="00C323A3"/>
    <w:rsid w:val="00C32EE5"/>
    <w:rsid w:val="00C32EEC"/>
    <w:rsid w:val="00C33497"/>
    <w:rsid w:val="00C34D5B"/>
    <w:rsid w:val="00C353D7"/>
    <w:rsid w:val="00C35936"/>
    <w:rsid w:val="00C36A1F"/>
    <w:rsid w:val="00C377BE"/>
    <w:rsid w:val="00C37A4B"/>
    <w:rsid w:val="00C37ACF"/>
    <w:rsid w:val="00C40181"/>
    <w:rsid w:val="00C4022D"/>
    <w:rsid w:val="00C409FD"/>
    <w:rsid w:val="00C41237"/>
    <w:rsid w:val="00C4446F"/>
    <w:rsid w:val="00C449C5"/>
    <w:rsid w:val="00C44A25"/>
    <w:rsid w:val="00C45328"/>
    <w:rsid w:val="00C45479"/>
    <w:rsid w:val="00C458FC"/>
    <w:rsid w:val="00C4722B"/>
    <w:rsid w:val="00C4748F"/>
    <w:rsid w:val="00C50411"/>
    <w:rsid w:val="00C50B52"/>
    <w:rsid w:val="00C5190D"/>
    <w:rsid w:val="00C52042"/>
    <w:rsid w:val="00C525C3"/>
    <w:rsid w:val="00C52B1F"/>
    <w:rsid w:val="00C533F6"/>
    <w:rsid w:val="00C53A78"/>
    <w:rsid w:val="00C53BF8"/>
    <w:rsid w:val="00C53CCD"/>
    <w:rsid w:val="00C55344"/>
    <w:rsid w:val="00C56075"/>
    <w:rsid w:val="00C56145"/>
    <w:rsid w:val="00C56384"/>
    <w:rsid w:val="00C57DF1"/>
    <w:rsid w:val="00C60150"/>
    <w:rsid w:val="00C618C5"/>
    <w:rsid w:val="00C6275B"/>
    <w:rsid w:val="00C628FF"/>
    <w:rsid w:val="00C63A8B"/>
    <w:rsid w:val="00C6402E"/>
    <w:rsid w:val="00C64201"/>
    <w:rsid w:val="00C654A5"/>
    <w:rsid w:val="00C66499"/>
    <w:rsid w:val="00C66E36"/>
    <w:rsid w:val="00C67085"/>
    <w:rsid w:val="00C67348"/>
    <w:rsid w:val="00C6758A"/>
    <w:rsid w:val="00C67DE5"/>
    <w:rsid w:val="00C71B40"/>
    <w:rsid w:val="00C72792"/>
    <w:rsid w:val="00C72A0D"/>
    <w:rsid w:val="00C73815"/>
    <w:rsid w:val="00C74C4A"/>
    <w:rsid w:val="00C74D1F"/>
    <w:rsid w:val="00C75A33"/>
    <w:rsid w:val="00C75C31"/>
    <w:rsid w:val="00C766E4"/>
    <w:rsid w:val="00C76D83"/>
    <w:rsid w:val="00C772BA"/>
    <w:rsid w:val="00C77578"/>
    <w:rsid w:val="00C8080E"/>
    <w:rsid w:val="00C82261"/>
    <w:rsid w:val="00C82A66"/>
    <w:rsid w:val="00C82C13"/>
    <w:rsid w:val="00C84CEC"/>
    <w:rsid w:val="00C8557F"/>
    <w:rsid w:val="00C85A30"/>
    <w:rsid w:val="00C86E00"/>
    <w:rsid w:val="00C90358"/>
    <w:rsid w:val="00C903AE"/>
    <w:rsid w:val="00C91DAB"/>
    <w:rsid w:val="00C92146"/>
    <w:rsid w:val="00C92FF6"/>
    <w:rsid w:val="00C9427E"/>
    <w:rsid w:val="00C944D1"/>
    <w:rsid w:val="00C95500"/>
    <w:rsid w:val="00C956AE"/>
    <w:rsid w:val="00C95B87"/>
    <w:rsid w:val="00C9617B"/>
    <w:rsid w:val="00C9735D"/>
    <w:rsid w:val="00C9788F"/>
    <w:rsid w:val="00C97ED9"/>
    <w:rsid w:val="00CA04C7"/>
    <w:rsid w:val="00CA08EA"/>
    <w:rsid w:val="00CA1057"/>
    <w:rsid w:val="00CA1DA5"/>
    <w:rsid w:val="00CA3784"/>
    <w:rsid w:val="00CA391A"/>
    <w:rsid w:val="00CA3AE2"/>
    <w:rsid w:val="00CA3B62"/>
    <w:rsid w:val="00CA4672"/>
    <w:rsid w:val="00CA4E8D"/>
    <w:rsid w:val="00CA6459"/>
    <w:rsid w:val="00CA7063"/>
    <w:rsid w:val="00CA7EAA"/>
    <w:rsid w:val="00CB05E3"/>
    <w:rsid w:val="00CB0DC8"/>
    <w:rsid w:val="00CB10EB"/>
    <w:rsid w:val="00CB1AA3"/>
    <w:rsid w:val="00CB214B"/>
    <w:rsid w:val="00CB3486"/>
    <w:rsid w:val="00CB353C"/>
    <w:rsid w:val="00CB3F76"/>
    <w:rsid w:val="00CB481C"/>
    <w:rsid w:val="00CB4F91"/>
    <w:rsid w:val="00CB5A94"/>
    <w:rsid w:val="00CB6F4E"/>
    <w:rsid w:val="00CB6F66"/>
    <w:rsid w:val="00CB7D12"/>
    <w:rsid w:val="00CC0873"/>
    <w:rsid w:val="00CC3013"/>
    <w:rsid w:val="00CC54BF"/>
    <w:rsid w:val="00CC590B"/>
    <w:rsid w:val="00CC59A8"/>
    <w:rsid w:val="00CC5A3E"/>
    <w:rsid w:val="00CC5E6D"/>
    <w:rsid w:val="00CC771B"/>
    <w:rsid w:val="00CC7963"/>
    <w:rsid w:val="00CD0233"/>
    <w:rsid w:val="00CD02A5"/>
    <w:rsid w:val="00CD1C29"/>
    <w:rsid w:val="00CD259D"/>
    <w:rsid w:val="00CD559A"/>
    <w:rsid w:val="00CD59A9"/>
    <w:rsid w:val="00CD63A1"/>
    <w:rsid w:val="00CD6482"/>
    <w:rsid w:val="00CD6618"/>
    <w:rsid w:val="00CD777A"/>
    <w:rsid w:val="00CE0433"/>
    <w:rsid w:val="00CE2259"/>
    <w:rsid w:val="00CE22BF"/>
    <w:rsid w:val="00CE42DD"/>
    <w:rsid w:val="00CE431E"/>
    <w:rsid w:val="00CE47C2"/>
    <w:rsid w:val="00CE5E3A"/>
    <w:rsid w:val="00CF13E7"/>
    <w:rsid w:val="00CF152E"/>
    <w:rsid w:val="00CF1F90"/>
    <w:rsid w:val="00CF2466"/>
    <w:rsid w:val="00CF35CB"/>
    <w:rsid w:val="00CF36AE"/>
    <w:rsid w:val="00CF39CC"/>
    <w:rsid w:val="00CF4D4E"/>
    <w:rsid w:val="00CF54C6"/>
    <w:rsid w:val="00CF59FA"/>
    <w:rsid w:val="00CF5E90"/>
    <w:rsid w:val="00CF7C86"/>
    <w:rsid w:val="00D00D0F"/>
    <w:rsid w:val="00D012AC"/>
    <w:rsid w:val="00D01BEB"/>
    <w:rsid w:val="00D02422"/>
    <w:rsid w:val="00D026E4"/>
    <w:rsid w:val="00D02CA6"/>
    <w:rsid w:val="00D0441C"/>
    <w:rsid w:val="00D05162"/>
    <w:rsid w:val="00D07A5A"/>
    <w:rsid w:val="00D1009E"/>
    <w:rsid w:val="00D10190"/>
    <w:rsid w:val="00D10387"/>
    <w:rsid w:val="00D10710"/>
    <w:rsid w:val="00D17D68"/>
    <w:rsid w:val="00D20CD2"/>
    <w:rsid w:val="00D20F1F"/>
    <w:rsid w:val="00D22700"/>
    <w:rsid w:val="00D245FD"/>
    <w:rsid w:val="00D2474E"/>
    <w:rsid w:val="00D25901"/>
    <w:rsid w:val="00D2663B"/>
    <w:rsid w:val="00D266AA"/>
    <w:rsid w:val="00D26D57"/>
    <w:rsid w:val="00D306CA"/>
    <w:rsid w:val="00D30965"/>
    <w:rsid w:val="00D31071"/>
    <w:rsid w:val="00D3217A"/>
    <w:rsid w:val="00D32DFD"/>
    <w:rsid w:val="00D3479A"/>
    <w:rsid w:val="00D347DB"/>
    <w:rsid w:val="00D3498E"/>
    <w:rsid w:val="00D35510"/>
    <w:rsid w:val="00D3643D"/>
    <w:rsid w:val="00D37784"/>
    <w:rsid w:val="00D42DA0"/>
    <w:rsid w:val="00D43C59"/>
    <w:rsid w:val="00D451A9"/>
    <w:rsid w:val="00D45B4E"/>
    <w:rsid w:val="00D47172"/>
    <w:rsid w:val="00D47D8A"/>
    <w:rsid w:val="00D510CC"/>
    <w:rsid w:val="00D51313"/>
    <w:rsid w:val="00D51610"/>
    <w:rsid w:val="00D51D60"/>
    <w:rsid w:val="00D52A16"/>
    <w:rsid w:val="00D5340D"/>
    <w:rsid w:val="00D5364A"/>
    <w:rsid w:val="00D55C11"/>
    <w:rsid w:val="00D55CB7"/>
    <w:rsid w:val="00D61A1C"/>
    <w:rsid w:val="00D6456E"/>
    <w:rsid w:val="00D669E9"/>
    <w:rsid w:val="00D6743F"/>
    <w:rsid w:val="00D67A7B"/>
    <w:rsid w:val="00D72189"/>
    <w:rsid w:val="00D72A4C"/>
    <w:rsid w:val="00D72E9C"/>
    <w:rsid w:val="00D73599"/>
    <w:rsid w:val="00D73647"/>
    <w:rsid w:val="00D75018"/>
    <w:rsid w:val="00D760C0"/>
    <w:rsid w:val="00D766AC"/>
    <w:rsid w:val="00D77AD5"/>
    <w:rsid w:val="00D80670"/>
    <w:rsid w:val="00D80997"/>
    <w:rsid w:val="00D81DA5"/>
    <w:rsid w:val="00D821E5"/>
    <w:rsid w:val="00D8296E"/>
    <w:rsid w:val="00D835C3"/>
    <w:rsid w:val="00D83EA0"/>
    <w:rsid w:val="00D85ADC"/>
    <w:rsid w:val="00D85DE8"/>
    <w:rsid w:val="00D860CB"/>
    <w:rsid w:val="00D86593"/>
    <w:rsid w:val="00D86948"/>
    <w:rsid w:val="00D86E9A"/>
    <w:rsid w:val="00D87F57"/>
    <w:rsid w:val="00D918AE"/>
    <w:rsid w:val="00D920BC"/>
    <w:rsid w:val="00D929FF"/>
    <w:rsid w:val="00D92BF7"/>
    <w:rsid w:val="00D9429D"/>
    <w:rsid w:val="00D94412"/>
    <w:rsid w:val="00D955EA"/>
    <w:rsid w:val="00DA0151"/>
    <w:rsid w:val="00DA054D"/>
    <w:rsid w:val="00DA28E4"/>
    <w:rsid w:val="00DA29B3"/>
    <w:rsid w:val="00DA3A35"/>
    <w:rsid w:val="00DA3CE0"/>
    <w:rsid w:val="00DA600B"/>
    <w:rsid w:val="00DA6161"/>
    <w:rsid w:val="00DA7CA1"/>
    <w:rsid w:val="00DA7EED"/>
    <w:rsid w:val="00DB0574"/>
    <w:rsid w:val="00DB0974"/>
    <w:rsid w:val="00DB0A5A"/>
    <w:rsid w:val="00DB16A4"/>
    <w:rsid w:val="00DB1D85"/>
    <w:rsid w:val="00DB1F86"/>
    <w:rsid w:val="00DB20E1"/>
    <w:rsid w:val="00DB22F8"/>
    <w:rsid w:val="00DB262A"/>
    <w:rsid w:val="00DB3278"/>
    <w:rsid w:val="00DB38D3"/>
    <w:rsid w:val="00DB5E42"/>
    <w:rsid w:val="00DB6284"/>
    <w:rsid w:val="00DB651D"/>
    <w:rsid w:val="00DB7189"/>
    <w:rsid w:val="00DC0D6D"/>
    <w:rsid w:val="00DC1066"/>
    <w:rsid w:val="00DC2687"/>
    <w:rsid w:val="00DC2A3C"/>
    <w:rsid w:val="00DC4590"/>
    <w:rsid w:val="00DC6499"/>
    <w:rsid w:val="00DD18E7"/>
    <w:rsid w:val="00DD2E13"/>
    <w:rsid w:val="00DD3407"/>
    <w:rsid w:val="00DD3437"/>
    <w:rsid w:val="00DD366E"/>
    <w:rsid w:val="00DD49F8"/>
    <w:rsid w:val="00DD4B82"/>
    <w:rsid w:val="00DD5132"/>
    <w:rsid w:val="00DD71E6"/>
    <w:rsid w:val="00DE125A"/>
    <w:rsid w:val="00DE1C45"/>
    <w:rsid w:val="00DE378C"/>
    <w:rsid w:val="00DE4045"/>
    <w:rsid w:val="00DE43A0"/>
    <w:rsid w:val="00DE56CB"/>
    <w:rsid w:val="00DE5E09"/>
    <w:rsid w:val="00DE5EFD"/>
    <w:rsid w:val="00DE6BC9"/>
    <w:rsid w:val="00DE712A"/>
    <w:rsid w:val="00DE7362"/>
    <w:rsid w:val="00DE7E07"/>
    <w:rsid w:val="00DF07DB"/>
    <w:rsid w:val="00DF0E2D"/>
    <w:rsid w:val="00DF1E81"/>
    <w:rsid w:val="00DF27EF"/>
    <w:rsid w:val="00DF510A"/>
    <w:rsid w:val="00DF5703"/>
    <w:rsid w:val="00DF5939"/>
    <w:rsid w:val="00DF6C1B"/>
    <w:rsid w:val="00DF7005"/>
    <w:rsid w:val="00E008D1"/>
    <w:rsid w:val="00E00CAD"/>
    <w:rsid w:val="00E0237B"/>
    <w:rsid w:val="00E02F5A"/>
    <w:rsid w:val="00E03B96"/>
    <w:rsid w:val="00E04344"/>
    <w:rsid w:val="00E04F87"/>
    <w:rsid w:val="00E052E0"/>
    <w:rsid w:val="00E063BE"/>
    <w:rsid w:val="00E072BE"/>
    <w:rsid w:val="00E078A4"/>
    <w:rsid w:val="00E07A8E"/>
    <w:rsid w:val="00E07E19"/>
    <w:rsid w:val="00E10704"/>
    <w:rsid w:val="00E107EE"/>
    <w:rsid w:val="00E11609"/>
    <w:rsid w:val="00E11CE7"/>
    <w:rsid w:val="00E134FB"/>
    <w:rsid w:val="00E13BAF"/>
    <w:rsid w:val="00E13DBE"/>
    <w:rsid w:val="00E14246"/>
    <w:rsid w:val="00E15EDB"/>
    <w:rsid w:val="00E164AE"/>
    <w:rsid w:val="00E16C56"/>
    <w:rsid w:val="00E16D31"/>
    <w:rsid w:val="00E17EA0"/>
    <w:rsid w:val="00E20283"/>
    <w:rsid w:val="00E22090"/>
    <w:rsid w:val="00E22564"/>
    <w:rsid w:val="00E2259A"/>
    <w:rsid w:val="00E227D1"/>
    <w:rsid w:val="00E2284A"/>
    <w:rsid w:val="00E24DB4"/>
    <w:rsid w:val="00E24F8A"/>
    <w:rsid w:val="00E25718"/>
    <w:rsid w:val="00E25A71"/>
    <w:rsid w:val="00E25F5D"/>
    <w:rsid w:val="00E263DE"/>
    <w:rsid w:val="00E266FE"/>
    <w:rsid w:val="00E3006C"/>
    <w:rsid w:val="00E30212"/>
    <w:rsid w:val="00E318D4"/>
    <w:rsid w:val="00E3276F"/>
    <w:rsid w:val="00E3383B"/>
    <w:rsid w:val="00E340F0"/>
    <w:rsid w:val="00E34EF2"/>
    <w:rsid w:val="00E35606"/>
    <w:rsid w:val="00E356F7"/>
    <w:rsid w:val="00E40ECA"/>
    <w:rsid w:val="00E40F11"/>
    <w:rsid w:val="00E4118E"/>
    <w:rsid w:val="00E419F5"/>
    <w:rsid w:val="00E429BC"/>
    <w:rsid w:val="00E455A4"/>
    <w:rsid w:val="00E4616E"/>
    <w:rsid w:val="00E46190"/>
    <w:rsid w:val="00E46A89"/>
    <w:rsid w:val="00E470E7"/>
    <w:rsid w:val="00E4746D"/>
    <w:rsid w:val="00E47556"/>
    <w:rsid w:val="00E47928"/>
    <w:rsid w:val="00E504A5"/>
    <w:rsid w:val="00E50C56"/>
    <w:rsid w:val="00E51613"/>
    <w:rsid w:val="00E51797"/>
    <w:rsid w:val="00E519E5"/>
    <w:rsid w:val="00E52A66"/>
    <w:rsid w:val="00E5330C"/>
    <w:rsid w:val="00E548D4"/>
    <w:rsid w:val="00E56388"/>
    <w:rsid w:val="00E56781"/>
    <w:rsid w:val="00E568DC"/>
    <w:rsid w:val="00E56C33"/>
    <w:rsid w:val="00E6031E"/>
    <w:rsid w:val="00E616DA"/>
    <w:rsid w:val="00E62618"/>
    <w:rsid w:val="00E62716"/>
    <w:rsid w:val="00E635BF"/>
    <w:rsid w:val="00E63F50"/>
    <w:rsid w:val="00E64BD6"/>
    <w:rsid w:val="00E652F7"/>
    <w:rsid w:val="00E65B13"/>
    <w:rsid w:val="00E66A54"/>
    <w:rsid w:val="00E66C89"/>
    <w:rsid w:val="00E66DD5"/>
    <w:rsid w:val="00E6741E"/>
    <w:rsid w:val="00E6798A"/>
    <w:rsid w:val="00E707E8"/>
    <w:rsid w:val="00E71606"/>
    <w:rsid w:val="00E72356"/>
    <w:rsid w:val="00E72404"/>
    <w:rsid w:val="00E753D5"/>
    <w:rsid w:val="00E7758C"/>
    <w:rsid w:val="00E77830"/>
    <w:rsid w:val="00E80444"/>
    <w:rsid w:val="00E807D4"/>
    <w:rsid w:val="00E81663"/>
    <w:rsid w:val="00E8235C"/>
    <w:rsid w:val="00E82654"/>
    <w:rsid w:val="00E83435"/>
    <w:rsid w:val="00E839C0"/>
    <w:rsid w:val="00E8406B"/>
    <w:rsid w:val="00E840D0"/>
    <w:rsid w:val="00E84664"/>
    <w:rsid w:val="00E85A6D"/>
    <w:rsid w:val="00E85DFB"/>
    <w:rsid w:val="00E868A6"/>
    <w:rsid w:val="00E86B80"/>
    <w:rsid w:val="00E917C5"/>
    <w:rsid w:val="00E91D7F"/>
    <w:rsid w:val="00E92BB7"/>
    <w:rsid w:val="00E92DFD"/>
    <w:rsid w:val="00E92F4D"/>
    <w:rsid w:val="00E9443F"/>
    <w:rsid w:val="00E9469D"/>
    <w:rsid w:val="00E961C9"/>
    <w:rsid w:val="00E96A9D"/>
    <w:rsid w:val="00E971FA"/>
    <w:rsid w:val="00EA0794"/>
    <w:rsid w:val="00EA0A42"/>
    <w:rsid w:val="00EA0E98"/>
    <w:rsid w:val="00EA34FA"/>
    <w:rsid w:val="00EA3FBE"/>
    <w:rsid w:val="00EA4C2C"/>
    <w:rsid w:val="00EA5B43"/>
    <w:rsid w:val="00EA66BC"/>
    <w:rsid w:val="00EA68BE"/>
    <w:rsid w:val="00EA7AD4"/>
    <w:rsid w:val="00EB07DB"/>
    <w:rsid w:val="00EB15D5"/>
    <w:rsid w:val="00EB1830"/>
    <w:rsid w:val="00EB20B9"/>
    <w:rsid w:val="00EB337C"/>
    <w:rsid w:val="00EB3488"/>
    <w:rsid w:val="00EB4593"/>
    <w:rsid w:val="00EB4E7E"/>
    <w:rsid w:val="00EB6F3D"/>
    <w:rsid w:val="00EB7FF0"/>
    <w:rsid w:val="00EC0126"/>
    <w:rsid w:val="00EC1AFF"/>
    <w:rsid w:val="00EC23B4"/>
    <w:rsid w:val="00EC480F"/>
    <w:rsid w:val="00EC4869"/>
    <w:rsid w:val="00EC4D66"/>
    <w:rsid w:val="00EC4FD2"/>
    <w:rsid w:val="00EC54DD"/>
    <w:rsid w:val="00EC5A43"/>
    <w:rsid w:val="00EC64D6"/>
    <w:rsid w:val="00EC6A69"/>
    <w:rsid w:val="00EC7371"/>
    <w:rsid w:val="00EC7BF6"/>
    <w:rsid w:val="00ED0C6B"/>
    <w:rsid w:val="00ED110A"/>
    <w:rsid w:val="00ED1694"/>
    <w:rsid w:val="00ED6F86"/>
    <w:rsid w:val="00ED7615"/>
    <w:rsid w:val="00EE00CF"/>
    <w:rsid w:val="00EE0D4A"/>
    <w:rsid w:val="00EE1201"/>
    <w:rsid w:val="00EE174B"/>
    <w:rsid w:val="00EE26F5"/>
    <w:rsid w:val="00EE2D44"/>
    <w:rsid w:val="00EE4C84"/>
    <w:rsid w:val="00EE53C3"/>
    <w:rsid w:val="00EE6433"/>
    <w:rsid w:val="00EE6E10"/>
    <w:rsid w:val="00EE7115"/>
    <w:rsid w:val="00EE7D2E"/>
    <w:rsid w:val="00EF12E9"/>
    <w:rsid w:val="00EF1C4E"/>
    <w:rsid w:val="00EF1FA4"/>
    <w:rsid w:val="00EF343B"/>
    <w:rsid w:val="00EF38FE"/>
    <w:rsid w:val="00EF4121"/>
    <w:rsid w:val="00EF4B59"/>
    <w:rsid w:val="00EF4C85"/>
    <w:rsid w:val="00EF636E"/>
    <w:rsid w:val="00EF6591"/>
    <w:rsid w:val="00EF6E2B"/>
    <w:rsid w:val="00EF7385"/>
    <w:rsid w:val="00F01F2C"/>
    <w:rsid w:val="00F0250D"/>
    <w:rsid w:val="00F05476"/>
    <w:rsid w:val="00F057E1"/>
    <w:rsid w:val="00F05B84"/>
    <w:rsid w:val="00F06141"/>
    <w:rsid w:val="00F06BC0"/>
    <w:rsid w:val="00F06F41"/>
    <w:rsid w:val="00F11088"/>
    <w:rsid w:val="00F126BA"/>
    <w:rsid w:val="00F129BA"/>
    <w:rsid w:val="00F13327"/>
    <w:rsid w:val="00F133F1"/>
    <w:rsid w:val="00F1366C"/>
    <w:rsid w:val="00F13B94"/>
    <w:rsid w:val="00F155B6"/>
    <w:rsid w:val="00F20269"/>
    <w:rsid w:val="00F21DFB"/>
    <w:rsid w:val="00F22719"/>
    <w:rsid w:val="00F229B6"/>
    <w:rsid w:val="00F22A89"/>
    <w:rsid w:val="00F22E4F"/>
    <w:rsid w:val="00F24C2D"/>
    <w:rsid w:val="00F24D06"/>
    <w:rsid w:val="00F26847"/>
    <w:rsid w:val="00F27A9F"/>
    <w:rsid w:val="00F27E7C"/>
    <w:rsid w:val="00F31BB3"/>
    <w:rsid w:val="00F330EE"/>
    <w:rsid w:val="00F34459"/>
    <w:rsid w:val="00F35247"/>
    <w:rsid w:val="00F35455"/>
    <w:rsid w:val="00F35726"/>
    <w:rsid w:val="00F3628F"/>
    <w:rsid w:val="00F36A85"/>
    <w:rsid w:val="00F36F22"/>
    <w:rsid w:val="00F36FFD"/>
    <w:rsid w:val="00F37E26"/>
    <w:rsid w:val="00F41750"/>
    <w:rsid w:val="00F436C0"/>
    <w:rsid w:val="00F43C72"/>
    <w:rsid w:val="00F44D2D"/>
    <w:rsid w:val="00F473D1"/>
    <w:rsid w:val="00F475E8"/>
    <w:rsid w:val="00F477BD"/>
    <w:rsid w:val="00F47E27"/>
    <w:rsid w:val="00F50A3A"/>
    <w:rsid w:val="00F50EC3"/>
    <w:rsid w:val="00F50EEC"/>
    <w:rsid w:val="00F5106C"/>
    <w:rsid w:val="00F5339E"/>
    <w:rsid w:val="00F54C3C"/>
    <w:rsid w:val="00F56FB8"/>
    <w:rsid w:val="00F579AA"/>
    <w:rsid w:val="00F57EDB"/>
    <w:rsid w:val="00F619E1"/>
    <w:rsid w:val="00F641C8"/>
    <w:rsid w:val="00F642F3"/>
    <w:rsid w:val="00F658B3"/>
    <w:rsid w:val="00F65EEA"/>
    <w:rsid w:val="00F66C70"/>
    <w:rsid w:val="00F67094"/>
    <w:rsid w:val="00F67A09"/>
    <w:rsid w:val="00F702F5"/>
    <w:rsid w:val="00F7083E"/>
    <w:rsid w:val="00F7357F"/>
    <w:rsid w:val="00F75584"/>
    <w:rsid w:val="00F7558C"/>
    <w:rsid w:val="00F75DC8"/>
    <w:rsid w:val="00F772A6"/>
    <w:rsid w:val="00F777CA"/>
    <w:rsid w:val="00F807FA"/>
    <w:rsid w:val="00F80BC0"/>
    <w:rsid w:val="00F80E73"/>
    <w:rsid w:val="00F8261E"/>
    <w:rsid w:val="00F8377B"/>
    <w:rsid w:val="00F85666"/>
    <w:rsid w:val="00F8663C"/>
    <w:rsid w:val="00F870B5"/>
    <w:rsid w:val="00F877B0"/>
    <w:rsid w:val="00F90DF9"/>
    <w:rsid w:val="00F91232"/>
    <w:rsid w:val="00F930C6"/>
    <w:rsid w:val="00F931D5"/>
    <w:rsid w:val="00F94263"/>
    <w:rsid w:val="00F95028"/>
    <w:rsid w:val="00F95C12"/>
    <w:rsid w:val="00F95EA2"/>
    <w:rsid w:val="00F965C7"/>
    <w:rsid w:val="00FA0264"/>
    <w:rsid w:val="00FA04A8"/>
    <w:rsid w:val="00FA1F74"/>
    <w:rsid w:val="00FA23AC"/>
    <w:rsid w:val="00FA26FA"/>
    <w:rsid w:val="00FA35EE"/>
    <w:rsid w:val="00FA36C9"/>
    <w:rsid w:val="00FA4784"/>
    <w:rsid w:val="00FA4F09"/>
    <w:rsid w:val="00FA5C3A"/>
    <w:rsid w:val="00FA6233"/>
    <w:rsid w:val="00FA7631"/>
    <w:rsid w:val="00FA791E"/>
    <w:rsid w:val="00FB0870"/>
    <w:rsid w:val="00FB0A4E"/>
    <w:rsid w:val="00FB16CD"/>
    <w:rsid w:val="00FB1DE5"/>
    <w:rsid w:val="00FB223D"/>
    <w:rsid w:val="00FB28E4"/>
    <w:rsid w:val="00FB3778"/>
    <w:rsid w:val="00FB3E79"/>
    <w:rsid w:val="00FB4413"/>
    <w:rsid w:val="00FB6415"/>
    <w:rsid w:val="00FB6906"/>
    <w:rsid w:val="00FB7784"/>
    <w:rsid w:val="00FC08F8"/>
    <w:rsid w:val="00FC2AAF"/>
    <w:rsid w:val="00FC43BC"/>
    <w:rsid w:val="00FC443E"/>
    <w:rsid w:val="00FC4F79"/>
    <w:rsid w:val="00FC5FB9"/>
    <w:rsid w:val="00FC6ADB"/>
    <w:rsid w:val="00FD0C80"/>
    <w:rsid w:val="00FD1DA8"/>
    <w:rsid w:val="00FD238A"/>
    <w:rsid w:val="00FD2FC5"/>
    <w:rsid w:val="00FD38AA"/>
    <w:rsid w:val="00FD6C48"/>
    <w:rsid w:val="00FD70AC"/>
    <w:rsid w:val="00FD7828"/>
    <w:rsid w:val="00FD7C1C"/>
    <w:rsid w:val="00FD7C67"/>
    <w:rsid w:val="00FE0DD4"/>
    <w:rsid w:val="00FE137F"/>
    <w:rsid w:val="00FE252A"/>
    <w:rsid w:val="00FE2A08"/>
    <w:rsid w:val="00FE39D6"/>
    <w:rsid w:val="00FE48F1"/>
    <w:rsid w:val="00FE5DF3"/>
    <w:rsid w:val="00FE6127"/>
    <w:rsid w:val="00FE68DB"/>
    <w:rsid w:val="00FE6B3B"/>
    <w:rsid w:val="00FE771B"/>
    <w:rsid w:val="00FF1E66"/>
    <w:rsid w:val="00FF251D"/>
    <w:rsid w:val="00FF33A2"/>
    <w:rsid w:val="00FF34AF"/>
    <w:rsid w:val="00FF3693"/>
    <w:rsid w:val="00FF4502"/>
    <w:rsid w:val="00FF4A2C"/>
    <w:rsid w:val="00FF4F70"/>
    <w:rsid w:val="00FF5BE9"/>
    <w:rsid w:val="00FF6517"/>
    <w:rsid w:val="00FF7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0A6C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2">
    <w:name w:val="heading 1"/>
    <w:aliases w:val="Заголовок 1 Знак Знак,Заголовок 1 Знак Знак Знак"/>
    <w:basedOn w:val="13"/>
    <w:next w:val="a6"/>
    <w:link w:val="14"/>
    <w:qFormat/>
    <w:rsid w:val="00026C93"/>
    <w:pPr>
      <w:spacing w:before="60" w:after="60"/>
      <w:ind w:firstLine="0"/>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numPr>
        <w:ilvl w:val="1"/>
        <w:numId w:val="13"/>
      </w:numPr>
      <w:tabs>
        <w:tab w:val="clear" w:pos="1134"/>
        <w:tab w:val="left" w:pos="993"/>
      </w:tabs>
      <w:spacing w:before="60" w:after="60"/>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numId w:val="13"/>
      </w:numPr>
      <w:spacing w:before="60" w:after="60"/>
      <w:outlineLvl w:val="2"/>
    </w:pPr>
  </w:style>
  <w:style w:type="paragraph" w:styleId="4">
    <w:name w:val="heading 4"/>
    <w:basedOn w:val="a5"/>
    <w:next w:val="a6"/>
    <w:link w:val="40"/>
    <w:qFormat/>
    <w:rsid w:val="00B93665"/>
    <w:pPr>
      <w:keepNext/>
      <w:numPr>
        <w:ilvl w:val="3"/>
        <w:numId w:val="13"/>
      </w:numPr>
      <w:tabs>
        <w:tab w:val="left" w:pos="1418"/>
      </w:tabs>
      <w:spacing w:before="60" w:after="60"/>
      <w:outlineLvl w:val="3"/>
    </w:pPr>
    <w:rPr>
      <w:b/>
      <w:bCs/>
    </w:rPr>
  </w:style>
  <w:style w:type="paragraph" w:styleId="5">
    <w:name w:val="heading 5"/>
    <w:basedOn w:val="a5"/>
    <w:next w:val="a5"/>
    <w:link w:val="50"/>
    <w:uiPriority w:val="9"/>
    <w:qFormat/>
    <w:rsid w:val="00692FD4"/>
    <w:pPr>
      <w:numPr>
        <w:ilvl w:val="4"/>
        <w:numId w:val="13"/>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numPr>
        <w:ilvl w:val="5"/>
        <w:numId w:val="13"/>
      </w:num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numPr>
        <w:ilvl w:val="6"/>
        <w:numId w:val="13"/>
      </w:numPr>
      <w:spacing w:before="240" w:after="60"/>
      <w:outlineLvl w:val="6"/>
    </w:pPr>
  </w:style>
  <w:style w:type="paragraph" w:styleId="8">
    <w:name w:val="heading 8"/>
    <w:basedOn w:val="a5"/>
    <w:next w:val="a5"/>
    <w:link w:val="80"/>
    <w:uiPriority w:val="9"/>
    <w:qFormat/>
    <w:rsid w:val="00692FD4"/>
    <w:pPr>
      <w:numPr>
        <w:ilvl w:val="7"/>
        <w:numId w:val="13"/>
      </w:numPr>
      <w:spacing w:before="240" w:after="60"/>
      <w:outlineLvl w:val="7"/>
    </w:pPr>
    <w:rPr>
      <w:i/>
      <w:iCs/>
    </w:rPr>
  </w:style>
  <w:style w:type="paragraph" w:styleId="9">
    <w:name w:val="heading 9"/>
    <w:basedOn w:val="a5"/>
    <w:next w:val="a5"/>
    <w:link w:val="90"/>
    <w:uiPriority w:val="9"/>
    <w:qFormat/>
    <w:rsid w:val="00692FD4"/>
    <w:pPr>
      <w:numPr>
        <w:ilvl w:val="8"/>
        <w:numId w:val="13"/>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2"/>
      </w:numPr>
      <w:tabs>
        <w:tab w:val="left" w:pos="851"/>
      </w:tabs>
      <w:spacing w:before="60" w:after="60"/>
      <w:ind w:left="0" w:firstLine="567"/>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F54C6"/>
    <w:pPr>
      <w:tabs>
        <w:tab w:val="left" w:pos="1843"/>
        <w:tab w:val="right" w:leader="dot" w:pos="9344"/>
      </w:tabs>
      <w:ind w:left="1134"/>
    </w:pPr>
    <w:rPr>
      <w:rFonts w:asciiTheme="minorHAnsi" w:hAnsiTheme="minorHAnsi" w:cstheme="minorHAnsi"/>
    </w:rPr>
  </w:style>
  <w:style w:type="paragraph" w:customStyle="1" w:styleId="a">
    <w:name w:val="Список нумерованный"/>
    <w:basedOn w:val="a5"/>
    <w:rsid w:val="0054040A"/>
    <w:pPr>
      <w:numPr>
        <w:numId w:val="5"/>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5">
    <w:name w:val="toc 1"/>
    <w:aliases w:val="ОГЛАВЛЕНИЕ"/>
    <w:basedOn w:val="a5"/>
    <w:next w:val="a5"/>
    <w:link w:val="16"/>
    <w:uiPriority w:val="39"/>
    <w:qFormat/>
    <w:rsid w:val="00C17F4A"/>
    <w:pPr>
      <w:spacing w:before="360"/>
    </w:pPr>
    <w:rPr>
      <w:rFonts w:asciiTheme="majorHAnsi" w:hAnsiTheme="majorHAnsi" w:cstheme="majorHAnsi"/>
      <w:b/>
      <w:bCs/>
      <w:caps/>
    </w:rPr>
  </w:style>
  <w:style w:type="paragraph" w:styleId="22">
    <w:name w:val="toc 2"/>
    <w:basedOn w:val="a5"/>
    <w:next w:val="a5"/>
    <w:autoRedefine/>
    <w:uiPriority w:val="39"/>
    <w:rsid w:val="00CF54C6"/>
    <w:pPr>
      <w:tabs>
        <w:tab w:val="left" w:pos="1276"/>
        <w:tab w:val="right" w:leader="dot" w:pos="9344"/>
      </w:tabs>
      <w:spacing w:before="240"/>
      <w:ind w:left="567"/>
    </w:pPr>
    <w:rPr>
      <w:rFonts w:asciiTheme="minorHAnsi" w:hAnsiTheme="minorHAnsi" w:cstheme="minorHAnsi"/>
      <w:b/>
      <w:bCs/>
      <w:sz w:val="20"/>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7">
    <w:name w:val="Список 1)"/>
    <w:basedOn w:val="a5"/>
    <w:uiPriority w:val="99"/>
    <w:rsid w:val="00E072BE"/>
    <w:p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rsid w:val="00692FD4"/>
    <w:pPr>
      <w:ind w:left="480"/>
    </w:pPr>
    <w:rPr>
      <w:rFonts w:asciiTheme="minorHAnsi" w:hAnsiTheme="minorHAnsi" w:cstheme="minorHAnsi"/>
      <w:sz w:val="20"/>
      <w:szCs w:val="20"/>
    </w:rPr>
  </w:style>
  <w:style w:type="paragraph" w:styleId="51">
    <w:name w:val="toc 5"/>
    <w:basedOn w:val="a5"/>
    <w:next w:val="a5"/>
    <w:autoRedefine/>
    <w:rsid w:val="00692FD4"/>
    <w:pPr>
      <w:ind w:left="720"/>
    </w:pPr>
    <w:rPr>
      <w:rFonts w:asciiTheme="minorHAnsi" w:hAnsiTheme="minorHAnsi" w:cstheme="minorHAnsi"/>
      <w:sz w:val="20"/>
      <w:szCs w:val="20"/>
    </w:rPr>
  </w:style>
  <w:style w:type="paragraph" w:styleId="61">
    <w:name w:val="toc 6"/>
    <w:basedOn w:val="a5"/>
    <w:next w:val="a5"/>
    <w:autoRedefine/>
    <w:rsid w:val="00692FD4"/>
    <w:pPr>
      <w:ind w:left="960"/>
    </w:pPr>
    <w:rPr>
      <w:rFonts w:asciiTheme="minorHAnsi" w:hAnsiTheme="minorHAnsi" w:cstheme="minorHAnsi"/>
      <w:sz w:val="20"/>
      <w:szCs w:val="20"/>
    </w:rPr>
  </w:style>
  <w:style w:type="paragraph" w:styleId="71">
    <w:name w:val="toc 7"/>
    <w:basedOn w:val="a5"/>
    <w:next w:val="a5"/>
    <w:autoRedefine/>
    <w:uiPriority w:val="39"/>
    <w:rsid w:val="00692FD4"/>
    <w:pPr>
      <w:ind w:left="1200"/>
    </w:pPr>
    <w:rPr>
      <w:rFonts w:asciiTheme="minorHAnsi" w:hAnsiTheme="minorHAnsi" w:cstheme="minorHAnsi"/>
      <w:sz w:val="20"/>
      <w:szCs w:val="20"/>
    </w:rPr>
  </w:style>
  <w:style w:type="paragraph" w:styleId="81">
    <w:name w:val="toc 8"/>
    <w:basedOn w:val="a5"/>
    <w:next w:val="a5"/>
    <w:autoRedefine/>
    <w:rsid w:val="00692FD4"/>
    <w:pPr>
      <w:ind w:left="1440"/>
    </w:pPr>
    <w:rPr>
      <w:rFonts w:asciiTheme="minorHAnsi" w:hAnsiTheme="minorHAnsi" w:cstheme="minorHAnsi"/>
      <w:sz w:val="20"/>
      <w:szCs w:val="20"/>
    </w:rPr>
  </w:style>
  <w:style w:type="paragraph" w:styleId="91">
    <w:name w:val="toc 9"/>
    <w:basedOn w:val="a5"/>
    <w:next w:val="a5"/>
    <w:autoRedefine/>
    <w:rsid w:val="00692FD4"/>
    <w:pPr>
      <w:ind w:left="1680"/>
    </w:pPr>
    <w:rPr>
      <w:rFonts w:asciiTheme="minorHAnsi" w:hAnsiTheme="minorHAnsi" w:cstheme="minorHAnsi"/>
      <w:sz w:val="20"/>
      <w:szCs w:val="20"/>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9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6"/>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Абзац списка нумерованный,Маркированный список 1,Paragraphe de liste1,lp1,Маркер"/>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2"/>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7"/>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8"/>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15"/>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2"/>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qFormat/>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2"/>
    <w:autoRedefine/>
    <w:rsid w:val="00382C25"/>
    <w:pPr>
      <w:numPr>
        <w:numId w:val="9"/>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numPr>
        <w:ilvl w:val="0"/>
        <w:numId w:val="0"/>
      </w:numPr>
      <w:tabs>
        <w:tab w:val="clear" w:pos="1276"/>
        <w:tab w:val="num" w:pos="720"/>
        <w:tab w:val="left" w:pos="1080"/>
      </w:tabs>
      <w:spacing w:line="360" w:lineRule="auto"/>
      <w:ind w:left="720" w:hanging="720"/>
    </w:pPr>
    <w:rPr>
      <w:rFonts w:cs="Arial"/>
      <w:sz w:val="24"/>
    </w:rPr>
  </w:style>
  <w:style w:type="paragraph" w:customStyle="1" w:styleId="11">
    <w:name w:val="Таблица 1"/>
    <w:basedOn w:val="a5"/>
    <w:autoRedefine/>
    <w:rsid w:val="009845AB"/>
    <w:pPr>
      <w:numPr>
        <w:numId w:val="10"/>
      </w:numPr>
      <w:spacing w:line="360" w:lineRule="auto"/>
      <w:jc w:val="both"/>
    </w:pPr>
  </w:style>
  <w:style w:type="paragraph" w:customStyle="1" w:styleId="S20">
    <w:name w:val="S_Заголовок 2"/>
    <w:basedOn w:val="2"/>
    <w:next w:val="2e"/>
    <w:qFormat/>
    <w:rsid w:val="009845AB"/>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1"/>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lp1 Знак,Маркер Знак"/>
    <w:link w:val="aff2"/>
    <w:uiPriority w:val="34"/>
    <w:qFormat/>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5"/>
    <w:link w:val="E10"/>
    <w:qFormat/>
    <w:rsid w:val="000A5606"/>
    <w:pPr>
      <w:keepLines/>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3">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026C93"/>
  </w:style>
  <w:style w:type="paragraph" w:customStyle="1" w:styleId="20">
    <w:name w:val="раздел 2"/>
    <w:basedOn w:val="13"/>
    <w:rsid w:val="00A6241A"/>
    <w:pPr>
      <w:tabs>
        <w:tab w:val="clear" w:pos="851"/>
        <w:tab w:val="left" w:pos="1134"/>
      </w:tabs>
    </w:pPr>
  </w:style>
  <w:style w:type="paragraph" w:customStyle="1" w:styleId="3">
    <w:name w:val="раздел 3"/>
    <w:basedOn w:val="13"/>
    <w:rsid w:val="005033DC"/>
    <w:pPr>
      <w:numPr>
        <w:ilvl w:val="2"/>
        <w:numId w:val="14"/>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6">
    <w:name w:val="Оглавление 1 Знак"/>
    <w:aliases w:val="ОГЛАВЛЕНИЕ Знак"/>
    <w:link w:val="15"/>
    <w:uiPriority w:val="39"/>
    <w:rsid w:val="00C17F4A"/>
    <w:rPr>
      <w:rFonts w:asciiTheme="majorHAnsi" w:hAnsiTheme="majorHAnsi" w:cstheme="majorHAnsi"/>
      <w:b/>
      <w:bCs/>
      <w:caps/>
      <w:sz w:val="24"/>
      <w:szCs w:val="24"/>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 w:type="paragraph" w:customStyle="1" w:styleId="Standard">
    <w:name w:val="Standard"/>
    <w:rsid w:val="00D10387"/>
    <w:pPr>
      <w:widowControl w:val="0"/>
      <w:suppressAutoHyphens/>
      <w:autoSpaceDN w:val="0"/>
      <w:textAlignment w:val="baseline"/>
    </w:pPr>
    <w:rPr>
      <w:kern w:val="3"/>
      <w:sz w:val="28"/>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2">
    <w:name w:val="heading 1"/>
    <w:aliases w:val="Заголовок 1 Знак Знак,Заголовок 1 Знак Знак Знак"/>
    <w:basedOn w:val="13"/>
    <w:next w:val="a6"/>
    <w:link w:val="14"/>
    <w:qFormat/>
    <w:rsid w:val="00026C93"/>
    <w:pPr>
      <w:spacing w:before="60" w:after="60"/>
      <w:ind w:firstLine="0"/>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numPr>
        <w:ilvl w:val="1"/>
        <w:numId w:val="13"/>
      </w:numPr>
      <w:tabs>
        <w:tab w:val="clear" w:pos="1134"/>
        <w:tab w:val="left" w:pos="993"/>
      </w:tabs>
      <w:spacing w:before="60" w:after="60"/>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numId w:val="13"/>
      </w:numPr>
      <w:spacing w:before="60" w:after="60"/>
      <w:outlineLvl w:val="2"/>
    </w:pPr>
  </w:style>
  <w:style w:type="paragraph" w:styleId="4">
    <w:name w:val="heading 4"/>
    <w:basedOn w:val="a5"/>
    <w:next w:val="a6"/>
    <w:link w:val="40"/>
    <w:qFormat/>
    <w:rsid w:val="00B93665"/>
    <w:pPr>
      <w:keepNext/>
      <w:numPr>
        <w:ilvl w:val="3"/>
        <w:numId w:val="13"/>
      </w:numPr>
      <w:tabs>
        <w:tab w:val="left" w:pos="1418"/>
      </w:tabs>
      <w:spacing w:before="60" w:after="60"/>
      <w:outlineLvl w:val="3"/>
    </w:pPr>
    <w:rPr>
      <w:b/>
      <w:bCs/>
    </w:rPr>
  </w:style>
  <w:style w:type="paragraph" w:styleId="5">
    <w:name w:val="heading 5"/>
    <w:basedOn w:val="a5"/>
    <w:next w:val="a5"/>
    <w:link w:val="50"/>
    <w:uiPriority w:val="9"/>
    <w:qFormat/>
    <w:rsid w:val="00692FD4"/>
    <w:pPr>
      <w:numPr>
        <w:ilvl w:val="4"/>
        <w:numId w:val="13"/>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numPr>
        <w:ilvl w:val="5"/>
        <w:numId w:val="13"/>
      </w:num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numPr>
        <w:ilvl w:val="6"/>
        <w:numId w:val="13"/>
      </w:numPr>
      <w:spacing w:before="240" w:after="60"/>
      <w:outlineLvl w:val="6"/>
    </w:pPr>
  </w:style>
  <w:style w:type="paragraph" w:styleId="8">
    <w:name w:val="heading 8"/>
    <w:basedOn w:val="a5"/>
    <w:next w:val="a5"/>
    <w:link w:val="80"/>
    <w:uiPriority w:val="9"/>
    <w:qFormat/>
    <w:rsid w:val="00692FD4"/>
    <w:pPr>
      <w:numPr>
        <w:ilvl w:val="7"/>
        <w:numId w:val="13"/>
      </w:numPr>
      <w:spacing w:before="240" w:after="60"/>
      <w:outlineLvl w:val="7"/>
    </w:pPr>
    <w:rPr>
      <w:i/>
      <w:iCs/>
    </w:rPr>
  </w:style>
  <w:style w:type="paragraph" w:styleId="9">
    <w:name w:val="heading 9"/>
    <w:basedOn w:val="a5"/>
    <w:next w:val="a5"/>
    <w:link w:val="90"/>
    <w:uiPriority w:val="9"/>
    <w:qFormat/>
    <w:rsid w:val="00692FD4"/>
    <w:pPr>
      <w:numPr>
        <w:ilvl w:val="8"/>
        <w:numId w:val="13"/>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2"/>
      </w:numPr>
      <w:tabs>
        <w:tab w:val="left" w:pos="851"/>
      </w:tabs>
      <w:spacing w:before="60" w:after="60"/>
      <w:ind w:left="0" w:firstLine="567"/>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F54C6"/>
    <w:pPr>
      <w:tabs>
        <w:tab w:val="left" w:pos="1843"/>
        <w:tab w:val="right" w:leader="dot" w:pos="9344"/>
      </w:tabs>
      <w:ind w:left="1134"/>
    </w:pPr>
    <w:rPr>
      <w:rFonts w:asciiTheme="minorHAnsi" w:hAnsiTheme="minorHAnsi" w:cstheme="minorHAnsi"/>
    </w:rPr>
  </w:style>
  <w:style w:type="paragraph" w:customStyle="1" w:styleId="a">
    <w:name w:val="Список нумерованный"/>
    <w:basedOn w:val="a5"/>
    <w:rsid w:val="0054040A"/>
    <w:pPr>
      <w:numPr>
        <w:numId w:val="5"/>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5">
    <w:name w:val="toc 1"/>
    <w:aliases w:val="ОГЛАВЛЕНИЕ"/>
    <w:basedOn w:val="a5"/>
    <w:next w:val="a5"/>
    <w:link w:val="16"/>
    <w:uiPriority w:val="39"/>
    <w:qFormat/>
    <w:rsid w:val="00C17F4A"/>
    <w:pPr>
      <w:spacing w:before="360"/>
    </w:pPr>
    <w:rPr>
      <w:rFonts w:asciiTheme="majorHAnsi" w:hAnsiTheme="majorHAnsi" w:cstheme="majorHAnsi"/>
      <w:b/>
      <w:bCs/>
      <w:caps/>
    </w:rPr>
  </w:style>
  <w:style w:type="paragraph" w:styleId="22">
    <w:name w:val="toc 2"/>
    <w:basedOn w:val="a5"/>
    <w:next w:val="a5"/>
    <w:autoRedefine/>
    <w:uiPriority w:val="39"/>
    <w:rsid w:val="00CF54C6"/>
    <w:pPr>
      <w:tabs>
        <w:tab w:val="left" w:pos="1276"/>
        <w:tab w:val="right" w:leader="dot" w:pos="9344"/>
      </w:tabs>
      <w:spacing w:before="240"/>
      <w:ind w:left="567"/>
    </w:pPr>
    <w:rPr>
      <w:rFonts w:asciiTheme="minorHAnsi" w:hAnsiTheme="minorHAnsi" w:cstheme="minorHAnsi"/>
      <w:b/>
      <w:bCs/>
      <w:sz w:val="20"/>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7">
    <w:name w:val="Список 1)"/>
    <w:basedOn w:val="a5"/>
    <w:uiPriority w:val="99"/>
    <w:rsid w:val="00E072BE"/>
    <w:p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rsid w:val="00692FD4"/>
    <w:pPr>
      <w:ind w:left="480"/>
    </w:pPr>
    <w:rPr>
      <w:rFonts w:asciiTheme="minorHAnsi" w:hAnsiTheme="minorHAnsi" w:cstheme="minorHAnsi"/>
      <w:sz w:val="20"/>
      <w:szCs w:val="20"/>
    </w:rPr>
  </w:style>
  <w:style w:type="paragraph" w:styleId="51">
    <w:name w:val="toc 5"/>
    <w:basedOn w:val="a5"/>
    <w:next w:val="a5"/>
    <w:autoRedefine/>
    <w:rsid w:val="00692FD4"/>
    <w:pPr>
      <w:ind w:left="720"/>
    </w:pPr>
    <w:rPr>
      <w:rFonts w:asciiTheme="minorHAnsi" w:hAnsiTheme="minorHAnsi" w:cstheme="minorHAnsi"/>
      <w:sz w:val="20"/>
      <w:szCs w:val="20"/>
    </w:rPr>
  </w:style>
  <w:style w:type="paragraph" w:styleId="61">
    <w:name w:val="toc 6"/>
    <w:basedOn w:val="a5"/>
    <w:next w:val="a5"/>
    <w:autoRedefine/>
    <w:rsid w:val="00692FD4"/>
    <w:pPr>
      <w:ind w:left="960"/>
    </w:pPr>
    <w:rPr>
      <w:rFonts w:asciiTheme="minorHAnsi" w:hAnsiTheme="minorHAnsi" w:cstheme="minorHAnsi"/>
      <w:sz w:val="20"/>
      <w:szCs w:val="20"/>
    </w:rPr>
  </w:style>
  <w:style w:type="paragraph" w:styleId="71">
    <w:name w:val="toc 7"/>
    <w:basedOn w:val="a5"/>
    <w:next w:val="a5"/>
    <w:autoRedefine/>
    <w:uiPriority w:val="39"/>
    <w:rsid w:val="00692FD4"/>
    <w:pPr>
      <w:ind w:left="1200"/>
    </w:pPr>
    <w:rPr>
      <w:rFonts w:asciiTheme="minorHAnsi" w:hAnsiTheme="minorHAnsi" w:cstheme="minorHAnsi"/>
      <w:sz w:val="20"/>
      <w:szCs w:val="20"/>
    </w:rPr>
  </w:style>
  <w:style w:type="paragraph" w:styleId="81">
    <w:name w:val="toc 8"/>
    <w:basedOn w:val="a5"/>
    <w:next w:val="a5"/>
    <w:autoRedefine/>
    <w:rsid w:val="00692FD4"/>
    <w:pPr>
      <w:ind w:left="1440"/>
    </w:pPr>
    <w:rPr>
      <w:rFonts w:asciiTheme="minorHAnsi" w:hAnsiTheme="minorHAnsi" w:cstheme="minorHAnsi"/>
      <w:sz w:val="20"/>
      <w:szCs w:val="20"/>
    </w:rPr>
  </w:style>
  <w:style w:type="paragraph" w:styleId="91">
    <w:name w:val="toc 9"/>
    <w:basedOn w:val="a5"/>
    <w:next w:val="a5"/>
    <w:autoRedefine/>
    <w:rsid w:val="00692FD4"/>
    <w:pPr>
      <w:ind w:left="1680"/>
    </w:pPr>
    <w:rPr>
      <w:rFonts w:asciiTheme="minorHAnsi" w:hAnsiTheme="minorHAnsi" w:cstheme="minorHAnsi"/>
      <w:sz w:val="20"/>
      <w:szCs w:val="20"/>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9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6"/>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Абзац списка нумерованный,Маркированный список 1,Paragraphe de liste1,lp1,Маркер"/>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2"/>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7"/>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8"/>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15"/>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2"/>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qFormat/>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2"/>
    <w:autoRedefine/>
    <w:rsid w:val="00382C25"/>
    <w:pPr>
      <w:numPr>
        <w:numId w:val="9"/>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numPr>
        <w:ilvl w:val="0"/>
        <w:numId w:val="0"/>
      </w:numPr>
      <w:tabs>
        <w:tab w:val="clear" w:pos="1276"/>
        <w:tab w:val="num" w:pos="720"/>
        <w:tab w:val="left" w:pos="1080"/>
      </w:tabs>
      <w:spacing w:line="360" w:lineRule="auto"/>
      <w:ind w:left="720" w:hanging="720"/>
    </w:pPr>
    <w:rPr>
      <w:rFonts w:cs="Arial"/>
      <w:sz w:val="24"/>
    </w:rPr>
  </w:style>
  <w:style w:type="paragraph" w:customStyle="1" w:styleId="11">
    <w:name w:val="Таблица 1"/>
    <w:basedOn w:val="a5"/>
    <w:autoRedefine/>
    <w:rsid w:val="009845AB"/>
    <w:pPr>
      <w:numPr>
        <w:numId w:val="10"/>
      </w:numPr>
      <w:spacing w:line="360" w:lineRule="auto"/>
      <w:jc w:val="both"/>
    </w:pPr>
  </w:style>
  <w:style w:type="paragraph" w:customStyle="1" w:styleId="S20">
    <w:name w:val="S_Заголовок 2"/>
    <w:basedOn w:val="2"/>
    <w:next w:val="2e"/>
    <w:qFormat/>
    <w:rsid w:val="009845AB"/>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1"/>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lp1 Знак,Маркер Знак"/>
    <w:link w:val="aff2"/>
    <w:uiPriority w:val="34"/>
    <w:qFormat/>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5"/>
    <w:link w:val="E10"/>
    <w:qFormat/>
    <w:rsid w:val="000A5606"/>
    <w:pPr>
      <w:keepLines/>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3">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026C93"/>
  </w:style>
  <w:style w:type="paragraph" w:customStyle="1" w:styleId="20">
    <w:name w:val="раздел 2"/>
    <w:basedOn w:val="13"/>
    <w:rsid w:val="00A6241A"/>
    <w:pPr>
      <w:tabs>
        <w:tab w:val="clear" w:pos="851"/>
        <w:tab w:val="left" w:pos="1134"/>
      </w:tabs>
    </w:pPr>
  </w:style>
  <w:style w:type="paragraph" w:customStyle="1" w:styleId="3">
    <w:name w:val="раздел 3"/>
    <w:basedOn w:val="13"/>
    <w:rsid w:val="005033DC"/>
    <w:pPr>
      <w:numPr>
        <w:ilvl w:val="2"/>
        <w:numId w:val="14"/>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6">
    <w:name w:val="Оглавление 1 Знак"/>
    <w:aliases w:val="ОГЛАВЛЕНИЕ Знак"/>
    <w:link w:val="15"/>
    <w:uiPriority w:val="39"/>
    <w:rsid w:val="00C17F4A"/>
    <w:rPr>
      <w:rFonts w:asciiTheme="majorHAnsi" w:hAnsiTheme="majorHAnsi" w:cstheme="majorHAnsi"/>
      <w:b/>
      <w:bCs/>
      <w:caps/>
      <w:sz w:val="24"/>
      <w:szCs w:val="24"/>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 w:type="paragraph" w:customStyle="1" w:styleId="Standard">
    <w:name w:val="Standard"/>
    <w:rsid w:val="00D10387"/>
    <w:pPr>
      <w:widowControl w:val="0"/>
      <w:suppressAutoHyphens/>
      <w:autoSpaceDN w:val="0"/>
      <w:textAlignment w:val="baseline"/>
    </w:pPr>
    <w:rPr>
      <w:kern w:val="3"/>
      <w:sz w:val="2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17108">
      <w:bodyDiv w:val="1"/>
      <w:marLeft w:val="0"/>
      <w:marRight w:val="0"/>
      <w:marTop w:val="0"/>
      <w:marBottom w:val="0"/>
      <w:divBdr>
        <w:top w:val="none" w:sz="0" w:space="0" w:color="auto"/>
        <w:left w:val="none" w:sz="0" w:space="0" w:color="auto"/>
        <w:bottom w:val="none" w:sz="0" w:space="0" w:color="auto"/>
        <w:right w:val="none" w:sz="0" w:space="0" w:color="auto"/>
      </w:divBdr>
    </w:div>
    <w:div w:id="310597747">
      <w:bodyDiv w:val="1"/>
      <w:marLeft w:val="0"/>
      <w:marRight w:val="0"/>
      <w:marTop w:val="0"/>
      <w:marBottom w:val="0"/>
      <w:divBdr>
        <w:top w:val="none" w:sz="0" w:space="0" w:color="auto"/>
        <w:left w:val="none" w:sz="0" w:space="0" w:color="auto"/>
        <w:bottom w:val="none" w:sz="0" w:space="0" w:color="auto"/>
        <w:right w:val="none" w:sz="0" w:space="0" w:color="auto"/>
      </w:divBdr>
    </w:div>
    <w:div w:id="634869911">
      <w:bodyDiv w:val="1"/>
      <w:marLeft w:val="0"/>
      <w:marRight w:val="0"/>
      <w:marTop w:val="0"/>
      <w:marBottom w:val="0"/>
      <w:divBdr>
        <w:top w:val="none" w:sz="0" w:space="0" w:color="auto"/>
        <w:left w:val="none" w:sz="0" w:space="0" w:color="auto"/>
        <w:bottom w:val="none" w:sz="0" w:space="0" w:color="auto"/>
        <w:right w:val="none" w:sz="0" w:space="0" w:color="auto"/>
      </w:divBdr>
    </w:div>
    <w:div w:id="779378384">
      <w:bodyDiv w:val="1"/>
      <w:marLeft w:val="0"/>
      <w:marRight w:val="0"/>
      <w:marTop w:val="0"/>
      <w:marBottom w:val="0"/>
      <w:divBdr>
        <w:top w:val="none" w:sz="0" w:space="0" w:color="auto"/>
        <w:left w:val="none" w:sz="0" w:space="0" w:color="auto"/>
        <w:bottom w:val="none" w:sz="0" w:space="0" w:color="auto"/>
        <w:right w:val="none" w:sz="0" w:space="0" w:color="auto"/>
      </w:divBdr>
    </w:div>
    <w:div w:id="1224370748">
      <w:bodyDiv w:val="1"/>
      <w:marLeft w:val="0"/>
      <w:marRight w:val="0"/>
      <w:marTop w:val="0"/>
      <w:marBottom w:val="0"/>
      <w:divBdr>
        <w:top w:val="none" w:sz="0" w:space="0" w:color="auto"/>
        <w:left w:val="none" w:sz="0" w:space="0" w:color="auto"/>
        <w:bottom w:val="none" w:sz="0" w:space="0" w:color="auto"/>
        <w:right w:val="none" w:sz="0" w:space="0" w:color="auto"/>
      </w:divBdr>
      <w:divsChild>
        <w:div w:id="379287636">
          <w:marLeft w:val="0"/>
          <w:marRight w:val="0"/>
          <w:marTop w:val="0"/>
          <w:marBottom w:val="0"/>
          <w:divBdr>
            <w:top w:val="none" w:sz="0" w:space="0" w:color="auto"/>
            <w:left w:val="none" w:sz="0" w:space="0" w:color="auto"/>
            <w:bottom w:val="none" w:sz="0" w:space="0" w:color="auto"/>
            <w:right w:val="none" w:sz="0" w:space="0" w:color="auto"/>
          </w:divBdr>
          <w:divsChild>
            <w:div w:id="2088574865">
              <w:marLeft w:val="0"/>
              <w:marRight w:val="0"/>
              <w:marTop w:val="0"/>
              <w:marBottom w:val="0"/>
              <w:divBdr>
                <w:top w:val="none" w:sz="0" w:space="0" w:color="auto"/>
                <w:left w:val="none" w:sz="0" w:space="0" w:color="auto"/>
                <w:bottom w:val="none" w:sz="0" w:space="0" w:color="auto"/>
                <w:right w:val="none" w:sz="0" w:space="0" w:color="auto"/>
              </w:divBdr>
              <w:divsChild>
                <w:div w:id="212036491">
                  <w:marLeft w:val="0"/>
                  <w:marRight w:val="0"/>
                  <w:marTop w:val="0"/>
                  <w:marBottom w:val="0"/>
                  <w:divBdr>
                    <w:top w:val="none" w:sz="0" w:space="0" w:color="auto"/>
                    <w:left w:val="none" w:sz="0" w:space="0" w:color="auto"/>
                    <w:bottom w:val="none" w:sz="0" w:space="0" w:color="auto"/>
                    <w:right w:val="none" w:sz="0" w:space="0" w:color="auto"/>
                  </w:divBdr>
                </w:div>
                <w:div w:id="847449412">
                  <w:marLeft w:val="0"/>
                  <w:marRight w:val="0"/>
                  <w:marTop w:val="0"/>
                  <w:marBottom w:val="0"/>
                  <w:divBdr>
                    <w:top w:val="none" w:sz="0" w:space="0" w:color="auto"/>
                    <w:left w:val="none" w:sz="0" w:space="0" w:color="auto"/>
                    <w:bottom w:val="none" w:sz="0" w:space="0" w:color="auto"/>
                    <w:right w:val="none" w:sz="0" w:space="0" w:color="auto"/>
                  </w:divBdr>
                  <w:divsChild>
                    <w:div w:id="358556439">
                      <w:marLeft w:val="0"/>
                      <w:marRight w:val="0"/>
                      <w:marTop w:val="0"/>
                      <w:marBottom w:val="0"/>
                      <w:divBdr>
                        <w:top w:val="none" w:sz="0" w:space="0" w:color="auto"/>
                        <w:left w:val="none" w:sz="0" w:space="0" w:color="auto"/>
                        <w:bottom w:val="none" w:sz="0" w:space="0" w:color="auto"/>
                        <w:right w:val="none" w:sz="0" w:space="0" w:color="auto"/>
                      </w:divBdr>
                      <w:divsChild>
                        <w:div w:id="795830243">
                          <w:marLeft w:val="0"/>
                          <w:marRight w:val="0"/>
                          <w:marTop w:val="0"/>
                          <w:marBottom w:val="0"/>
                          <w:divBdr>
                            <w:top w:val="none" w:sz="0" w:space="0" w:color="auto"/>
                            <w:left w:val="none" w:sz="0" w:space="0" w:color="auto"/>
                            <w:bottom w:val="none" w:sz="0" w:space="0" w:color="auto"/>
                            <w:right w:val="none" w:sz="0" w:space="0" w:color="auto"/>
                          </w:divBdr>
                          <w:divsChild>
                            <w:div w:id="13689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514545">
      <w:bodyDiv w:val="1"/>
      <w:marLeft w:val="0"/>
      <w:marRight w:val="0"/>
      <w:marTop w:val="0"/>
      <w:marBottom w:val="0"/>
      <w:divBdr>
        <w:top w:val="none" w:sz="0" w:space="0" w:color="auto"/>
        <w:left w:val="none" w:sz="0" w:space="0" w:color="auto"/>
        <w:bottom w:val="none" w:sz="0" w:space="0" w:color="auto"/>
        <w:right w:val="none" w:sz="0" w:space="0" w:color="auto"/>
      </w:divBdr>
    </w:div>
    <w:div w:id="1622496555">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sChild>
        <w:div w:id="659577721">
          <w:marLeft w:val="0"/>
          <w:marRight w:val="0"/>
          <w:marTop w:val="0"/>
          <w:marBottom w:val="0"/>
          <w:divBdr>
            <w:top w:val="none" w:sz="0" w:space="0" w:color="auto"/>
            <w:left w:val="none" w:sz="0" w:space="0" w:color="auto"/>
            <w:bottom w:val="none" w:sz="0" w:space="0" w:color="auto"/>
            <w:right w:val="none" w:sz="0" w:space="0" w:color="auto"/>
          </w:divBdr>
        </w:div>
      </w:divsChild>
    </w:div>
    <w:div w:id="1735853620">
      <w:bodyDiv w:val="1"/>
      <w:marLeft w:val="0"/>
      <w:marRight w:val="0"/>
      <w:marTop w:val="0"/>
      <w:marBottom w:val="0"/>
      <w:divBdr>
        <w:top w:val="none" w:sz="0" w:space="0" w:color="auto"/>
        <w:left w:val="none" w:sz="0" w:space="0" w:color="auto"/>
        <w:bottom w:val="none" w:sz="0" w:space="0" w:color="auto"/>
        <w:right w:val="none" w:sz="0" w:space="0" w:color="auto"/>
      </w:divBdr>
      <w:divsChild>
        <w:div w:id="891111769">
          <w:marLeft w:val="0"/>
          <w:marRight w:val="0"/>
          <w:marTop w:val="0"/>
          <w:marBottom w:val="0"/>
          <w:divBdr>
            <w:top w:val="none" w:sz="0" w:space="0" w:color="auto"/>
            <w:left w:val="none" w:sz="0" w:space="0" w:color="auto"/>
            <w:bottom w:val="none" w:sz="0" w:space="0" w:color="auto"/>
            <w:right w:val="none" w:sz="0" w:space="0" w:color="auto"/>
          </w:divBdr>
        </w:div>
      </w:divsChild>
    </w:div>
    <w:div w:id="1872913972">
      <w:bodyDiv w:val="1"/>
      <w:marLeft w:val="0"/>
      <w:marRight w:val="0"/>
      <w:marTop w:val="0"/>
      <w:marBottom w:val="0"/>
      <w:divBdr>
        <w:top w:val="none" w:sz="0" w:space="0" w:color="auto"/>
        <w:left w:val="none" w:sz="0" w:space="0" w:color="auto"/>
        <w:bottom w:val="none" w:sz="0" w:space="0" w:color="auto"/>
        <w:right w:val="none" w:sz="0" w:space="0" w:color="auto"/>
      </w:divBdr>
      <w:divsChild>
        <w:div w:id="1323699547">
          <w:marLeft w:val="0"/>
          <w:marRight w:val="0"/>
          <w:marTop w:val="0"/>
          <w:marBottom w:val="0"/>
          <w:divBdr>
            <w:top w:val="none" w:sz="0" w:space="0" w:color="auto"/>
            <w:left w:val="none" w:sz="0" w:space="0" w:color="auto"/>
            <w:bottom w:val="none" w:sz="0" w:space="0" w:color="auto"/>
            <w:right w:val="none" w:sz="0" w:space="0" w:color="auto"/>
          </w:divBdr>
        </w:div>
      </w:divsChild>
    </w:div>
    <w:div w:id="19328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png"/><Relationship Id="rId26"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consultantplus://offline/ref=ADFB04BF0A31B5EF8B08D7D62FD998B6E88E4D6426CE946A0C48E5DADA3269FEBD04785663D7F4FD0D617C28898736689941B972512629BC4E0A249961a9F"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13B496B0-4BDE-47B6-A4E5-31271AE9CAA8}">
  <ds:schemaRefs>
    <ds:schemaRef ds:uri="http://schemas.microsoft.com/sharepoint/v3/contenttype/forms"/>
  </ds:schemaRefs>
</ds:datastoreItem>
</file>

<file path=customXml/itemProps2.xml><?xml version="1.0" encoding="utf-8"?>
<ds:datastoreItem xmlns:ds="http://schemas.openxmlformats.org/officeDocument/2006/customXml" ds:itemID="{45B19582-79FD-4DC1-A786-3A46BF69F02F}">
  <ds:schemaRef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s>
</ds:datastoreItem>
</file>

<file path=customXml/itemProps3.xml><?xml version="1.0" encoding="utf-8"?>
<ds:datastoreItem xmlns:ds="http://schemas.openxmlformats.org/officeDocument/2006/customXml" ds:itemID="{0D915FAE-696E-42CD-A396-6A07C6AA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7F8BFC-D376-4F36-8B1A-B255B62E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4324</TotalTime>
  <Pages>16</Pages>
  <Words>1626</Words>
  <Characters>13487</Characters>
  <Application>Microsoft Office Word</Application>
  <DocSecurity>0</DocSecurity>
  <Lines>112</Lines>
  <Paragraphs>30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15083</CharactersWithSpaces>
  <SharedDoc>false</SharedDoc>
  <HLinks>
    <vt:vector size="96" baseType="variant">
      <vt:variant>
        <vt:i4>1245236</vt:i4>
      </vt:variant>
      <vt:variant>
        <vt:i4>92</vt:i4>
      </vt:variant>
      <vt:variant>
        <vt:i4>0</vt:i4>
      </vt:variant>
      <vt:variant>
        <vt:i4>5</vt:i4>
      </vt:variant>
      <vt:variant>
        <vt:lpwstr/>
      </vt:variant>
      <vt:variant>
        <vt:lpwstr>_Toc413252651</vt:lpwstr>
      </vt:variant>
      <vt:variant>
        <vt:i4>1245236</vt:i4>
      </vt:variant>
      <vt:variant>
        <vt:i4>86</vt:i4>
      </vt:variant>
      <vt:variant>
        <vt:i4>0</vt:i4>
      </vt:variant>
      <vt:variant>
        <vt:i4>5</vt:i4>
      </vt:variant>
      <vt:variant>
        <vt:lpwstr/>
      </vt:variant>
      <vt:variant>
        <vt:lpwstr>_Toc413252650</vt:lpwstr>
      </vt:variant>
      <vt:variant>
        <vt:i4>1179700</vt:i4>
      </vt:variant>
      <vt:variant>
        <vt:i4>80</vt:i4>
      </vt:variant>
      <vt:variant>
        <vt:i4>0</vt:i4>
      </vt:variant>
      <vt:variant>
        <vt:i4>5</vt:i4>
      </vt:variant>
      <vt:variant>
        <vt:lpwstr/>
      </vt:variant>
      <vt:variant>
        <vt:lpwstr>_Toc413252649</vt:lpwstr>
      </vt:variant>
      <vt:variant>
        <vt:i4>1179700</vt:i4>
      </vt:variant>
      <vt:variant>
        <vt:i4>74</vt:i4>
      </vt:variant>
      <vt:variant>
        <vt:i4>0</vt:i4>
      </vt:variant>
      <vt:variant>
        <vt:i4>5</vt:i4>
      </vt:variant>
      <vt:variant>
        <vt:lpwstr/>
      </vt:variant>
      <vt:variant>
        <vt:lpwstr>_Toc413252648</vt:lpwstr>
      </vt:variant>
      <vt:variant>
        <vt:i4>1179700</vt:i4>
      </vt:variant>
      <vt:variant>
        <vt:i4>68</vt:i4>
      </vt:variant>
      <vt:variant>
        <vt:i4>0</vt:i4>
      </vt:variant>
      <vt:variant>
        <vt:i4>5</vt:i4>
      </vt:variant>
      <vt:variant>
        <vt:lpwstr/>
      </vt:variant>
      <vt:variant>
        <vt:lpwstr>_Toc413252647</vt:lpwstr>
      </vt:variant>
      <vt:variant>
        <vt:i4>1179700</vt:i4>
      </vt:variant>
      <vt:variant>
        <vt:i4>62</vt:i4>
      </vt:variant>
      <vt:variant>
        <vt:i4>0</vt:i4>
      </vt:variant>
      <vt:variant>
        <vt:i4>5</vt:i4>
      </vt:variant>
      <vt:variant>
        <vt:lpwstr/>
      </vt:variant>
      <vt:variant>
        <vt:lpwstr>_Toc413252646</vt:lpwstr>
      </vt:variant>
      <vt:variant>
        <vt:i4>1179700</vt:i4>
      </vt:variant>
      <vt:variant>
        <vt:i4>56</vt:i4>
      </vt:variant>
      <vt:variant>
        <vt:i4>0</vt:i4>
      </vt:variant>
      <vt:variant>
        <vt:i4>5</vt:i4>
      </vt:variant>
      <vt:variant>
        <vt:lpwstr/>
      </vt:variant>
      <vt:variant>
        <vt:lpwstr>_Toc413252645</vt:lpwstr>
      </vt:variant>
      <vt:variant>
        <vt:i4>1179700</vt:i4>
      </vt:variant>
      <vt:variant>
        <vt:i4>50</vt:i4>
      </vt:variant>
      <vt:variant>
        <vt:i4>0</vt:i4>
      </vt:variant>
      <vt:variant>
        <vt:i4>5</vt:i4>
      </vt:variant>
      <vt:variant>
        <vt:lpwstr/>
      </vt:variant>
      <vt:variant>
        <vt:lpwstr>_Toc413252644</vt:lpwstr>
      </vt:variant>
      <vt:variant>
        <vt:i4>1179700</vt:i4>
      </vt:variant>
      <vt:variant>
        <vt:i4>44</vt:i4>
      </vt:variant>
      <vt:variant>
        <vt:i4>0</vt:i4>
      </vt:variant>
      <vt:variant>
        <vt:i4>5</vt:i4>
      </vt:variant>
      <vt:variant>
        <vt:lpwstr/>
      </vt:variant>
      <vt:variant>
        <vt:lpwstr>_Toc413252643</vt:lpwstr>
      </vt:variant>
      <vt:variant>
        <vt:i4>1179700</vt:i4>
      </vt:variant>
      <vt:variant>
        <vt:i4>38</vt:i4>
      </vt:variant>
      <vt:variant>
        <vt:i4>0</vt:i4>
      </vt:variant>
      <vt:variant>
        <vt:i4>5</vt:i4>
      </vt:variant>
      <vt:variant>
        <vt:lpwstr/>
      </vt:variant>
      <vt:variant>
        <vt:lpwstr>_Toc413252642</vt:lpwstr>
      </vt:variant>
      <vt:variant>
        <vt:i4>1179700</vt:i4>
      </vt:variant>
      <vt:variant>
        <vt:i4>32</vt:i4>
      </vt:variant>
      <vt:variant>
        <vt:i4>0</vt:i4>
      </vt:variant>
      <vt:variant>
        <vt:i4>5</vt:i4>
      </vt:variant>
      <vt:variant>
        <vt:lpwstr/>
      </vt:variant>
      <vt:variant>
        <vt:lpwstr>_Toc413252641</vt:lpwstr>
      </vt:variant>
      <vt:variant>
        <vt:i4>1179700</vt:i4>
      </vt:variant>
      <vt:variant>
        <vt:i4>26</vt:i4>
      </vt:variant>
      <vt:variant>
        <vt:i4>0</vt:i4>
      </vt:variant>
      <vt:variant>
        <vt:i4>5</vt:i4>
      </vt:variant>
      <vt:variant>
        <vt:lpwstr/>
      </vt:variant>
      <vt:variant>
        <vt:lpwstr>_Toc413252640</vt:lpwstr>
      </vt:variant>
      <vt:variant>
        <vt:i4>1376308</vt:i4>
      </vt:variant>
      <vt:variant>
        <vt:i4>20</vt:i4>
      </vt:variant>
      <vt:variant>
        <vt:i4>0</vt:i4>
      </vt:variant>
      <vt:variant>
        <vt:i4>5</vt:i4>
      </vt:variant>
      <vt:variant>
        <vt:lpwstr/>
      </vt:variant>
      <vt:variant>
        <vt:lpwstr>_Toc413252639</vt:lpwstr>
      </vt:variant>
      <vt:variant>
        <vt:i4>1376308</vt:i4>
      </vt:variant>
      <vt:variant>
        <vt:i4>14</vt:i4>
      </vt:variant>
      <vt:variant>
        <vt:i4>0</vt:i4>
      </vt:variant>
      <vt:variant>
        <vt:i4>5</vt:i4>
      </vt:variant>
      <vt:variant>
        <vt:lpwstr/>
      </vt:variant>
      <vt:variant>
        <vt:lpwstr>_Toc413252638</vt:lpwstr>
      </vt:variant>
      <vt:variant>
        <vt:i4>1376308</vt:i4>
      </vt:variant>
      <vt:variant>
        <vt:i4>8</vt:i4>
      </vt:variant>
      <vt:variant>
        <vt:i4>0</vt:i4>
      </vt:variant>
      <vt:variant>
        <vt:i4>5</vt:i4>
      </vt:variant>
      <vt:variant>
        <vt:lpwstr/>
      </vt:variant>
      <vt:variant>
        <vt:lpwstr>_Toc413252637</vt:lpwstr>
      </vt:variant>
      <vt:variant>
        <vt:i4>1376308</vt:i4>
      </vt:variant>
      <vt:variant>
        <vt:i4>2</vt:i4>
      </vt:variant>
      <vt:variant>
        <vt:i4>0</vt:i4>
      </vt:variant>
      <vt:variant>
        <vt:i4>5</vt:i4>
      </vt:variant>
      <vt:variant>
        <vt:lpwstr/>
      </vt:variant>
      <vt:variant>
        <vt:lpwstr>_Toc413252636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cp:lastModifiedBy>User</cp:lastModifiedBy>
  <cp:revision>435</cp:revision>
  <cp:lastPrinted>2025-03-25T10:55:00Z</cp:lastPrinted>
  <dcterms:created xsi:type="dcterms:W3CDTF">2018-04-23T12:01:00Z</dcterms:created>
  <dcterms:modified xsi:type="dcterms:W3CDTF">2025-08-29T03:33:00Z</dcterms:modified>
</cp:coreProperties>
</file>