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CD" w:rsidRPr="000503E3" w:rsidRDefault="006B440A" w:rsidP="00CA1074">
      <w:pPr>
        <w:jc w:val="center"/>
        <w:outlineLvl w:val="0"/>
      </w:pPr>
      <w:r w:rsidRPr="000503E3">
        <w:rPr>
          <w:noProof/>
        </w:rPr>
        <w:drawing>
          <wp:inline distT="0" distB="0" distL="0" distR="0" wp14:anchorId="61C07105" wp14:editId="2EBCA742">
            <wp:extent cx="855980" cy="9061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4C4" w:rsidRPr="000503E3" w:rsidRDefault="001144C4" w:rsidP="00CA1074">
      <w:pPr>
        <w:jc w:val="center"/>
        <w:outlineLvl w:val="0"/>
        <w:rPr>
          <w:b/>
          <w:bCs/>
          <w:i/>
          <w:iCs/>
          <w:sz w:val="32"/>
          <w:szCs w:val="32"/>
        </w:rPr>
      </w:pPr>
    </w:p>
    <w:p w:rsidR="002F1CCD" w:rsidRPr="000503E3" w:rsidRDefault="002F1CCD" w:rsidP="00CA1074">
      <w:pPr>
        <w:jc w:val="center"/>
        <w:outlineLvl w:val="0"/>
        <w:rPr>
          <w:b/>
          <w:bCs/>
          <w:i/>
          <w:iCs/>
          <w:sz w:val="32"/>
          <w:szCs w:val="32"/>
        </w:rPr>
      </w:pPr>
      <w:r w:rsidRPr="000503E3">
        <w:rPr>
          <w:b/>
          <w:bCs/>
          <w:i/>
          <w:iCs/>
          <w:sz w:val="32"/>
          <w:szCs w:val="32"/>
        </w:rPr>
        <w:t>Администрация</w:t>
      </w:r>
    </w:p>
    <w:p w:rsidR="002F1CCD" w:rsidRPr="000503E3" w:rsidRDefault="002F1CCD" w:rsidP="00CA1074">
      <w:pPr>
        <w:jc w:val="center"/>
        <w:outlineLvl w:val="0"/>
        <w:rPr>
          <w:b/>
          <w:bCs/>
          <w:i/>
          <w:iCs/>
          <w:sz w:val="32"/>
          <w:szCs w:val="32"/>
        </w:rPr>
      </w:pPr>
      <w:r w:rsidRPr="000503E3">
        <w:rPr>
          <w:b/>
          <w:bCs/>
          <w:i/>
          <w:iCs/>
          <w:sz w:val="32"/>
          <w:szCs w:val="32"/>
        </w:rPr>
        <w:t xml:space="preserve">Северо-Курильского </w:t>
      </w:r>
      <w:r w:rsidR="00A47F7A" w:rsidRPr="000503E3">
        <w:rPr>
          <w:b/>
          <w:bCs/>
          <w:i/>
          <w:iCs/>
          <w:sz w:val="32"/>
          <w:szCs w:val="32"/>
        </w:rPr>
        <w:t>муниципального</w:t>
      </w:r>
      <w:r w:rsidRPr="000503E3">
        <w:rPr>
          <w:b/>
          <w:bCs/>
          <w:i/>
          <w:iCs/>
          <w:sz w:val="32"/>
          <w:szCs w:val="32"/>
        </w:rPr>
        <w:t xml:space="preserve"> округа</w:t>
      </w:r>
    </w:p>
    <w:p w:rsidR="002F1CCD" w:rsidRPr="000503E3" w:rsidRDefault="002F1CCD" w:rsidP="00CA1074">
      <w:pPr>
        <w:rPr>
          <w:b/>
          <w:bCs/>
          <w:i/>
          <w:iCs/>
          <w:sz w:val="36"/>
          <w:szCs w:val="36"/>
        </w:rPr>
      </w:pPr>
    </w:p>
    <w:p w:rsidR="002F1CCD" w:rsidRPr="000503E3" w:rsidRDefault="00A47F7A" w:rsidP="00CA1074">
      <w:pPr>
        <w:jc w:val="center"/>
        <w:outlineLvl w:val="0"/>
        <w:rPr>
          <w:sz w:val="40"/>
        </w:rPr>
      </w:pPr>
      <w:r w:rsidRPr="000503E3">
        <w:rPr>
          <w:b/>
          <w:bCs/>
          <w:sz w:val="36"/>
        </w:rPr>
        <w:t>ПОСТАНОВЛЕНИ</w:t>
      </w:r>
      <w:r w:rsidR="00FB6C90" w:rsidRPr="000503E3">
        <w:rPr>
          <w:b/>
          <w:bCs/>
          <w:sz w:val="36"/>
        </w:rPr>
        <w:t>Е</w:t>
      </w:r>
    </w:p>
    <w:p w:rsidR="002F1CCD" w:rsidRPr="000503E3" w:rsidRDefault="002F1CCD" w:rsidP="00CA1074">
      <w:pPr>
        <w:pStyle w:val="1"/>
        <w:rPr>
          <w:b/>
          <w:bCs/>
          <w:sz w:val="26"/>
          <w:szCs w:val="26"/>
        </w:rPr>
      </w:pPr>
    </w:p>
    <w:p w:rsidR="002F1CCD" w:rsidRPr="000503E3" w:rsidRDefault="002F1CCD" w:rsidP="00CA1074">
      <w:pPr>
        <w:jc w:val="center"/>
        <w:rPr>
          <w:b/>
          <w:sz w:val="24"/>
          <w:szCs w:val="24"/>
        </w:rPr>
      </w:pPr>
      <w:r w:rsidRPr="000503E3">
        <w:rPr>
          <w:b/>
          <w:sz w:val="24"/>
          <w:szCs w:val="24"/>
        </w:rPr>
        <w:t xml:space="preserve">от </w:t>
      </w:r>
      <w:r w:rsidR="00FF28C2" w:rsidRPr="000503E3">
        <w:rPr>
          <w:b/>
          <w:sz w:val="24"/>
          <w:szCs w:val="24"/>
        </w:rPr>
        <w:t>«</w:t>
      </w:r>
      <w:r w:rsidR="00170200">
        <w:rPr>
          <w:b/>
          <w:sz w:val="24"/>
          <w:szCs w:val="24"/>
        </w:rPr>
        <w:t>08</w:t>
      </w:r>
      <w:r w:rsidR="004F79DF" w:rsidRPr="000503E3">
        <w:rPr>
          <w:b/>
          <w:sz w:val="24"/>
          <w:szCs w:val="24"/>
        </w:rPr>
        <w:t>»</w:t>
      </w:r>
      <w:r w:rsidR="001144C4" w:rsidRPr="000503E3">
        <w:rPr>
          <w:b/>
          <w:sz w:val="24"/>
          <w:szCs w:val="24"/>
        </w:rPr>
        <w:t xml:space="preserve"> </w:t>
      </w:r>
      <w:r w:rsidR="00CA1074">
        <w:rPr>
          <w:b/>
          <w:sz w:val="24"/>
          <w:szCs w:val="24"/>
        </w:rPr>
        <w:t>сентября</w:t>
      </w:r>
      <w:r w:rsidR="00B4376D" w:rsidRPr="000503E3">
        <w:rPr>
          <w:b/>
          <w:sz w:val="24"/>
          <w:szCs w:val="24"/>
        </w:rPr>
        <w:t xml:space="preserve"> </w:t>
      </w:r>
      <w:r w:rsidR="001144C4" w:rsidRPr="000503E3">
        <w:rPr>
          <w:b/>
          <w:sz w:val="24"/>
          <w:szCs w:val="24"/>
        </w:rPr>
        <w:t>20</w:t>
      </w:r>
      <w:r w:rsidR="00777618" w:rsidRPr="000503E3">
        <w:rPr>
          <w:b/>
          <w:sz w:val="24"/>
          <w:szCs w:val="24"/>
        </w:rPr>
        <w:t>2</w:t>
      </w:r>
      <w:r w:rsidR="00A47F7A" w:rsidRPr="000503E3">
        <w:rPr>
          <w:b/>
          <w:sz w:val="24"/>
          <w:szCs w:val="24"/>
        </w:rPr>
        <w:t xml:space="preserve">5 г. </w:t>
      </w:r>
      <w:r w:rsidRPr="000503E3">
        <w:rPr>
          <w:b/>
          <w:sz w:val="24"/>
          <w:szCs w:val="24"/>
        </w:rPr>
        <w:t>№</w:t>
      </w:r>
      <w:r w:rsidR="00170200">
        <w:rPr>
          <w:b/>
          <w:sz w:val="24"/>
          <w:szCs w:val="24"/>
        </w:rPr>
        <w:t xml:space="preserve"> 393</w:t>
      </w:r>
      <w:r w:rsidR="00777618" w:rsidRPr="000503E3">
        <w:rPr>
          <w:b/>
          <w:sz w:val="24"/>
          <w:szCs w:val="24"/>
        </w:rPr>
        <w:t xml:space="preserve"> </w:t>
      </w:r>
    </w:p>
    <w:p w:rsidR="00377362" w:rsidRPr="000503E3" w:rsidRDefault="00377362" w:rsidP="00CA1074">
      <w:pPr>
        <w:rPr>
          <w:sz w:val="24"/>
          <w:szCs w:val="24"/>
        </w:rPr>
      </w:pPr>
    </w:p>
    <w:p w:rsidR="00377362" w:rsidRPr="000503E3" w:rsidRDefault="00377362" w:rsidP="00CA1074">
      <w:pPr>
        <w:rPr>
          <w:sz w:val="24"/>
          <w:szCs w:val="24"/>
        </w:rPr>
      </w:pPr>
    </w:p>
    <w:p w:rsidR="002F7B36" w:rsidRPr="000503E3" w:rsidRDefault="002F7B36" w:rsidP="00CA1074">
      <w:pPr>
        <w:pStyle w:val="Style9"/>
        <w:widowControl/>
        <w:spacing w:line="240" w:lineRule="auto"/>
        <w:ind w:right="10" w:firstLine="0"/>
      </w:pPr>
    </w:p>
    <w:p w:rsidR="00777618" w:rsidRPr="000503E3" w:rsidRDefault="00777618" w:rsidP="00CA1074">
      <w:pPr>
        <w:pStyle w:val="Style9"/>
        <w:widowControl/>
        <w:spacing w:line="240" w:lineRule="auto"/>
        <w:ind w:right="10" w:firstLine="0"/>
        <w:jc w:val="center"/>
        <w:rPr>
          <w:rStyle w:val="FontStyle25"/>
          <w:b/>
          <w:sz w:val="24"/>
          <w:szCs w:val="24"/>
        </w:rPr>
      </w:pPr>
      <w:r w:rsidRPr="000503E3">
        <w:rPr>
          <w:rStyle w:val="FontStyle25"/>
          <w:b/>
          <w:sz w:val="24"/>
          <w:szCs w:val="24"/>
        </w:rPr>
        <w:t xml:space="preserve">О </w:t>
      </w:r>
      <w:r w:rsidR="00CA1074">
        <w:rPr>
          <w:rStyle w:val="FontStyle25"/>
          <w:b/>
          <w:sz w:val="24"/>
          <w:szCs w:val="24"/>
        </w:rPr>
        <w:t>внесени</w:t>
      </w:r>
      <w:r w:rsidR="00FB6ED2">
        <w:rPr>
          <w:rStyle w:val="FontStyle25"/>
          <w:b/>
          <w:sz w:val="24"/>
          <w:szCs w:val="24"/>
        </w:rPr>
        <w:t>и</w:t>
      </w:r>
      <w:r w:rsidR="00CA1074">
        <w:rPr>
          <w:rStyle w:val="FontStyle25"/>
          <w:b/>
          <w:sz w:val="24"/>
          <w:szCs w:val="24"/>
        </w:rPr>
        <w:t xml:space="preserve"> изменений в состав </w:t>
      </w:r>
      <w:r w:rsidR="00CA1074" w:rsidRPr="00CA1074">
        <w:rPr>
          <w:b/>
        </w:rPr>
        <w:t>Комисси</w:t>
      </w:r>
      <w:r w:rsidR="00CA1074">
        <w:rPr>
          <w:b/>
        </w:rPr>
        <w:t>и</w:t>
      </w:r>
      <w:r w:rsidR="00CA1074" w:rsidRPr="00CA1074">
        <w:rPr>
          <w:b/>
        </w:rPr>
        <w:t xml:space="preserve"> по обеспечению готовности к отопительному периоду 2025-26 гг. муниципального образования «Северо-Курильский муниципальный округ» Сахалинской области </w:t>
      </w:r>
    </w:p>
    <w:p w:rsidR="00777618" w:rsidRPr="000503E3" w:rsidRDefault="00777618" w:rsidP="00CA1074">
      <w:pPr>
        <w:pStyle w:val="Style9"/>
        <w:widowControl/>
        <w:spacing w:line="240" w:lineRule="auto"/>
        <w:ind w:right="10" w:firstLine="0"/>
        <w:rPr>
          <w:b/>
        </w:rPr>
      </w:pPr>
    </w:p>
    <w:p w:rsidR="00777618" w:rsidRPr="000503E3" w:rsidRDefault="00777618" w:rsidP="00E16877">
      <w:pPr>
        <w:pStyle w:val="Style9"/>
        <w:spacing w:line="240" w:lineRule="auto"/>
        <w:ind w:right="10" w:firstLine="709"/>
        <w:rPr>
          <w:rStyle w:val="FontStyle25"/>
          <w:sz w:val="24"/>
          <w:szCs w:val="24"/>
        </w:rPr>
      </w:pPr>
      <w:r w:rsidRPr="000503E3">
        <w:t xml:space="preserve">В целях своевременной подготовки жилищного фонда, объектов коммунальной энергетики и других объектов жизнеобеспечения Северо-Курильского </w:t>
      </w:r>
      <w:r w:rsidR="00A47F7A" w:rsidRPr="000503E3">
        <w:t>муниципального</w:t>
      </w:r>
      <w:r w:rsidRPr="000503E3">
        <w:t xml:space="preserve"> округа, обеспечения их устойчивой и надежной работы в течение отопительного сезона 202</w:t>
      </w:r>
      <w:r w:rsidR="00A47F7A" w:rsidRPr="000503E3">
        <w:t>5</w:t>
      </w:r>
      <w:r w:rsidRPr="000503E3">
        <w:t>/2</w:t>
      </w:r>
      <w:r w:rsidR="00A47F7A" w:rsidRPr="000503E3">
        <w:t>6</w:t>
      </w:r>
      <w:r w:rsidRPr="000503E3">
        <w:t xml:space="preserve"> года, на основании приказа Министерства энергетики Российской</w:t>
      </w:r>
      <w:r w:rsidR="00A47F7A" w:rsidRPr="000503E3">
        <w:t xml:space="preserve"> Федерации от 13.11.2024 №2234 </w:t>
      </w:r>
      <w:r w:rsidR="00FF28C2" w:rsidRPr="000503E3">
        <w:t>«</w:t>
      </w:r>
      <w:r w:rsidR="00A47F7A" w:rsidRPr="000503E3">
        <w:rPr>
          <w:bCs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="00FF28C2" w:rsidRPr="000503E3">
        <w:t>»</w:t>
      </w:r>
      <w:r w:rsidR="00A47F7A" w:rsidRPr="000503E3">
        <w:t xml:space="preserve"> </w:t>
      </w:r>
      <w:r w:rsidRPr="000503E3">
        <w:t xml:space="preserve">и </w:t>
      </w:r>
      <w:r w:rsidR="00A47F7A" w:rsidRPr="000503E3">
        <w:t>Р</w:t>
      </w:r>
      <w:r w:rsidRPr="000503E3">
        <w:t xml:space="preserve">аспоряжения Правительства Сахалинской области от </w:t>
      </w:r>
      <w:r w:rsidR="00A47F7A" w:rsidRPr="000503E3">
        <w:t>19</w:t>
      </w:r>
      <w:r w:rsidRPr="000503E3">
        <w:t>.05.202</w:t>
      </w:r>
      <w:r w:rsidR="00A47F7A" w:rsidRPr="000503E3">
        <w:t>5 №337</w:t>
      </w:r>
      <w:r w:rsidRPr="000503E3">
        <w:t xml:space="preserve">-р </w:t>
      </w:r>
      <w:r w:rsidR="00FF28C2" w:rsidRPr="000503E3">
        <w:t>«</w:t>
      </w:r>
      <w:r w:rsidRPr="000503E3">
        <w:t>О подготовке основных систем жизнеобеспечения Сахалинской области к осенне-зимнему периоду 202</w:t>
      </w:r>
      <w:r w:rsidR="00A47F7A" w:rsidRPr="000503E3">
        <w:t>5</w:t>
      </w:r>
      <w:r w:rsidRPr="000503E3">
        <w:t>/2</w:t>
      </w:r>
      <w:r w:rsidR="00A47F7A" w:rsidRPr="000503E3">
        <w:t>6</w:t>
      </w:r>
      <w:r w:rsidRPr="000503E3">
        <w:t xml:space="preserve"> года</w:t>
      </w:r>
      <w:r w:rsidR="00FF28C2" w:rsidRPr="000503E3">
        <w:t>»</w:t>
      </w:r>
      <w:r w:rsidRPr="000503E3">
        <w:t>:</w:t>
      </w:r>
    </w:p>
    <w:p w:rsidR="00CA1074" w:rsidRDefault="00777618" w:rsidP="00E16877">
      <w:pPr>
        <w:pStyle w:val="Style9"/>
        <w:widowControl/>
        <w:spacing w:line="240" w:lineRule="auto"/>
        <w:ind w:right="10" w:firstLine="709"/>
        <w:rPr>
          <w:rStyle w:val="FontStyle25"/>
          <w:sz w:val="24"/>
          <w:szCs w:val="24"/>
        </w:rPr>
      </w:pPr>
      <w:r w:rsidRPr="000503E3">
        <w:rPr>
          <w:rStyle w:val="FontStyle25"/>
          <w:sz w:val="24"/>
          <w:szCs w:val="24"/>
        </w:rPr>
        <w:t>1.</w:t>
      </w:r>
      <w:r w:rsidR="00CA1074">
        <w:rPr>
          <w:rStyle w:val="FontStyle25"/>
          <w:sz w:val="24"/>
          <w:szCs w:val="24"/>
        </w:rPr>
        <w:t xml:space="preserve"> Внести изменение в состав </w:t>
      </w:r>
      <w:r w:rsidR="00CA1074" w:rsidRPr="000503E3">
        <w:rPr>
          <w:rStyle w:val="FontStyle25"/>
          <w:sz w:val="24"/>
          <w:szCs w:val="24"/>
        </w:rPr>
        <w:t>Комисси</w:t>
      </w:r>
      <w:r w:rsidR="00CA1074">
        <w:rPr>
          <w:rStyle w:val="FontStyle25"/>
          <w:sz w:val="24"/>
          <w:szCs w:val="24"/>
        </w:rPr>
        <w:t>и</w:t>
      </w:r>
      <w:r w:rsidR="00CA1074" w:rsidRPr="000503E3">
        <w:rPr>
          <w:rStyle w:val="FontStyle25"/>
          <w:sz w:val="24"/>
          <w:szCs w:val="24"/>
        </w:rPr>
        <w:t xml:space="preserve"> по обеспечению готовности к отопительному периоду 2025-26 гг. муниципального образования «Северо-Курильский муниципальный округ» Сахалинской области</w:t>
      </w:r>
      <w:r w:rsidR="00CA1074">
        <w:rPr>
          <w:rStyle w:val="FontStyle25"/>
          <w:sz w:val="24"/>
          <w:szCs w:val="24"/>
        </w:rPr>
        <w:t>, утвержденный постановлением</w:t>
      </w:r>
      <w:r w:rsidR="00CA1074" w:rsidRPr="000503E3">
        <w:rPr>
          <w:rStyle w:val="FontStyle25"/>
          <w:sz w:val="24"/>
          <w:szCs w:val="24"/>
        </w:rPr>
        <w:t xml:space="preserve"> </w:t>
      </w:r>
      <w:r w:rsidR="00CA1074">
        <w:rPr>
          <w:rStyle w:val="FontStyle25"/>
          <w:sz w:val="24"/>
          <w:szCs w:val="24"/>
        </w:rPr>
        <w:t>администрации Северо-Курильского муниципального округа от 26.05.2025 №237.</w:t>
      </w:r>
    </w:p>
    <w:p w:rsidR="00CA1074" w:rsidRDefault="00CA1074" w:rsidP="00E16877">
      <w:pPr>
        <w:pStyle w:val="Style9"/>
        <w:widowControl/>
        <w:spacing w:line="240" w:lineRule="auto"/>
        <w:ind w:right="10" w:firstLine="709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2. Внести изменение в Приложение 3 к </w:t>
      </w:r>
      <w:r>
        <w:t>постановлению</w:t>
      </w:r>
      <w:r w:rsidRPr="00CA1074">
        <w:t xml:space="preserve"> администрации Северо-Курильского муниципального округа от 26.05.2025 №237</w:t>
      </w:r>
      <w:r>
        <w:t>, изложив его в редакции Приложения 1 к настоящему постановлению.</w:t>
      </w:r>
    </w:p>
    <w:p w:rsidR="006D1492" w:rsidRPr="000503E3" w:rsidRDefault="00CA1074" w:rsidP="00E16877">
      <w:pPr>
        <w:pStyle w:val="Style9"/>
        <w:widowControl/>
        <w:spacing w:line="240" w:lineRule="auto"/>
        <w:ind w:right="10" w:firstLine="709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3</w:t>
      </w:r>
      <w:r w:rsidR="006D1492" w:rsidRPr="000503E3">
        <w:rPr>
          <w:rStyle w:val="FontStyle25"/>
          <w:sz w:val="24"/>
          <w:szCs w:val="24"/>
        </w:rPr>
        <w:t xml:space="preserve">. </w:t>
      </w:r>
      <w:r w:rsidR="006D1492" w:rsidRPr="000503E3">
        <w:t xml:space="preserve">Опубликовать настоящее постановление в сетевом издании </w:t>
      </w:r>
      <w:r w:rsidR="00FF28C2" w:rsidRPr="000503E3">
        <w:t>«</w:t>
      </w:r>
      <w:r w:rsidR="006D1492" w:rsidRPr="000503E3">
        <w:t>Курильский рыбак</w:t>
      </w:r>
      <w:r w:rsidR="00FF28C2" w:rsidRPr="000503E3">
        <w:t>»</w:t>
      </w:r>
      <w:r w:rsidR="006D1492" w:rsidRPr="000503E3">
        <w:t xml:space="preserve"> и разместить на официальном сайте администрации Северо-Курильского муниципального округа.</w:t>
      </w:r>
    </w:p>
    <w:p w:rsidR="0003116D" w:rsidRPr="000503E3" w:rsidRDefault="00CA1074" w:rsidP="00E16877">
      <w:pPr>
        <w:pStyle w:val="Style9"/>
        <w:widowControl/>
        <w:spacing w:line="240" w:lineRule="auto"/>
        <w:ind w:right="10" w:firstLine="709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4</w:t>
      </w:r>
      <w:r w:rsidR="0003116D" w:rsidRPr="000503E3">
        <w:rPr>
          <w:rStyle w:val="FontStyle25"/>
          <w:sz w:val="24"/>
          <w:szCs w:val="24"/>
        </w:rPr>
        <w:t xml:space="preserve">. </w:t>
      </w:r>
      <w:proofErr w:type="gramStart"/>
      <w:r w:rsidR="0003116D" w:rsidRPr="000503E3">
        <w:rPr>
          <w:rStyle w:val="FontStyle25"/>
          <w:sz w:val="24"/>
          <w:szCs w:val="24"/>
        </w:rPr>
        <w:t xml:space="preserve">Контроль </w:t>
      </w:r>
      <w:r w:rsidR="00311F21" w:rsidRPr="000503E3">
        <w:rPr>
          <w:rStyle w:val="FontStyle25"/>
          <w:sz w:val="24"/>
          <w:szCs w:val="24"/>
        </w:rPr>
        <w:t>за</w:t>
      </w:r>
      <w:proofErr w:type="gramEnd"/>
      <w:r w:rsidR="00311F21" w:rsidRPr="000503E3">
        <w:rPr>
          <w:rStyle w:val="FontStyle25"/>
          <w:sz w:val="24"/>
          <w:szCs w:val="24"/>
        </w:rPr>
        <w:t xml:space="preserve"> </w:t>
      </w:r>
      <w:r w:rsidR="0003116D" w:rsidRPr="000503E3">
        <w:rPr>
          <w:rStyle w:val="FontStyle25"/>
          <w:sz w:val="24"/>
          <w:szCs w:val="24"/>
        </w:rPr>
        <w:t>исполнени</w:t>
      </w:r>
      <w:r w:rsidR="00311F21" w:rsidRPr="000503E3">
        <w:rPr>
          <w:rStyle w:val="FontStyle25"/>
          <w:sz w:val="24"/>
          <w:szCs w:val="24"/>
        </w:rPr>
        <w:t>ем</w:t>
      </w:r>
      <w:r w:rsidR="0003116D" w:rsidRPr="000503E3">
        <w:rPr>
          <w:rStyle w:val="FontStyle25"/>
          <w:sz w:val="24"/>
          <w:szCs w:val="24"/>
        </w:rPr>
        <w:t xml:space="preserve"> </w:t>
      </w:r>
      <w:r w:rsidR="00CB0997" w:rsidRPr="000503E3">
        <w:rPr>
          <w:rStyle w:val="FontStyle25"/>
          <w:sz w:val="24"/>
          <w:szCs w:val="24"/>
        </w:rPr>
        <w:t xml:space="preserve">настоящего </w:t>
      </w:r>
      <w:r w:rsidR="006A5AF5" w:rsidRPr="000503E3">
        <w:rPr>
          <w:rStyle w:val="FontStyle25"/>
          <w:sz w:val="24"/>
          <w:szCs w:val="24"/>
        </w:rPr>
        <w:t>распоряже</w:t>
      </w:r>
      <w:r w:rsidR="0003116D" w:rsidRPr="000503E3">
        <w:rPr>
          <w:rStyle w:val="FontStyle25"/>
          <w:sz w:val="24"/>
          <w:szCs w:val="24"/>
        </w:rPr>
        <w:t>ния возложить на</w:t>
      </w:r>
      <w:r w:rsidR="006D1492" w:rsidRPr="000503E3">
        <w:rPr>
          <w:rStyle w:val="FontStyle25"/>
          <w:sz w:val="24"/>
          <w:szCs w:val="24"/>
        </w:rPr>
        <w:t xml:space="preserve"> первого </w:t>
      </w:r>
      <w:r w:rsidR="0003116D" w:rsidRPr="000503E3">
        <w:rPr>
          <w:rStyle w:val="FontStyle25"/>
          <w:sz w:val="24"/>
          <w:szCs w:val="24"/>
        </w:rPr>
        <w:t xml:space="preserve">вице-мэра </w:t>
      </w:r>
      <w:r w:rsidR="00B1068A" w:rsidRPr="000503E3">
        <w:rPr>
          <w:rStyle w:val="FontStyle25"/>
          <w:sz w:val="24"/>
          <w:szCs w:val="24"/>
        </w:rPr>
        <w:t>Северо-Курильского</w:t>
      </w:r>
      <w:r w:rsidR="00B13F02" w:rsidRPr="000503E3">
        <w:rPr>
          <w:rStyle w:val="FontStyle25"/>
          <w:sz w:val="24"/>
          <w:szCs w:val="24"/>
        </w:rPr>
        <w:t xml:space="preserve"> </w:t>
      </w:r>
      <w:r w:rsidR="0089172B" w:rsidRPr="000503E3">
        <w:t xml:space="preserve">муниципального </w:t>
      </w:r>
      <w:r w:rsidR="00B13F02" w:rsidRPr="000503E3">
        <w:rPr>
          <w:rStyle w:val="FontStyle25"/>
          <w:sz w:val="24"/>
          <w:szCs w:val="24"/>
        </w:rPr>
        <w:t xml:space="preserve">округа </w:t>
      </w:r>
      <w:r w:rsidR="00A14343" w:rsidRPr="000503E3">
        <w:rPr>
          <w:rStyle w:val="FontStyle25"/>
          <w:sz w:val="24"/>
          <w:szCs w:val="24"/>
        </w:rPr>
        <w:t>(</w:t>
      </w:r>
      <w:r w:rsidR="00114D75" w:rsidRPr="000503E3">
        <w:rPr>
          <w:rStyle w:val="FontStyle25"/>
          <w:sz w:val="24"/>
          <w:szCs w:val="24"/>
        </w:rPr>
        <w:t>Косоног М.П.</w:t>
      </w:r>
      <w:r w:rsidR="00A14343" w:rsidRPr="000503E3">
        <w:rPr>
          <w:rStyle w:val="FontStyle25"/>
          <w:sz w:val="24"/>
          <w:szCs w:val="24"/>
        </w:rPr>
        <w:t>).</w:t>
      </w:r>
    </w:p>
    <w:p w:rsidR="001F3A40" w:rsidRPr="000503E3" w:rsidRDefault="001F3A40" w:rsidP="00E16877">
      <w:pPr>
        <w:pStyle w:val="Style9"/>
        <w:widowControl/>
        <w:spacing w:line="240" w:lineRule="auto"/>
        <w:ind w:right="10" w:firstLine="709"/>
        <w:rPr>
          <w:rStyle w:val="FontStyle25"/>
          <w:sz w:val="24"/>
          <w:szCs w:val="24"/>
        </w:rPr>
      </w:pPr>
    </w:p>
    <w:p w:rsidR="00114D75" w:rsidRPr="000503E3" w:rsidRDefault="00114D75" w:rsidP="00E16877">
      <w:pPr>
        <w:pStyle w:val="Style9"/>
        <w:widowControl/>
        <w:spacing w:line="240" w:lineRule="auto"/>
        <w:ind w:right="10" w:firstLine="709"/>
        <w:rPr>
          <w:rStyle w:val="FontStyle25"/>
          <w:sz w:val="24"/>
          <w:szCs w:val="24"/>
        </w:rPr>
      </w:pPr>
    </w:p>
    <w:p w:rsidR="00114D75" w:rsidRPr="000503E3" w:rsidRDefault="00114D75" w:rsidP="00E16877">
      <w:pPr>
        <w:pStyle w:val="Style9"/>
        <w:widowControl/>
        <w:spacing w:line="240" w:lineRule="auto"/>
        <w:ind w:right="10" w:firstLine="709"/>
        <w:rPr>
          <w:rStyle w:val="FontStyle25"/>
          <w:sz w:val="24"/>
          <w:szCs w:val="24"/>
        </w:rPr>
      </w:pPr>
    </w:p>
    <w:p w:rsidR="001670F3" w:rsidRPr="000503E3" w:rsidRDefault="00114D75" w:rsidP="00E16877">
      <w:pPr>
        <w:pStyle w:val="Style9"/>
        <w:widowControl/>
        <w:spacing w:line="240" w:lineRule="auto"/>
        <w:ind w:right="10" w:firstLine="0"/>
        <w:rPr>
          <w:rStyle w:val="FontStyle25"/>
          <w:sz w:val="26"/>
          <w:szCs w:val="26"/>
        </w:rPr>
      </w:pPr>
      <w:r w:rsidRPr="000503E3">
        <w:rPr>
          <w:rStyle w:val="FontStyle25"/>
          <w:sz w:val="24"/>
          <w:szCs w:val="24"/>
        </w:rPr>
        <w:t xml:space="preserve">Мэр Северо-Курильского </w:t>
      </w:r>
      <w:r w:rsidR="006D1492" w:rsidRPr="000503E3">
        <w:t xml:space="preserve">муниципального </w:t>
      </w:r>
      <w:r w:rsidRPr="000503E3">
        <w:rPr>
          <w:rStyle w:val="FontStyle25"/>
          <w:sz w:val="24"/>
          <w:szCs w:val="24"/>
        </w:rPr>
        <w:t>округа</w:t>
      </w:r>
      <w:r w:rsidR="00646D14" w:rsidRPr="000503E3">
        <w:rPr>
          <w:rStyle w:val="FontStyle25"/>
          <w:sz w:val="24"/>
          <w:szCs w:val="24"/>
        </w:rPr>
        <w:t xml:space="preserve">   </w:t>
      </w:r>
      <w:r w:rsidR="001F3A40" w:rsidRPr="000503E3">
        <w:rPr>
          <w:rStyle w:val="FontStyle25"/>
          <w:sz w:val="24"/>
          <w:szCs w:val="24"/>
        </w:rPr>
        <w:t xml:space="preserve">                        </w:t>
      </w:r>
      <w:r w:rsidR="00965912" w:rsidRPr="000503E3">
        <w:rPr>
          <w:rStyle w:val="FontStyle25"/>
          <w:sz w:val="24"/>
          <w:szCs w:val="24"/>
        </w:rPr>
        <w:t xml:space="preserve">                 </w:t>
      </w:r>
      <w:r w:rsidR="004E4C58" w:rsidRPr="000503E3">
        <w:rPr>
          <w:rStyle w:val="FontStyle25"/>
          <w:sz w:val="24"/>
          <w:szCs w:val="24"/>
        </w:rPr>
        <w:t xml:space="preserve">    </w:t>
      </w:r>
      <w:r w:rsidR="001F3A40" w:rsidRPr="000503E3">
        <w:rPr>
          <w:rStyle w:val="FontStyle25"/>
          <w:sz w:val="24"/>
          <w:szCs w:val="24"/>
        </w:rPr>
        <w:t xml:space="preserve"> А.</w:t>
      </w:r>
      <w:r w:rsidR="00965912" w:rsidRPr="000503E3">
        <w:rPr>
          <w:rStyle w:val="FontStyle25"/>
          <w:sz w:val="24"/>
          <w:szCs w:val="24"/>
        </w:rPr>
        <w:t>С</w:t>
      </w:r>
      <w:r w:rsidR="001F3A40" w:rsidRPr="000503E3">
        <w:rPr>
          <w:rStyle w:val="FontStyle25"/>
          <w:sz w:val="24"/>
          <w:szCs w:val="24"/>
        </w:rPr>
        <w:t>.</w:t>
      </w:r>
      <w:r w:rsidR="004E4C58" w:rsidRPr="000503E3">
        <w:rPr>
          <w:rStyle w:val="FontStyle25"/>
          <w:sz w:val="24"/>
          <w:szCs w:val="24"/>
        </w:rPr>
        <w:t xml:space="preserve"> </w:t>
      </w:r>
      <w:r w:rsidR="00965912" w:rsidRPr="000503E3">
        <w:rPr>
          <w:rStyle w:val="FontStyle25"/>
          <w:sz w:val="24"/>
          <w:szCs w:val="24"/>
        </w:rPr>
        <w:t>Овсянников</w:t>
      </w:r>
    </w:p>
    <w:p w:rsidR="00203F6B" w:rsidRPr="000503E3" w:rsidRDefault="00203F6B" w:rsidP="00E16877">
      <w:pPr>
        <w:pStyle w:val="Style9"/>
        <w:widowControl/>
        <w:spacing w:before="24" w:line="240" w:lineRule="auto"/>
        <w:ind w:right="10" w:firstLine="709"/>
        <w:jc w:val="right"/>
        <w:rPr>
          <w:rStyle w:val="FontStyle25"/>
          <w:bCs/>
        </w:rPr>
      </w:pPr>
    </w:p>
    <w:p w:rsidR="00203F6B" w:rsidRPr="000503E3" w:rsidRDefault="00203F6B" w:rsidP="00E16877">
      <w:pPr>
        <w:pStyle w:val="Style9"/>
        <w:widowControl/>
        <w:spacing w:before="24" w:line="240" w:lineRule="auto"/>
        <w:ind w:right="10" w:firstLine="709"/>
        <w:jc w:val="right"/>
        <w:rPr>
          <w:rStyle w:val="FontStyle25"/>
          <w:bCs/>
        </w:rPr>
      </w:pPr>
    </w:p>
    <w:p w:rsidR="002A7111" w:rsidRPr="000503E3" w:rsidRDefault="002A7111" w:rsidP="00DF6BEB">
      <w:pPr>
        <w:pStyle w:val="Style9"/>
        <w:widowControl/>
        <w:spacing w:before="24" w:line="240" w:lineRule="auto"/>
        <w:ind w:right="10" w:firstLine="0"/>
        <w:rPr>
          <w:rStyle w:val="FontStyle25"/>
          <w:bCs/>
          <w:sz w:val="24"/>
          <w:szCs w:val="24"/>
        </w:rPr>
      </w:pPr>
    </w:p>
    <w:p w:rsidR="00646D14" w:rsidRDefault="00646D14" w:rsidP="00E16877">
      <w:pPr>
        <w:pStyle w:val="Style9"/>
        <w:widowControl/>
        <w:spacing w:line="240" w:lineRule="auto"/>
        <w:ind w:right="10" w:firstLine="709"/>
        <w:jc w:val="right"/>
        <w:rPr>
          <w:rStyle w:val="FontStyle25"/>
          <w:bCs/>
          <w:sz w:val="24"/>
          <w:szCs w:val="24"/>
        </w:rPr>
      </w:pPr>
    </w:p>
    <w:p w:rsidR="00CA1074" w:rsidRDefault="00CA1074" w:rsidP="00E16877">
      <w:pPr>
        <w:pStyle w:val="Style9"/>
        <w:widowControl/>
        <w:spacing w:line="240" w:lineRule="auto"/>
        <w:ind w:right="10" w:firstLine="709"/>
        <w:jc w:val="right"/>
        <w:rPr>
          <w:rStyle w:val="FontStyle25"/>
          <w:bCs/>
          <w:sz w:val="24"/>
          <w:szCs w:val="24"/>
        </w:rPr>
      </w:pPr>
    </w:p>
    <w:p w:rsidR="00CA1074" w:rsidRDefault="00CA1074" w:rsidP="00E16877">
      <w:pPr>
        <w:pStyle w:val="Style9"/>
        <w:widowControl/>
        <w:spacing w:line="240" w:lineRule="auto"/>
        <w:ind w:right="10" w:firstLine="709"/>
        <w:jc w:val="right"/>
        <w:rPr>
          <w:rStyle w:val="FontStyle25"/>
          <w:bCs/>
          <w:sz w:val="24"/>
          <w:szCs w:val="24"/>
        </w:rPr>
      </w:pPr>
    </w:p>
    <w:p w:rsidR="00CA1074" w:rsidRDefault="00CA1074" w:rsidP="00E16877">
      <w:pPr>
        <w:pStyle w:val="Style9"/>
        <w:widowControl/>
        <w:spacing w:line="240" w:lineRule="auto"/>
        <w:ind w:right="10" w:firstLine="709"/>
        <w:jc w:val="right"/>
        <w:rPr>
          <w:rStyle w:val="FontStyle25"/>
          <w:bCs/>
          <w:sz w:val="24"/>
          <w:szCs w:val="24"/>
        </w:rPr>
      </w:pPr>
    </w:p>
    <w:p w:rsidR="00CA1074" w:rsidRPr="000503E3" w:rsidRDefault="00CA1074" w:rsidP="00E16877">
      <w:pPr>
        <w:pStyle w:val="Style9"/>
        <w:widowControl/>
        <w:spacing w:line="240" w:lineRule="auto"/>
        <w:ind w:right="10" w:firstLine="709"/>
        <w:jc w:val="right"/>
        <w:rPr>
          <w:rStyle w:val="FontStyle25"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2541"/>
        <w:gridCol w:w="4217"/>
      </w:tblGrid>
      <w:tr w:rsidR="00DF6BEB" w:rsidRPr="000503E3" w:rsidTr="00903DD7">
        <w:trPr>
          <w:trHeight w:val="1272"/>
        </w:trPr>
        <w:tc>
          <w:tcPr>
            <w:tcW w:w="3379" w:type="dxa"/>
          </w:tcPr>
          <w:p w:rsidR="00036202" w:rsidRPr="000503E3" w:rsidRDefault="00036202" w:rsidP="00903DD7">
            <w:pPr>
              <w:pStyle w:val="Style9"/>
              <w:widowControl/>
              <w:spacing w:line="240" w:lineRule="auto"/>
              <w:ind w:right="10" w:firstLine="709"/>
              <w:jc w:val="right"/>
              <w:rPr>
                <w:rStyle w:val="FontStyle25"/>
                <w:bCs/>
                <w:sz w:val="24"/>
                <w:szCs w:val="24"/>
              </w:rPr>
            </w:pPr>
          </w:p>
        </w:tc>
        <w:tc>
          <w:tcPr>
            <w:tcW w:w="2541" w:type="dxa"/>
          </w:tcPr>
          <w:p w:rsidR="00036202" w:rsidRPr="000503E3" w:rsidRDefault="00036202" w:rsidP="00903DD7">
            <w:pPr>
              <w:pStyle w:val="Style9"/>
              <w:widowControl/>
              <w:spacing w:line="240" w:lineRule="auto"/>
              <w:ind w:right="10" w:firstLine="709"/>
              <w:jc w:val="right"/>
              <w:rPr>
                <w:rStyle w:val="FontStyle25"/>
                <w:bCs/>
                <w:sz w:val="24"/>
                <w:szCs w:val="24"/>
              </w:rPr>
            </w:pPr>
          </w:p>
        </w:tc>
        <w:tc>
          <w:tcPr>
            <w:tcW w:w="4217" w:type="dxa"/>
          </w:tcPr>
          <w:p w:rsidR="00FF28C2" w:rsidRPr="000503E3" w:rsidRDefault="00FF28C2" w:rsidP="00903DD7">
            <w:pPr>
              <w:pStyle w:val="Style9"/>
              <w:widowControl/>
              <w:spacing w:line="240" w:lineRule="auto"/>
              <w:ind w:right="10" w:firstLine="0"/>
              <w:rPr>
                <w:rStyle w:val="FontStyle25"/>
                <w:bCs/>
                <w:sz w:val="24"/>
                <w:szCs w:val="24"/>
              </w:rPr>
            </w:pPr>
          </w:p>
          <w:p w:rsidR="00CA1074" w:rsidRPr="000503E3" w:rsidRDefault="00CA1074" w:rsidP="00CA1074">
            <w:pPr>
              <w:pStyle w:val="Style9"/>
              <w:widowControl/>
              <w:spacing w:line="240" w:lineRule="auto"/>
              <w:ind w:right="10" w:firstLine="0"/>
              <w:rPr>
                <w:rStyle w:val="FontStyle25"/>
                <w:bCs/>
                <w:sz w:val="24"/>
                <w:szCs w:val="24"/>
              </w:rPr>
            </w:pPr>
            <w:r w:rsidRPr="000503E3">
              <w:rPr>
                <w:rStyle w:val="FontStyle25"/>
                <w:bCs/>
                <w:sz w:val="24"/>
                <w:szCs w:val="24"/>
              </w:rPr>
              <w:t xml:space="preserve">Приложение </w:t>
            </w:r>
            <w:r>
              <w:rPr>
                <w:rStyle w:val="FontStyle25"/>
                <w:bCs/>
                <w:sz w:val="24"/>
                <w:szCs w:val="24"/>
              </w:rPr>
              <w:t>1</w:t>
            </w:r>
            <w:r w:rsidRPr="000503E3">
              <w:rPr>
                <w:rStyle w:val="FontStyle25"/>
                <w:bCs/>
                <w:sz w:val="24"/>
                <w:szCs w:val="24"/>
              </w:rPr>
              <w:t xml:space="preserve"> </w:t>
            </w:r>
          </w:p>
          <w:p w:rsidR="00CA1074" w:rsidRDefault="00CA1074" w:rsidP="00CA1074">
            <w:pPr>
              <w:pStyle w:val="Style9"/>
              <w:widowControl/>
              <w:spacing w:line="240" w:lineRule="auto"/>
              <w:ind w:right="10" w:firstLine="0"/>
              <w:rPr>
                <w:rStyle w:val="FontStyle25"/>
                <w:bCs/>
                <w:sz w:val="24"/>
                <w:szCs w:val="24"/>
              </w:rPr>
            </w:pPr>
            <w:r w:rsidRPr="000503E3">
              <w:rPr>
                <w:rStyle w:val="FontStyle25"/>
                <w:bCs/>
                <w:sz w:val="24"/>
                <w:szCs w:val="24"/>
              </w:rPr>
              <w:t xml:space="preserve">к Постановлению администрации Северо-Курильского муниципального округа </w:t>
            </w:r>
            <w:r w:rsidRPr="00036B01">
              <w:rPr>
                <w:bCs/>
              </w:rPr>
              <w:t xml:space="preserve">от </w:t>
            </w:r>
            <w:r w:rsidR="00170200">
              <w:rPr>
                <w:bCs/>
              </w:rPr>
              <w:t>08 сентября 2025г.</w:t>
            </w:r>
            <w:r>
              <w:rPr>
                <w:bCs/>
              </w:rPr>
              <w:t xml:space="preserve"> №</w:t>
            </w:r>
            <w:r w:rsidR="00170200">
              <w:rPr>
                <w:bCs/>
              </w:rPr>
              <w:t xml:space="preserve"> 393</w:t>
            </w:r>
            <w:bookmarkStart w:id="0" w:name="_GoBack"/>
            <w:bookmarkEnd w:id="0"/>
          </w:p>
          <w:p w:rsidR="00036202" w:rsidRPr="000503E3" w:rsidRDefault="00036202" w:rsidP="00903DD7">
            <w:pPr>
              <w:pStyle w:val="Style9"/>
              <w:widowControl/>
              <w:spacing w:line="240" w:lineRule="auto"/>
              <w:ind w:right="10" w:firstLine="0"/>
              <w:rPr>
                <w:rStyle w:val="FontStyle25"/>
                <w:bCs/>
                <w:sz w:val="24"/>
                <w:szCs w:val="24"/>
              </w:rPr>
            </w:pPr>
          </w:p>
        </w:tc>
      </w:tr>
    </w:tbl>
    <w:p w:rsidR="00646D14" w:rsidRPr="000503E3" w:rsidRDefault="00646D14" w:rsidP="00E16877">
      <w:pPr>
        <w:pStyle w:val="Style9"/>
        <w:widowControl/>
        <w:spacing w:line="240" w:lineRule="auto"/>
        <w:ind w:right="10" w:firstLine="709"/>
        <w:jc w:val="right"/>
        <w:rPr>
          <w:rStyle w:val="FontStyle25"/>
          <w:bCs/>
          <w:sz w:val="24"/>
          <w:szCs w:val="24"/>
        </w:rPr>
      </w:pPr>
    </w:p>
    <w:p w:rsidR="00036202" w:rsidRPr="000503E3" w:rsidRDefault="00036202" w:rsidP="00036202">
      <w:pPr>
        <w:jc w:val="center"/>
        <w:rPr>
          <w:rStyle w:val="FontStyle25"/>
          <w:sz w:val="24"/>
          <w:szCs w:val="24"/>
        </w:rPr>
      </w:pPr>
      <w:r w:rsidRPr="000503E3">
        <w:rPr>
          <w:rStyle w:val="FontStyle25"/>
          <w:sz w:val="24"/>
          <w:szCs w:val="24"/>
        </w:rPr>
        <w:t>Состав</w:t>
      </w:r>
    </w:p>
    <w:p w:rsidR="00256CB7" w:rsidRPr="000503E3" w:rsidRDefault="00036202" w:rsidP="00036202">
      <w:pPr>
        <w:jc w:val="center"/>
        <w:rPr>
          <w:rStyle w:val="FontStyle25"/>
          <w:sz w:val="24"/>
          <w:szCs w:val="24"/>
        </w:rPr>
      </w:pPr>
      <w:r w:rsidRPr="000503E3">
        <w:rPr>
          <w:rStyle w:val="FontStyle25"/>
          <w:sz w:val="24"/>
          <w:szCs w:val="24"/>
        </w:rPr>
        <w:t xml:space="preserve">Комиссии по обеспечению готовности к отопительному периоду 2025-26 гг. муниципального образования </w:t>
      </w:r>
      <w:r w:rsidR="00FF28C2" w:rsidRPr="000503E3">
        <w:rPr>
          <w:rStyle w:val="FontStyle25"/>
          <w:sz w:val="24"/>
          <w:szCs w:val="24"/>
        </w:rPr>
        <w:t>«</w:t>
      </w:r>
      <w:r w:rsidRPr="000503E3">
        <w:rPr>
          <w:rStyle w:val="FontStyle25"/>
          <w:sz w:val="24"/>
          <w:szCs w:val="24"/>
        </w:rPr>
        <w:t>Северо-Курильский муниципальный округ</w:t>
      </w:r>
      <w:r w:rsidR="00FF28C2" w:rsidRPr="000503E3">
        <w:rPr>
          <w:rStyle w:val="FontStyle25"/>
          <w:sz w:val="24"/>
          <w:szCs w:val="24"/>
        </w:rPr>
        <w:t>»</w:t>
      </w:r>
      <w:r w:rsidRPr="000503E3">
        <w:rPr>
          <w:rStyle w:val="FontStyle25"/>
          <w:sz w:val="24"/>
          <w:szCs w:val="24"/>
        </w:rPr>
        <w:t xml:space="preserve"> Сахалинской области</w:t>
      </w:r>
    </w:p>
    <w:p w:rsidR="00036202" w:rsidRPr="000503E3" w:rsidRDefault="00036202" w:rsidP="00036202">
      <w:pPr>
        <w:jc w:val="center"/>
        <w:rPr>
          <w:b/>
          <w:bCs/>
          <w:sz w:val="24"/>
          <w:szCs w:val="24"/>
        </w:rPr>
      </w:pPr>
    </w:p>
    <w:p w:rsidR="00256CB7" w:rsidRPr="000503E3" w:rsidRDefault="00256CB7" w:rsidP="00E16877">
      <w:pPr>
        <w:ind w:firstLine="709"/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313"/>
        <w:gridCol w:w="7761"/>
      </w:tblGrid>
      <w:tr w:rsidR="00DF6BEB" w:rsidRPr="000503E3" w:rsidTr="00036202">
        <w:trPr>
          <w:trHeight w:val="126"/>
        </w:trPr>
        <w:tc>
          <w:tcPr>
            <w:tcW w:w="2063" w:type="dxa"/>
          </w:tcPr>
          <w:p w:rsidR="00D017FB" w:rsidRPr="000503E3" w:rsidRDefault="00D017FB" w:rsidP="00036202">
            <w:pPr>
              <w:jc w:val="both"/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>М.П. Косоног</w:t>
            </w:r>
          </w:p>
        </w:tc>
        <w:tc>
          <w:tcPr>
            <w:tcW w:w="313" w:type="dxa"/>
          </w:tcPr>
          <w:p w:rsidR="00D017FB" w:rsidRPr="000503E3" w:rsidRDefault="00D017FB" w:rsidP="00036202">
            <w:pPr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>-</w:t>
            </w:r>
          </w:p>
        </w:tc>
        <w:tc>
          <w:tcPr>
            <w:tcW w:w="7761" w:type="dxa"/>
          </w:tcPr>
          <w:p w:rsidR="00D017FB" w:rsidRPr="000503E3" w:rsidRDefault="00B4376D" w:rsidP="00FF28C2">
            <w:pPr>
              <w:jc w:val="both"/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 xml:space="preserve">первый вице-мэр Северо-Курильского </w:t>
            </w:r>
            <w:r w:rsidR="00036202" w:rsidRPr="000503E3">
              <w:rPr>
                <w:rStyle w:val="FontStyle25"/>
                <w:bCs/>
                <w:sz w:val="24"/>
                <w:szCs w:val="24"/>
              </w:rPr>
              <w:t xml:space="preserve">муниципального </w:t>
            </w:r>
            <w:r w:rsidRPr="000503E3">
              <w:rPr>
                <w:sz w:val="24"/>
                <w:szCs w:val="24"/>
              </w:rPr>
              <w:t>округа, председатель;</w:t>
            </w:r>
          </w:p>
        </w:tc>
      </w:tr>
      <w:tr w:rsidR="00DF6BEB" w:rsidRPr="000503E3" w:rsidTr="00036202">
        <w:trPr>
          <w:trHeight w:val="138"/>
        </w:trPr>
        <w:tc>
          <w:tcPr>
            <w:tcW w:w="2063" w:type="dxa"/>
          </w:tcPr>
          <w:p w:rsidR="00D017FB" w:rsidRPr="000503E3" w:rsidRDefault="00643B9B" w:rsidP="00036202">
            <w:pPr>
              <w:jc w:val="both"/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>С.Ю. Бочкарев</w:t>
            </w:r>
          </w:p>
        </w:tc>
        <w:tc>
          <w:tcPr>
            <w:tcW w:w="313" w:type="dxa"/>
          </w:tcPr>
          <w:p w:rsidR="00D017FB" w:rsidRPr="000503E3" w:rsidRDefault="00036202" w:rsidP="00036202">
            <w:pPr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>-</w:t>
            </w:r>
          </w:p>
        </w:tc>
        <w:tc>
          <w:tcPr>
            <w:tcW w:w="7761" w:type="dxa"/>
          </w:tcPr>
          <w:p w:rsidR="00D017FB" w:rsidRPr="000503E3" w:rsidRDefault="00643B9B" w:rsidP="00036202">
            <w:pPr>
              <w:jc w:val="both"/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>главный инженер-архитектор МКУ «Управление СК МО» заместитель председателя (по согласованию);</w:t>
            </w:r>
          </w:p>
        </w:tc>
      </w:tr>
      <w:tr w:rsidR="00DF6BEB" w:rsidRPr="000503E3" w:rsidTr="00036202">
        <w:trPr>
          <w:trHeight w:val="138"/>
        </w:trPr>
        <w:tc>
          <w:tcPr>
            <w:tcW w:w="2063" w:type="dxa"/>
          </w:tcPr>
          <w:p w:rsidR="00036202" w:rsidRPr="000503E3" w:rsidRDefault="00036202" w:rsidP="00036202">
            <w:pPr>
              <w:jc w:val="both"/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>И.А. Люлькин</w:t>
            </w:r>
          </w:p>
        </w:tc>
        <w:tc>
          <w:tcPr>
            <w:tcW w:w="313" w:type="dxa"/>
          </w:tcPr>
          <w:p w:rsidR="00036202" w:rsidRPr="000503E3" w:rsidRDefault="00036202" w:rsidP="00036202">
            <w:pPr>
              <w:jc w:val="both"/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>-</w:t>
            </w:r>
          </w:p>
        </w:tc>
        <w:tc>
          <w:tcPr>
            <w:tcW w:w="7761" w:type="dxa"/>
          </w:tcPr>
          <w:p w:rsidR="00036202" w:rsidRPr="000503E3" w:rsidRDefault="00036202" w:rsidP="00FF28C2">
            <w:pPr>
              <w:jc w:val="both"/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 xml:space="preserve">исполняющий обязанности МП </w:t>
            </w:r>
            <w:r w:rsidR="00FF28C2" w:rsidRPr="000503E3">
              <w:rPr>
                <w:sz w:val="24"/>
                <w:szCs w:val="24"/>
              </w:rPr>
              <w:t>«</w:t>
            </w:r>
            <w:r w:rsidRPr="000503E3">
              <w:rPr>
                <w:sz w:val="24"/>
                <w:szCs w:val="24"/>
              </w:rPr>
              <w:t>ТЭС</w:t>
            </w:r>
            <w:r w:rsidR="00FF28C2" w:rsidRPr="000503E3">
              <w:rPr>
                <w:sz w:val="24"/>
                <w:szCs w:val="24"/>
              </w:rPr>
              <w:t>»</w:t>
            </w:r>
            <w:r w:rsidRPr="000503E3">
              <w:rPr>
                <w:sz w:val="24"/>
                <w:szCs w:val="24"/>
              </w:rPr>
              <w:t>, секретарь (по согласованию);</w:t>
            </w:r>
          </w:p>
        </w:tc>
      </w:tr>
      <w:tr w:rsidR="00DF6BEB" w:rsidRPr="000503E3" w:rsidTr="00036202">
        <w:trPr>
          <w:trHeight w:val="150"/>
        </w:trPr>
        <w:tc>
          <w:tcPr>
            <w:tcW w:w="2063" w:type="dxa"/>
          </w:tcPr>
          <w:p w:rsidR="00D017FB" w:rsidRPr="000503E3" w:rsidRDefault="00D017FB" w:rsidP="00036202">
            <w:pPr>
              <w:jc w:val="both"/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3" w:type="dxa"/>
          </w:tcPr>
          <w:p w:rsidR="00D017FB" w:rsidRPr="000503E3" w:rsidRDefault="00D017FB" w:rsidP="00036202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7761" w:type="dxa"/>
          </w:tcPr>
          <w:p w:rsidR="00D017FB" w:rsidRPr="000503E3" w:rsidRDefault="00D017FB" w:rsidP="00E1687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F6BEB" w:rsidRPr="000503E3" w:rsidTr="00036202">
        <w:trPr>
          <w:trHeight w:val="138"/>
        </w:trPr>
        <w:tc>
          <w:tcPr>
            <w:tcW w:w="2063" w:type="dxa"/>
          </w:tcPr>
          <w:p w:rsidR="00D017FB" w:rsidRPr="000503E3" w:rsidRDefault="00D017FB" w:rsidP="00036202">
            <w:pPr>
              <w:jc w:val="both"/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 xml:space="preserve">Е.В. </w:t>
            </w:r>
            <w:proofErr w:type="spellStart"/>
            <w:r w:rsidRPr="000503E3">
              <w:rPr>
                <w:sz w:val="24"/>
                <w:szCs w:val="24"/>
              </w:rPr>
              <w:t>Токачёв</w:t>
            </w:r>
            <w:proofErr w:type="spellEnd"/>
            <w:r w:rsidRPr="000503E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13" w:type="dxa"/>
          </w:tcPr>
          <w:p w:rsidR="00D017FB" w:rsidRPr="000503E3" w:rsidRDefault="00D017FB" w:rsidP="00036202">
            <w:pPr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>-</w:t>
            </w:r>
          </w:p>
        </w:tc>
        <w:tc>
          <w:tcPr>
            <w:tcW w:w="7761" w:type="dxa"/>
          </w:tcPr>
          <w:p w:rsidR="00D017FB" w:rsidRPr="000503E3" w:rsidRDefault="00B4376D" w:rsidP="00036202">
            <w:pPr>
              <w:jc w:val="both"/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 xml:space="preserve">заместитель директора МКУ </w:t>
            </w:r>
            <w:r w:rsidR="00FF28C2" w:rsidRPr="000503E3">
              <w:rPr>
                <w:sz w:val="24"/>
                <w:szCs w:val="24"/>
              </w:rPr>
              <w:t>«</w:t>
            </w:r>
            <w:r w:rsidRPr="000503E3">
              <w:rPr>
                <w:sz w:val="24"/>
                <w:szCs w:val="24"/>
              </w:rPr>
              <w:t xml:space="preserve">Управление СК </w:t>
            </w:r>
            <w:r w:rsidR="00036202" w:rsidRPr="000503E3">
              <w:rPr>
                <w:sz w:val="24"/>
                <w:szCs w:val="24"/>
              </w:rPr>
              <w:t>М</w:t>
            </w:r>
            <w:r w:rsidRPr="000503E3">
              <w:rPr>
                <w:sz w:val="24"/>
                <w:szCs w:val="24"/>
              </w:rPr>
              <w:t>О</w:t>
            </w:r>
            <w:r w:rsidR="00FF28C2" w:rsidRPr="000503E3">
              <w:rPr>
                <w:sz w:val="24"/>
                <w:szCs w:val="24"/>
              </w:rPr>
              <w:t>»</w:t>
            </w:r>
            <w:r w:rsidRPr="000503E3">
              <w:rPr>
                <w:sz w:val="24"/>
                <w:szCs w:val="24"/>
              </w:rPr>
              <w:t xml:space="preserve"> (по согласованию);</w:t>
            </w:r>
          </w:p>
          <w:p w:rsidR="00B4376D" w:rsidRPr="000503E3" w:rsidRDefault="00B4376D" w:rsidP="00E16877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F6BEB" w:rsidRPr="000503E3" w:rsidTr="00036202">
        <w:tc>
          <w:tcPr>
            <w:tcW w:w="2063" w:type="dxa"/>
          </w:tcPr>
          <w:p w:rsidR="00D017FB" w:rsidRPr="000503E3" w:rsidRDefault="00643B9B" w:rsidP="00643B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И.С</w:t>
            </w:r>
            <w:r w:rsidR="00B4376D" w:rsidRPr="000503E3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Таранникова</w:t>
            </w:r>
            <w:proofErr w:type="spellEnd"/>
          </w:p>
        </w:tc>
        <w:tc>
          <w:tcPr>
            <w:tcW w:w="313" w:type="dxa"/>
          </w:tcPr>
          <w:p w:rsidR="00D017FB" w:rsidRPr="000503E3" w:rsidRDefault="00D017FB" w:rsidP="00036202">
            <w:pPr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>-</w:t>
            </w:r>
          </w:p>
        </w:tc>
        <w:tc>
          <w:tcPr>
            <w:tcW w:w="7761" w:type="dxa"/>
          </w:tcPr>
          <w:p w:rsidR="00D017FB" w:rsidRPr="000503E3" w:rsidRDefault="00CA1074" w:rsidP="000362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D017FB" w:rsidRPr="000503E3">
              <w:rPr>
                <w:sz w:val="24"/>
                <w:szCs w:val="24"/>
              </w:rPr>
              <w:t xml:space="preserve"> контрольно-надзорного управления Государственной жилищной инспекции Сахалинской области (по согласованию)</w:t>
            </w:r>
            <w:r w:rsidR="00036202" w:rsidRPr="000503E3">
              <w:rPr>
                <w:sz w:val="24"/>
                <w:szCs w:val="24"/>
              </w:rPr>
              <w:t>;</w:t>
            </w:r>
          </w:p>
        </w:tc>
      </w:tr>
      <w:tr w:rsidR="00DF6BEB" w:rsidRPr="00DF6BEB" w:rsidTr="00036202">
        <w:tc>
          <w:tcPr>
            <w:tcW w:w="2063" w:type="dxa"/>
          </w:tcPr>
          <w:p w:rsidR="00036202" w:rsidRPr="000503E3" w:rsidRDefault="00036B01" w:rsidP="00036B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36202" w:rsidRPr="00050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036202" w:rsidRPr="000503E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Янушевский</w:t>
            </w:r>
          </w:p>
        </w:tc>
        <w:tc>
          <w:tcPr>
            <w:tcW w:w="313" w:type="dxa"/>
          </w:tcPr>
          <w:p w:rsidR="00036202" w:rsidRPr="000503E3" w:rsidRDefault="00036202" w:rsidP="00036202">
            <w:pPr>
              <w:rPr>
                <w:sz w:val="24"/>
                <w:szCs w:val="24"/>
              </w:rPr>
            </w:pPr>
            <w:r w:rsidRPr="000503E3">
              <w:rPr>
                <w:sz w:val="24"/>
                <w:szCs w:val="24"/>
              </w:rPr>
              <w:t>-</w:t>
            </w:r>
          </w:p>
        </w:tc>
        <w:tc>
          <w:tcPr>
            <w:tcW w:w="7761" w:type="dxa"/>
          </w:tcPr>
          <w:p w:rsidR="00036202" w:rsidRPr="00DF6BEB" w:rsidRDefault="00036B01" w:rsidP="003C2C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  <w:r w:rsidR="00036202" w:rsidRPr="000503E3">
              <w:rPr>
                <w:sz w:val="24"/>
                <w:szCs w:val="24"/>
              </w:rPr>
              <w:t xml:space="preserve"> отдела государственного энергетическ</w:t>
            </w:r>
            <w:r>
              <w:rPr>
                <w:sz w:val="24"/>
                <w:szCs w:val="24"/>
              </w:rPr>
              <w:t>ого надзора по Камчатскому краю</w:t>
            </w:r>
            <w:r w:rsidR="00036202" w:rsidRPr="000503E3">
              <w:rPr>
                <w:sz w:val="24"/>
                <w:szCs w:val="24"/>
              </w:rPr>
              <w:t xml:space="preserve"> (по согласованию).</w:t>
            </w:r>
          </w:p>
        </w:tc>
      </w:tr>
    </w:tbl>
    <w:p w:rsidR="00D017FB" w:rsidRPr="00DF6BEB" w:rsidRDefault="00D017FB" w:rsidP="00E16877">
      <w:pPr>
        <w:ind w:firstLine="709"/>
        <w:jc w:val="both"/>
        <w:rPr>
          <w:sz w:val="24"/>
          <w:szCs w:val="24"/>
        </w:rPr>
      </w:pPr>
    </w:p>
    <w:sectPr w:rsidR="00D017FB" w:rsidRPr="00DF6BEB" w:rsidSect="00646D14">
      <w:pgSz w:w="11906" w:h="16838"/>
      <w:pgMar w:top="567" w:right="567" w:bottom="56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90F6F8"/>
    <w:lvl w:ilvl="0">
      <w:numFmt w:val="bullet"/>
      <w:lvlText w:val="*"/>
      <w:lvlJc w:val="left"/>
    </w:lvl>
  </w:abstractNum>
  <w:abstractNum w:abstractNumId="1">
    <w:nsid w:val="06B910F0"/>
    <w:multiLevelType w:val="singleLevel"/>
    <w:tmpl w:val="0B38A9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7EE59CF"/>
    <w:multiLevelType w:val="hybridMultilevel"/>
    <w:tmpl w:val="E7822B9C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83BB2"/>
    <w:multiLevelType w:val="singleLevel"/>
    <w:tmpl w:val="918E91C0"/>
    <w:lvl w:ilvl="0">
      <w:start w:val="1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A56341E"/>
    <w:multiLevelType w:val="multilevel"/>
    <w:tmpl w:val="40A21818"/>
    <w:lvl w:ilvl="0">
      <w:start w:val="1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A9B7F43"/>
    <w:multiLevelType w:val="hybridMultilevel"/>
    <w:tmpl w:val="9C0012B8"/>
    <w:lvl w:ilvl="0" w:tplc="FADA2F3C">
      <w:start w:val="21"/>
      <w:numFmt w:val="decimal"/>
      <w:lvlText w:val="%1."/>
      <w:lvlJc w:val="left"/>
      <w:pPr>
        <w:ind w:left="10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6">
    <w:nsid w:val="14996C99"/>
    <w:multiLevelType w:val="hybridMultilevel"/>
    <w:tmpl w:val="106EC1D0"/>
    <w:lvl w:ilvl="0" w:tplc="4C1A0292">
      <w:start w:val="1"/>
      <w:numFmt w:val="decimal"/>
      <w:lvlText w:val="%1."/>
      <w:lvlJc w:val="left"/>
      <w:pPr>
        <w:ind w:left="10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7">
    <w:nsid w:val="16946170"/>
    <w:multiLevelType w:val="singleLevel"/>
    <w:tmpl w:val="E3E42A22"/>
    <w:lvl w:ilvl="0">
      <w:start w:val="4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8">
    <w:nsid w:val="1B5542EF"/>
    <w:multiLevelType w:val="hybridMultilevel"/>
    <w:tmpl w:val="7C04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876841"/>
    <w:multiLevelType w:val="multilevel"/>
    <w:tmpl w:val="9A8EBD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24051EA6"/>
    <w:multiLevelType w:val="singleLevel"/>
    <w:tmpl w:val="E0641B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1">
    <w:nsid w:val="25FA12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66C4599"/>
    <w:multiLevelType w:val="hybridMultilevel"/>
    <w:tmpl w:val="BBB0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03AE0"/>
    <w:multiLevelType w:val="singleLevel"/>
    <w:tmpl w:val="ABD827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280C7C9C"/>
    <w:multiLevelType w:val="hybridMultilevel"/>
    <w:tmpl w:val="7C04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0B53AE"/>
    <w:multiLevelType w:val="hybridMultilevel"/>
    <w:tmpl w:val="67EC4CF2"/>
    <w:lvl w:ilvl="0" w:tplc="F8C66F54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D542EE7"/>
    <w:multiLevelType w:val="hybridMultilevel"/>
    <w:tmpl w:val="0424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80487A"/>
    <w:multiLevelType w:val="hybridMultilevel"/>
    <w:tmpl w:val="7C04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7560FA0"/>
    <w:multiLevelType w:val="hybridMultilevel"/>
    <w:tmpl w:val="7C04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4D2C36"/>
    <w:multiLevelType w:val="hybridMultilevel"/>
    <w:tmpl w:val="4A726B6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0">
    <w:nsid w:val="4FF53361"/>
    <w:multiLevelType w:val="singleLevel"/>
    <w:tmpl w:val="C764E436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E964EF3"/>
    <w:multiLevelType w:val="singleLevel"/>
    <w:tmpl w:val="0598D316"/>
    <w:lvl w:ilvl="0">
      <w:start w:val="14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>
    <w:nsid w:val="6FFB37FA"/>
    <w:multiLevelType w:val="singleLevel"/>
    <w:tmpl w:val="5EBA9C6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>
    <w:nsid w:val="77997B41"/>
    <w:multiLevelType w:val="singleLevel"/>
    <w:tmpl w:val="8BE088C2"/>
    <w:lvl w:ilvl="0">
      <w:start w:val="2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5"/>
  </w:num>
  <w:num w:numId="5">
    <w:abstractNumId w:val="19"/>
  </w:num>
  <w:num w:numId="6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7">
    <w:abstractNumId w:val="1"/>
  </w:num>
  <w:num w:numId="8">
    <w:abstractNumId w:val="7"/>
  </w:num>
  <w:num w:numId="9">
    <w:abstractNumId w:val="7"/>
    <w:lvlOverride w:ilvl="0">
      <w:lvl w:ilvl="0">
        <w:start w:val="10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1"/>
  </w:num>
  <w:num w:numId="1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13">
    <w:abstractNumId w:val="20"/>
  </w:num>
  <w:num w:numId="14">
    <w:abstractNumId w:val="3"/>
  </w:num>
  <w:num w:numId="15">
    <w:abstractNumId w:val="23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%1.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2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14"/>
  </w:num>
  <w:num w:numId="25">
    <w:abstractNumId w:val="17"/>
  </w:num>
  <w:num w:numId="26">
    <w:abstractNumId w:val="18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62"/>
    <w:rsid w:val="00002EAE"/>
    <w:rsid w:val="000051E4"/>
    <w:rsid w:val="00012F31"/>
    <w:rsid w:val="00014B20"/>
    <w:rsid w:val="000259FC"/>
    <w:rsid w:val="0003116D"/>
    <w:rsid w:val="00032C66"/>
    <w:rsid w:val="00033E04"/>
    <w:rsid w:val="00036202"/>
    <w:rsid w:val="00036B01"/>
    <w:rsid w:val="00040023"/>
    <w:rsid w:val="00042E94"/>
    <w:rsid w:val="00043228"/>
    <w:rsid w:val="000503E3"/>
    <w:rsid w:val="000559AB"/>
    <w:rsid w:val="00065570"/>
    <w:rsid w:val="00075626"/>
    <w:rsid w:val="00075F85"/>
    <w:rsid w:val="00081C5C"/>
    <w:rsid w:val="0008511C"/>
    <w:rsid w:val="000931C0"/>
    <w:rsid w:val="00094C1F"/>
    <w:rsid w:val="00097D51"/>
    <w:rsid w:val="00097F42"/>
    <w:rsid w:val="000A09CC"/>
    <w:rsid w:val="000A2101"/>
    <w:rsid w:val="000C0E96"/>
    <w:rsid w:val="000C1C7D"/>
    <w:rsid w:val="000C69C5"/>
    <w:rsid w:val="000C7B98"/>
    <w:rsid w:val="000D2721"/>
    <w:rsid w:val="000D5DC9"/>
    <w:rsid w:val="000D6792"/>
    <w:rsid w:val="000F117B"/>
    <w:rsid w:val="0010048B"/>
    <w:rsid w:val="001055E0"/>
    <w:rsid w:val="001100AF"/>
    <w:rsid w:val="00111C4E"/>
    <w:rsid w:val="001144C4"/>
    <w:rsid w:val="00114D75"/>
    <w:rsid w:val="00122483"/>
    <w:rsid w:val="00130C43"/>
    <w:rsid w:val="001316FB"/>
    <w:rsid w:val="00135634"/>
    <w:rsid w:val="001459A2"/>
    <w:rsid w:val="00151F1A"/>
    <w:rsid w:val="00153F09"/>
    <w:rsid w:val="001670F3"/>
    <w:rsid w:val="00170200"/>
    <w:rsid w:val="001704ED"/>
    <w:rsid w:val="00170638"/>
    <w:rsid w:val="00172885"/>
    <w:rsid w:val="00186A50"/>
    <w:rsid w:val="001906C3"/>
    <w:rsid w:val="00191AED"/>
    <w:rsid w:val="0019463B"/>
    <w:rsid w:val="00195592"/>
    <w:rsid w:val="0019740E"/>
    <w:rsid w:val="001A58B2"/>
    <w:rsid w:val="001A63D8"/>
    <w:rsid w:val="001A6483"/>
    <w:rsid w:val="001B0B64"/>
    <w:rsid w:val="001B1B17"/>
    <w:rsid w:val="001B4B01"/>
    <w:rsid w:val="001B5AC9"/>
    <w:rsid w:val="001B5E92"/>
    <w:rsid w:val="001C0657"/>
    <w:rsid w:val="001C227A"/>
    <w:rsid w:val="001C36DE"/>
    <w:rsid w:val="001C6601"/>
    <w:rsid w:val="001C7656"/>
    <w:rsid w:val="001D1D46"/>
    <w:rsid w:val="001E0A3E"/>
    <w:rsid w:val="001E1CD6"/>
    <w:rsid w:val="001F3A40"/>
    <w:rsid w:val="00200C3A"/>
    <w:rsid w:val="00201128"/>
    <w:rsid w:val="00202734"/>
    <w:rsid w:val="00203F6B"/>
    <w:rsid w:val="0021120A"/>
    <w:rsid w:val="0021135D"/>
    <w:rsid w:val="002159BD"/>
    <w:rsid w:val="00221054"/>
    <w:rsid w:val="002215F3"/>
    <w:rsid w:val="00224412"/>
    <w:rsid w:val="002307BA"/>
    <w:rsid w:val="002308F6"/>
    <w:rsid w:val="00242395"/>
    <w:rsid w:val="002433C9"/>
    <w:rsid w:val="0024392F"/>
    <w:rsid w:val="00246277"/>
    <w:rsid w:val="00246848"/>
    <w:rsid w:val="00246C76"/>
    <w:rsid w:val="0025406F"/>
    <w:rsid w:val="002550E5"/>
    <w:rsid w:val="00255DA7"/>
    <w:rsid w:val="00256CB7"/>
    <w:rsid w:val="00261103"/>
    <w:rsid w:val="002721DC"/>
    <w:rsid w:val="00274D76"/>
    <w:rsid w:val="002807C3"/>
    <w:rsid w:val="00290FFB"/>
    <w:rsid w:val="002A08FF"/>
    <w:rsid w:val="002A289B"/>
    <w:rsid w:val="002A7111"/>
    <w:rsid w:val="002B7CE9"/>
    <w:rsid w:val="002C5F64"/>
    <w:rsid w:val="002E2C8B"/>
    <w:rsid w:val="002E33A5"/>
    <w:rsid w:val="002E473D"/>
    <w:rsid w:val="002F1CCD"/>
    <w:rsid w:val="002F3258"/>
    <w:rsid w:val="002F7B36"/>
    <w:rsid w:val="002F7B45"/>
    <w:rsid w:val="003024AD"/>
    <w:rsid w:val="003047F5"/>
    <w:rsid w:val="00311F21"/>
    <w:rsid w:val="00312D5B"/>
    <w:rsid w:val="003235F8"/>
    <w:rsid w:val="00332FD2"/>
    <w:rsid w:val="00345C01"/>
    <w:rsid w:val="00350362"/>
    <w:rsid w:val="00360A27"/>
    <w:rsid w:val="003647C9"/>
    <w:rsid w:val="003744FC"/>
    <w:rsid w:val="00377362"/>
    <w:rsid w:val="003829ED"/>
    <w:rsid w:val="00384BF6"/>
    <w:rsid w:val="00386180"/>
    <w:rsid w:val="003905DC"/>
    <w:rsid w:val="0039126F"/>
    <w:rsid w:val="00396406"/>
    <w:rsid w:val="003A2C3D"/>
    <w:rsid w:val="003A4060"/>
    <w:rsid w:val="003B773B"/>
    <w:rsid w:val="003C08EF"/>
    <w:rsid w:val="003C2C5B"/>
    <w:rsid w:val="003D2D38"/>
    <w:rsid w:val="003D7BCE"/>
    <w:rsid w:val="003F1AE2"/>
    <w:rsid w:val="003F5F29"/>
    <w:rsid w:val="0040279F"/>
    <w:rsid w:val="004329BD"/>
    <w:rsid w:val="004474E9"/>
    <w:rsid w:val="00451E35"/>
    <w:rsid w:val="00456AEE"/>
    <w:rsid w:val="00460A30"/>
    <w:rsid w:val="00465CC5"/>
    <w:rsid w:val="00467DF4"/>
    <w:rsid w:val="00470C65"/>
    <w:rsid w:val="00477F25"/>
    <w:rsid w:val="00477F35"/>
    <w:rsid w:val="00494A74"/>
    <w:rsid w:val="00494C6D"/>
    <w:rsid w:val="004951CF"/>
    <w:rsid w:val="004A2037"/>
    <w:rsid w:val="004A42F3"/>
    <w:rsid w:val="004A7F02"/>
    <w:rsid w:val="004C2E74"/>
    <w:rsid w:val="004D4339"/>
    <w:rsid w:val="004D5B8D"/>
    <w:rsid w:val="004D66C0"/>
    <w:rsid w:val="004E0C7D"/>
    <w:rsid w:val="004E4C58"/>
    <w:rsid w:val="004F19F7"/>
    <w:rsid w:val="004F47A2"/>
    <w:rsid w:val="004F79DF"/>
    <w:rsid w:val="00503097"/>
    <w:rsid w:val="00506300"/>
    <w:rsid w:val="005075CA"/>
    <w:rsid w:val="00512A93"/>
    <w:rsid w:val="00520D56"/>
    <w:rsid w:val="00520F8D"/>
    <w:rsid w:val="00527A44"/>
    <w:rsid w:val="00527B4D"/>
    <w:rsid w:val="00531F15"/>
    <w:rsid w:val="005570D6"/>
    <w:rsid w:val="005645D4"/>
    <w:rsid w:val="00565495"/>
    <w:rsid w:val="00570B3A"/>
    <w:rsid w:val="0057419C"/>
    <w:rsid w:val="00575CAD"/>
    <w:rsid w:val="00577251"/>
    <w:rsid w:val="0057794A"/>
    <w:rsid w:val="00582947"/>
    <w:rsid w:val="00584CC7"/>
    <w:rsid w:val="00587339"/>
    <w:rsid w:val="00594A89"/>
    <w:rsid w:val="005971DF"/>
    <w:rsid w:val="005A0DAD"/>
    <w:rsid w:val="005B0288"/>
    <w:rsid w:val="005B6736"/>
    <w:rsid w:val="005B6783"/>
    <w:rsid w:val="005C1137"/>
    <w:rsid w:val="005C2ED7"/>
    <w:rsid w:val="005C2F53"/>
    <w:rsid w:val="005D19D9"/>
    <w:rsid w:val="005D3FA0"/>
    <w:rsid w:val="005D7F7A"/>
    <w:rsid w:val="005E06A4"/>
    <w:rsid w:val="005E3841"/>
    <w:rsid w:val="005F119A"/>
    <w:rsid w:val="005F6475"/>
    <w:rsid w:val="005F721C"/>
    <w:rsid w:val="005F7D05"/>
    <w:rsid w:val="00602432"/>
    <w:rsid w:val="0061106C"/>
    <w:rsid w:val="006116B2"/>
    <w:rsid w:val="0061197B"/>
    <w:rsid w:val="006177FD"/>
    <w:rsid w:val="0062157B"/>
    <w:rsid w:val="00623CA7"/>
    <w:rsid w:val="006254D0"/>
    <w:rsid w:val="00627715"/>
    <w:rsid w:val="006312D3"/>
    <w:rsid w:val="00635900"/>
    <w:rsid w:val="00636A90"/>
    <w:rsid w:val="00637903"/>
    <w:rsid w:val="00643B9B"/>
    <w:rsid w:val="00646A2F"/>
    <w:rsid w:val="00646D14"/>
    <w:rsid w:val="006519CA"/>
    <w:rsid w:val="00652015"/>
    <w:rsid w:val="00662317"/>
    <w:rsid w:val="00664DB8"/>
    <w:rsid w:val="00671DBB"/>
    <w:rsid w:val="00674755"/>
    <w:rsid w:val="00675717"/>
    <w:rsid w:val="0067762A"/>
    <w:rsid w:val="00687D6E"/>
    <w:rsid w:val="00691374"/>
    <w:rsid w:val="006A490A"/>
    <w:rsid w:val="006A5AF5"/>
    <w:rsid w:val="006B0E40"/>
    <w:rsid w:val="006B20C7"/>
    <w:rsid w:val="006B25C0"/>
    <w:rsid w:val="006B440A"/>
    <w:rsid w:val="006C3F01"/>
    <w:rsid w:val="006D1492"/>
    <w:rsid w:val="006D399E"/>
    <w:rsid w:val="006D3DDC"/>
    <w:rsid w:val="006E1A3A"/>
    <w:rsid w:val="006E4690"/>
    <w:rsid w:val="006F55D7"/>
    <w:rsid w:val="00705AC5"/>
    <w:rsid w:val="00714F18"/>
    <w:rsid w:val="00736EC5"/>
    <w:rsid w:val="007400C0"/>
    <w:rsid w:val="007412C5"/>
    <w:rsid w:val="00750505"/>
    <w:rsid w:val="007513F6"/>
    <w:rsid w:val="00751E1C"/>
    <w:rsid w:val="007771C8"/>
    <w:rsid w:val="00777618"/>
    <w:rsid w:val="00780453"/>
    <w:rsid w:val="00790D89"/>
    <w:rsid w:val="00792CE0"/>
    <w:rsid w:val="00793736"/>
    <w:rsid w:val="007950A0"/>
    <w:rsid w:val="007A28D7"/>
    <w:rsid w:val="007A297B"/>
    <w:rsid w:val="007A7520"/>
    <w:rsid w:val="007B1754"/>
    <w:rsid w:val="007B3A63"/>
    <w:rsid w:val="007B500C"/>
    <w:rsid w:val="007B543F"/>
    <w:rsid w:val="007B5FAD"/>
    <w:rsid w:val="007B7C39"/>
    <w:rsid w:val="007C044F"/>
    <w:rsid w:val="007C35AF"/>
    <w:rsid w:val="007D14BF"/>
    <w:rsid w:val="007E23F2"/>
    <w:rsid w:val="007E2882"/>
    <w:rsid w:val="007E2D52"/>
    <w:rsid w:val="007E4525"/>
    <w:rsid w:val="007F3978"/>
    <w:rsid w:val="007F3D37"/>
    <w:rsid w:val="008010F0"/>
    <w:rsid w:val="00802E0C"/>
    <w:rsid w:val="00817F81"/>
    <w:rsid w:val="00820B31"/>
    <w:rsid w:val="00833A08"/>
    <w:rsid w:val="00846B7D"/>
    <w:rsid w:val="008508C1"/>
    <w:rsid w:val="00864B77"/>
    <w:rsid w:val="008712EB"/>
    <w:rsid w:val="008741D3"/>
    <w:rsid w:val="00877723"/>
    <w:rsid w:val="00880AC6"/>
    <w:rsid w:val="00881825"/>
    <w:rsid w:val="0089172B"/>
    <w:rsid w:val="00892A0F"/>
    <w:rsid w:val="00893116"/>
    <w:rsid w:val="008A643C"/>
    <w:rsid w:val="008C4E32"/>
    <w:rsid w:val="008D2340"/>
    <w:rsid w:val="008E5BC7"/>
    <w:rsid w:val="008E61FC"/>
    <w:rsid w:val="00900389"/>
    <w:rsid w:val="009011B9"/>
    <w:rsid w:val="00903DD7"/>
    <w:rsid w:val="00907C62"/>
    <w:rsid w:val="00910B86"/>
    <w:rsid w:val="00911A52"/>
    <w:rsid w:val="009129E8"/>
    <w:rsid w:val="00915255"/>
    <w:rsid w:val="009272E1"/>
    <w:rsid w:val="009324DF"/>
    <w:rsid w:val="009374E5"/>
    <w:rsid w:val="00945152"/>
    <w:rsid w:val="00950721"/>
    <w:rsid w:val="00960BAF"/>
    <w:rsid w:val="00961C07"/>
    <w:rsid w:val="00965912"/>
    <w:rsid w:val="00972ADE"/>
    <w:rsid w:val="00972D61"/>
    <w:rsid w:val="0098513F"/>
    <w:rsid w:val="0099331D"/>
    <w:rsid w:val="00995AE5"/>
    <w:rsid w:val="00997AAC"/>
    <w:rsid w:val="009A0B1E"/>
    <w:rsid w:val="009A0D92"/>
    <w:rsid w:val="009A6DB9"/>
    <w:rsid w:val="009A70A6"/>
    <w:rsid w:val="009B2017"/>
    <w:rsid w:val="009B4535"/>
    <w:rsid w:val="009B54B7"/>
    <w:rsid w:val="009B6052"/>
    <w:rsid w:val="009C0DB7"/>
    <w:rsid w:val="009C5BFE"/>
    <w:rsid w:val="009D2BDF"/>
    <w:rsid w:val="009D7C9E"/>
    <w:rsid w:val="00A0106B"/>
    <w:rsid w:val="00A01B4A"/>
    <w:rsid w:val="00A10BC7"/>
    <w:rsid w:val="00A14343"/>
    <w:rsid w:val="00A30983"/>
    <w:rsid w:val="00A346C8"/>
    <w:rsid w:val="00A4032C"/>
    <w:rsid w:val="00A40C7E"/>
    <w:rsid w:val="00A41057"/>
    <w:rsid w:val="00A41A1D"/>
    <w:rsid w:val="00A41A6D"/>
    <w:rsid w:val="00A423DF"/>
    <w:rsid w:val="00A42E84"/>
    <w:rsid w:val="00A4768B"/>
    <w:rsid w:val="00A47F7A"/>
    <w:rsid w:val="00A611E8"/>
    <w:rsid w:val="00A64395"/>
    <w:rsid w:val="00A71C92"/>
    <w:rsid w:val="00A74A88"/>
    <w:rsid w:val="00A83FC0"/>
    <w:rsid w:val="00A87A4D"/>
    <w:rsid w:val="00A93AF2"/>
    <w:rsid w:val="00A94320"/>
    <w:rsid w:val="00AB3892"/>
    <w:rsid w:val="00AC2CBB"/>
    <w:rsid w:val="00AC35E9"/>
    <w:rsid w:val="00AC4ABE"/>
    <w:rsid w:val="00AC7D3A"/>
    <w:rsid w:val="00AE26A4"/>
    <w:rsid w:val="00AE52EB"/>
    <w:rsid w:val="00AE7C0D"/>
    <w:rsid w:val="00B003F9"/>
    <w:rsid w:val="00B01A31"/>
    <w:rsid w:val="00B03601"/>
    <w:rsid w:val="00B101E7"/>
    <w:rsid w:val="00B1068A"/>
    <w:rsid w:val="00B128A8"/>
    <w:rsid w:val="00B13F02"/>
    <w:rsid w:val="00B14A98"/>
    <w:rsid w:val="00B37DAB"/>
    <w:rsid w:val="00B41355"/>
    <w:rsid w:val="00B4376D"/>
    <w:rsid w:val="00B47666"/>
    <w:rsid w:val="00B5096D"/>
    <w:rsid w:val="00B67D74"/>
    <w:rsid w:val="00B72843"/>
    <w:rsid w:val="00B92EE7"/>
    <w:rsid w:val="00BA0920"/>
    <w:rsid w:val="00BB56DD"/>
    <w:rsid w:val="00BC19BB"/>
    <w:rsid w:val="00BC6629"/>
    <w:rsid w:val="00BC7E7A"/>
    <w:rsid w:val="00BD1757"/>
    <w:rsid w:val="00BD2612"/>
    <w:rsid w:val="00BD4826"/>
    <w:rsid w:val="00BD60AA"/>
    <w:rsid w:val="00BE4C82"/>
    <w:rsid w:val="00BE674A"/>
    <w:rsid w:val="00BE7592"/>
    <w:rsid w:val="00BF6E14"/>
    <w:rsid w:val="00C00A4F"/>
    <w:rsid w:val="00C00CFF"/>
    <w:rsid w:val="00C01D3E"/>
    <w:rsid w:val="00C21D6E"/>
    <w:rsid w:val="00C3445C"/>
    <w:rsid w:val="00C37A82"/>
    <w:rsid w:val="00C43E64"/>
    <w:rsid w:val="00C45285"/>
    <w:rsid w:val="00C47AEB"/>
    <w:rsid w:val="00C568C8"/>
    <w:rsid w:val="00C6071A"/>
    <w:rsid w:val="00C639F9"/>
    <w:rsid w:val="00C65413"/>
    <w:rsid w:val="00C7209C"/>
    <w:rsid w:val="00C72BA9"/>
    <w:rsid w:val="00C752A9"/>
    <w:rsid w:val="00C801E6"/>
    <w:rsid w:val="00C822E0"/>
    <w:rsid w:val="00C826E5"/>
    <w:rsid w:val="00C859B2"/>
    <w:rsid w:val="00C92AE6"/>
    <w:rsid w:val="00CA1074"/>
    <w:rsid w:val="00CA1296"/>
    <w:rsid w:val="00CA71CB"/>
    <w:rsid w:val="00CB0997"/>
    <w:rsid w:val="00CB0DC8"/>
    <w:rsid w:val="00CB1842"/>
    <w:rsid w:val="00CB6DA1"/>
    <w:rsid w:val="00CC2C7F"/>
    <w:rsid w:val="00CC307C"/>
    <w:rsid w:val="00CC3747"/>
    <w:rsid w:val="00CC6AEA"/>
    <w:rsid w:val="00CD14B7"/>
    <w:rsid w:val="00CD4F14"/>
    <w:rsid w:val="00CE6387"/>
    <w:rsid w:val="00CE747E"/>
    <w:rsid w:val="00D017FB"/>
    <w:rsid w:val="00D1242C"/>
    <w:rsid w:val="00D16A8C"/>
    <w:rsid w:val="00D215F8"/>
    <w:rsid w:val="00D26001"/>
    <w:rsid w:val="00D26E28"/>
    <w:rsid w:val="00D27667"/>
    <w:rsid w:val="00D42163"/>
    <w:rsid w:val="00D44F19"/>
    <w:rsid w:val="00D460F6"/>
    <w:rsid w:val="00D61086"/>
    <w:rsid w:val="00D630EA"/>
    <w:rsid w:val="00D742DF"/>
    <w:rsid w:val="00D76B6E"/>
    <w:rsid w:val="00D8127B"/>
    <w:rsid w:val="00D8377E"/>
    <w:rsid w:val="00D85800"/>
    <w:rsid w:val="00D87C9A"/>
    <w:rsid w:val="00D90B35"/>
    <w:rsid w:val="00D9221A"/>
    <w:rsid w:val="00D939FA"/>
    <w:rsid w:val="00DA009C"/>
    <w:rsid w:val="00DB54FB"/>
    <w:rsid w:val="00DC01B2"/>
    <w:rsid w:val="00DC1C07"/>
    <w:rsid w:val="00DC3C9B"/>
    <w:rsid w:val="00DC3D6B"/>
    <w:rsid w:val="00DC6701"/>
    <w:rsid w:val="00DD059F"/>
    <w:rsid w:val="00DD19CE"/>
    <w:rsid w:val="00DD411F"/>
    <w:rsid w:val="00DD4134"/>
    <w:rsid w:val="00DD607C"/>
    <w:rsid w:val="00DF1348"/>
    <w:rsid w:val="00DF286D"/>
    <w:rsid w:val="00DF4F8D"/>
    <w:rsid w:val="00DF58C9"/>
    <w:rsid w:val="00DF6BEB"/>
    <w:rsid w:val="00E02D84"/>
    <w:rsid w:val="00E1076D"/>
    <w:rsid w:val="00E16877"/>
    <w:rsid w:val="00E172DA"/>
    <w:rsid w:val="00E2092A"/>
    <w:rsid w:val="00E2236E"/>
    <w:rsid w:val="00E22704"/>
    <w:rsid w:val="00E41142"/>
    <w:rsid w:val="00E45D24"/>
    <w:rsid w:val="00E5231A"/>
    <w:rsid w:val="00E525A3"/>
    <w:rsid w:val="00E56DD4"/>
    <w:rsid w:val="00E669CB"/>
    <w:rsid w:val="00E85F4C"/>
    <w:rsid w:val="00E86DBF"/>
    <w:rsid w:val="00E90F2B"/>
    <w:rsid w:val="00E969C1"/>
    <w:rsid w:val="00EA00FC"/>
    <w:rsid w:val="00EA5496"/>
    <w:rsid w:val="00EA6071"/>
    <w:rsid w:val="00EA7D59"/>
    <w:rsid w:val="00EC1E95"/>
    <w:rsid w:val="00EC55ED"/>
    <w:rsid w:val="00ED1234"/>
    <w:rsid w:val="00ED317A"/>
    <w:rsid w:val="00ED5EFD"/>
    <w:rsid w:val="00EE4DB7"/>
    <w:rsid w:val="00EE52E1"/>
    <w:rsid w:val="00EE5EF0"/>
    <w:rsid w:val="00EF1378"/>
    <w:rsid w:val="00EF3C1C"/>
    <w:rsid w:val="00F02DD9"/>
    <w:rsid w:val="00F03080"/>
    <w:rsid w:val="00F11DED"/>
    <w:rsid w:val="00F13EE6"/>
    <w:rsid w:val="00F224E6"/>
    <w:rsid w:val="00F26656"/>
    <w:rsid w:val="00F27458"/>
    <w:rsid w:val="00F30BCF"/>
    <w:rsid w:val="00F32388"/>
    <w:rsid w:val="00F37098"/>
    <w:rsid w:val="00F40266"/>
    <w:rsid w:val="00F475AC"/>
    <w:rsid w:val="00F51048"/>
    <w:rsid w:val="00F51E63"/>
    <w:rsid w:val="00F61614"/>
    <w:rsid w:val="00F6626F"/>
    <w:rsid w:val="00F669E1"/>
    <w:rsid w:val="00F75B89"/>
    <w:rsid w:val="00F81C12"/>
    <w:rsid w:val="00F83315"/>
    <w:rsid w:val="00F8749C"/>
    <w:rsid w:val="00F93C11"/>
    <w:rsid w:val="00FA4359"/>
    <w:rsid w:val="00FB6C90"/>
    <w:rsid w:val="00FB6ED2"/>
    <w:rsid w:val="00FC1C58"/>
    <w:rsid w:val="00FC5C42"/>
    <w:rsid w:val="00FE285B"/>
    <w:rsid w:val="00FE515C"/>
    <w:rsid w:val="00FE59D6"/>
    <w:rsid w:val="00FE6387"/>
    <w:rsid w:val="00FF28C2"/>
    <w:rsid w:val="00FF2B61"/>
    <w:rsid w:val="00FF39E3"/>
    <w:rsid w:val="00FF47DE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360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11">
    <w:name w:val="Сетка таблицы1"/>
    <w:uiPriority w:val="99"/>
    <w:rsid w:val="000D5D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F7B36"/>
    <w:pPr>
      <w:widowControl w:val="0"/>
      <w:adjustRightInd w:val="0"/>
      <w:spacing w:line="270" w:lineRule="exact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2F7B36"/>
    <w:pPr>
      <w:widowControl w:val="0"/>
      <w:adjustRightInd w:val="0"/>
      <w:spacing w:line="276" w:lineRule="exact"/>
      <w:ind w:firstLine="845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2F7B36"/>
    <w:pPr>
      <w:widowControl w:val="0"/>
      <w:adjustRightInd w:val="0"/>
      <w:spacing w:line="283" w:lineRule="exact"/>
      <w:ind w:firstLine="922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2F7B36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2F7B36"/>
    <w:pPr>
      <w:widowControl w:val="0"/>
      <w:adjustRightInd w:val="0"/>
      <w:spacing w:line="264" w:lineRule="exact"/>
      <w:jc w:val="both"/>
    </w:pPr>
    <w:rPr>
      <w:rFonts w:eastAsiaTheme="minorEastAsia"/>
      <w:sz w:val="24"/>
      <w:szCs w:val="24"/>
    </w:rPr>
  </w:style>
  <w:style w:type="paragraph" w:customStyle="1" w:styleId="Style18">
    <w:name w:val="Style18"/>
    <w:basedOn w:val="a"/>
    <w:uiPriority w:val="99"/>
    <w:rsid w:val="002F7B36"/>
    <w:pPr>
      <w:widowControl w:val="0"/>
      <w:adjustRightInd w:val="0"/>
      <w:spacing w:line="547" w:lineRule="exact"/>
    </w:pPr>
    <w:rPr>
      <w:rFonts w:eastAsiaTheme="minorEastAsia"/>
      <w:sz w:val="24"/>
      <w:szCs w:val="24"/>
    </w:rPr>
  </w:style>
  <w:style w:type="character" w:customStyle="1" w:styleId="FontStyle24">
    <w:name w:val="Font Style24"/>
    <w:basedOn w:val="a0"/>
    <w:uiPriority w:val="99"/>
    <w:rsid w:val="002F7B3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2F7B36"/>
    <w:pPr>
      <w:widowControl w:val="0"/>
      <w:adjustRightInd w:val="0"/>
      <w:spacing w:line="278" w:lineRule="exact"/>
      <w:jc w:val="center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2F7B36"/>
    <w:pPr>
      <w:widowControl w:val="0"/>
      <w:adjustRightInd w:val="0"/>
      <w:spacing w:line="272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2F7B36"/>
    <w:pPr>
      <w:widowControl w:val="0"/>
      <w:adjustRightInd w:val="0"/>
      <w:spacing w:line="274" w:lineRule="exact"/>
      <w:ind w:firstLine="725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2F7B36"/>
    <w:pPr>
      <w:widowControl w:val="0"/>
      <w:adjustRightInd w:val="0"/>
      <w:spacing w:line="276" w:lineRule="exact"/>
      <w:ind w:firstLine="528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2F7B36"/>
    <w:pPr>
      <w:widowControl w:val="0"/>
      <w:adjustRightInd w:val="0"/>
      <w:spacing w:line="269" w:lineRule="exact"/>
      <w:ind w:firstLine="547"/>
      <w:jc w:val="both"/>
    </w:pPr>
    <w:rPr>
      <w:rFonts w:eastAsiaTheme="minorEastAsia"/>
      <w:sz w:val="24"/>
      <w:szCs w:val="24"/>
    </w:rPr>
  </w:style>
  <w:style w:type="paragraph" w:styleId="a5">
    <w:name w:val="List Paragraph"/>
    <w:basedOn w:val="a"/>
    <w:uiPriority w:val="99"/>
    <w:qFormat/>
    <w:rsid w:val="00972D61"/>
    <w:pPr>
      <w:autoSpaceDE/>
      <w:autoSpaceDN/>
      <w:ind w:left="720"/>
      <w:contextualSpacing/>
    </w:pPr>
    <w:rPr>
      <w:sz w:val="28"/>
      <w:szCs w:val="28"/>
    </w:rPr>
  </w:style>
  <w:style w:type="paragraph" w:styleId="12">
    <w:name w:val="toc 1"/>
    <w:basedOn w:val="a"/>
    <w:next w:val="a"/>
    <w:autoRedefine/>
    <w:uiPriority w:val="99"/>
    <w:unhideWhenUsed/>
    <w:rsid w:val="00FE6387"/>
    <w:pPr>
      <w:tabs>
        <w:tab w:val="left" w:pos="482"/>
        <w:tab w:val="right" w:leader="dot" w:pos="9962"/>
      </w:tabs>
      <w:autoSpaceDE/>
      <w:autoSpaceDN/>
      <w:jc w:val="right"/>
    </w:pPr>
    <w:rPr>
      <w:bCs/>
      <w:sz w:val="24"/>
      <w:szCs w:val="28"/>
    </w:rPr>
  </w:style>
  <w:style w:type="table" w:styleId="a6">
    <w:name w:val="Table Grid"/>
    <w:basedOn w:val="a1"/>
    <w:uiPriority w:val="99"/>
    <w:rsid w:val="00FE638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3116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135634"/>
    <w:rPr>
      <w:rFonts w:cs="Times New Roman"/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172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172D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E16877"/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16877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C670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ConsPlusTextList1">
    <w:name w:val="ConsPlusTextList1"/>
    <w:uiPriority w:val="99"/>
    <w:rsid w:val="00DC670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A00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360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11">
    <w:name w:val="Сетка таблицы1"/>
    <w:uiPriority w:val="99"/>
    <w:rsid w:val="000D5D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F7B36"/>
    <w:pPr>
      <w:widowControl w:val="0"/>
      <w:adjustRightInd w:val="0"/>
      <w:spacing w:line="270" w:lineRule="exact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2F7B36"/>
    <w:pPr>
      <w:widowControl w:val="0"/>
      <w:adjustRightInd w:val="0"/>
      <w:spacing w:line="276" w:lineRule="exact"/>
      <w:ind w:firstLine="845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2F7B36"/>
    <w:pPr>
      <w:widowControl w:val="0"/>
      <w:adjustRightInd w:val="0"/>
      <w:spacing w:line="283" w:lineRule="exact"/>
      <w:ind w:firstLine="922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2F7B36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2F7B36"/>
    <w:pPr>
      <w:widowControl w:val="0"/>
      <w:adjustRightInd w:val="0"/>
      <w:spacing w:line="264" w:lineRule="exact"/>
      <w:jc w:val="both"/>
    </w:pPr>
    <w:rPr>
      <w:rFonts w:eastAsiaTheme="minorEastAsia"/>
      <w:sz w:val="24"/>
      <w:szCs w:val="24"/>
    </w:rPr>
  </w:style>
  <w:style w:type="paragraph" w:customStyle="1" w:styleId="Style18">
    <w:name w:val="Style18"/>
    <w:basedOn w:val="a"/>
    <w:uiPriority w:val="99"/>
    <w:rsid w:val="002F7B36"/>
    <w:pPr>
      <w:widowControl w:val="0"/>
      <w:adjustRightInd w:val="0"/>
      <w:spacing w:line="547" w:lineRule="exact"/>
    </w:pPr>
    <w:rPr>
      <w:rFonts w:eastAsiaTheme="minorEastAsia"/>
      <w:sz w:val="24"/>
      <w:szCs w:val="24"/>
    </w:rPr>
  </w:style>
  <w:style w:type="character" w:customStyle="1" w:styleId="FontStyle24">
    <w:name w:val="Font Style24"/>
    <w:basedOn w:val="a0"/>
    <w:uiPriority w:val="99"/>
    <w:rsid w:val="002F7B3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2F7B36"/>
    <w:pPr>
      <w:widowControl w:val="0"/>
      <w:adjustRightInd w:val="0"/>
      <w:spacing w:line="278" w:lineRule="exact"/>
      <w:jc w:val="center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2F7B36"/>
    <w:pPr>
      <w:widowControl w:val="0"/>
      <w:adjustRightInd w:val="0"/>
      <w:spacing w:line="272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2F7B36"/>
    <w:pPr>
      <w:widowControl w:val="0"/>
      <w:adjustRightInd w:val="0"/>
      <w:spacing w:line="274" w:lineRule="exact"/>
      <w:ind w:firstLine="725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2F7B36"/>
    <w:pPr>
      <w:widowControl w:val="0"/>
      <w:adjustRightInd w:val="0"/>
      <w:spacing w:line="276" w:lineRule="exact"/>
      <w:ind w:firstLine="528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2F7B36"/>
    <w:pPr>
      <w:widowControl w:val="0"/>
      <w:adjustRightInd w:val="0"/>
      <w:spacing w:line="269" w:lineRule="exact"/>
      <w:ind w:firstLine="547"/>
      <w:jc w:val="both"/>
    </w:pPr>
    <w:rPr>
      <w:rFonts w:eastAsiaTheme="minorEastAsia"/>
      <w:sz w:val="24"/>
      <w:szCs w:val="24"/>
    </w:rPr>
  </w:style>
  <w:style w:type="paragraph" w:styleId="a5">
    <w:name w:val="List Paragraph"/>
    <w:basedOn w:val="a"/>
    <w:uiPriority w:val="99"/>
    <w:qFormat/>
    <w:rsid w:val="00972D61"/>
    <w:pPr>
      <w:autoSpaceDE/>
      <w:autoSpaceDN/>
      <w:ind w:left="720"/>
      <w:contextualSpacing/>
    </w:pPr>
    <w:rPr>
      <w:sz w:val="28"/>
      <w:szCs w:val="28"/>
    </w:rPr>
  </w:style>
  <w:style w:type="paragraph" w:styleId="12">
    <w:name w:val="toc 1"/>
    <w:basedOn w:val="a"/>
    <w:next w:val="a"/>
    <w:autoRedefine/>
    <w:uiPriority w:val="99"/>
    <w:unhideWhenUsed/>
    <w:rsid w:val="00FE6387"/>
    <w:pPr>
      <w:tabs>
        <w:tab w:val="left" w:pos="482"/>
        <w:tab w:val="right" w:leader="dot" w:pos="9962"/>
      </w:tabs>
      <w:autoSpaceDE/>
      <w:autoSpaceDN/>
      <w:jc w:val="right"/>
    </w:pPr>
    <w:rPr>
      <w:bCs/>
      <w:sz w:val="24"/>
      <w:szCs w:val="28"/>
    </w:rPr>
  </w:style>
  <w:style w:type="table" w:styleId="a6">
    <w:name w:val="Table Grid"/>
    <w:basedOn w:val="a1"/>
    <w:uiPriority w:val="99"/>
    <w:rsid w:val="00FE638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3116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135634"/>
    <w:rPr>
      <w:rFonts w:cs="Times New Roman"/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172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172D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E16877"/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16877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C670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ConsPlusTextList1">
    <w:name w:val="ConsPlusTextList1"/>
    <w:uiPriority w:val="99"/>
    <w:rsid w:val="00DC670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A0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0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72C8-0E64-4CF2-8037-D7DCD89F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</vt:lpstr>
    </vt:vector>
  </TitlesOfParts>
  <Company>КУМС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</dc:title>
  <dc:creator>Nemo</dc:creator>
  <cp:lastModifiedBy>User</cp:lastModifiedBy>
  <cp:revision>9</cp:revision>
  <cp:lastPrinted>2025-09-08T05:08:00Z</cp:lastPrinted>
  <dcterms:created xsi:type="dcterms:W3CDTF">2025-05-25T22:32:00Z</dcterms:created>
  <dcterms:modified xsi:type="dcterms:W3CDTF">2025-09-08T23:31:00Z</dcterms:modified>
</cp:coreProperties>
</file>