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C7" w:rsidRPr="00811EC7" w:rsidRDefault="00811EC7" w:rsidP="00811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3900" cy="895350"/>
            <wp:effectExtent l="0" t="0" r="0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C7" w:rsidRPr="001C11ED" w:rsidRDefault="00811EC7" w:rsidP="00811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C11E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Администрация</w:t>
      </w:r>
    </w:p>
    <w:p w:rsidR="00811EC7" w:rsidRPr="001C11ED" w:rsidRDefault="00811EC7" w:rsidP="00811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C11E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Северо-Курильского городского округа</w:t>
      </w:r>
    </w:p>
    <w:p w:rsidR="00811EC7" w:rsidRPr="001C11ED" w:rsidRDefault="00811EC7" w:rsidP="00811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6"/>
          <w:szCs w:val="20"/>
        </w:rPr>
      </w:pPr>
    </w:p>
    <w:p w:rsidR="006539D0" w:rsidRPr="001C11ED" w:rsidRDefault="006539D0" w:rsidP="006539D0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1C11ED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6727E" w:rsidRDefault="0046727E" w:rsidP="004672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6727E" w:rsidRDefault="0046727E" w:rsidP="004672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539D0" w:rsidRPr="00194695" w:rsidRDefault="000C1E6C" w:rsidP="004672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94695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EA52F0">
        <w:rPr>
          <w:rFonts w:ascii="Times New Roman" w:hAnsi="Times New Roman" w:cs="Times New Roman"/>
          <w:b w:val="0"/>
          <w:sz w:val="24"/>
          <w:szCs w:val="24"/>
        </w:rPr>
        <w:t>25</w:t>
      </w:r>
      <w:r w:rsidR="006539D0" w:rsidRPr="00194695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4E58CA">
        <w:rPr>
          <w:rFonts w:ascii="Times New Roman" w:hAnsi="Times New Roman" w:cs="Times New Roman"/>
          <w:b w:val="0"/>
          <w:sz w:val="24"/>
          <w:szCs w:val="24"/>
        </w:rPr>
        <w:t>июля</w:t>
      </w:r>
      <w:r w:rsidR="006539D0" w:rsidRPr="00194695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AB716F">
        <w:rPr>
          <w:rFonts w:ascii="Times New Roman" w:hAnsi="Times New Roman" w:cs="Times New Roman"/>
          <w:b w:val="0"/>
          <w:sz w:val="24"/>
          <w:szCs w:val="24"/>
        </w:rPr>
        <w:t>24 г.</w:t>
      </w:r>
      <w:r w:rsidR="004E58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07D9F" w:rsidRPr="0019469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</w:t>
      </w:r>
      <w:r w:rsidR="0027535D">
        <w:rPr>
          <w:rFonts w:ascii="Times New Roman" w:hAnsi="Times New Roman" w:cs="Times New Roman"/>
          <w:b w:val="0"/>
          <w:sz w:val="24"/>
          <w:szCs w:val="24"/>
        </w:rPr>
        <w:tab/>
      </w:r>
      <w:r w:rsidR="0046727E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27535D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4672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07D9F" w:rsidRPr="001946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58CA">
        <w:rPr>
          <w:rFonts w:ascii="Times New Roman" w:hAnsi="Times New Roman" w:cs="Times New Roman"/>
          <w:b w:val="0"/>
          <w:sz w:val="24"/>
          <w:szCs w:val="24"/>
        </w:rPr>
        <w:t>№</w:t>
      </w:r>
      <w:r w:rsidR="00D62D28">
        <w:rPr>
          <w:rFonts w:ascii="Times New Roman" w:hAnsi="Times New Roman" w:cs="Times New Roman"/>
          <w:b w:val="0"/>
          <w:sz w:val="24"/>
          <w:szCs w:val="24"/>
        </w:rPr>
        <w:t xml:space="preserve">  273</w:t>
      </w:r>
      <w:bookmarkStart w:id="0" w:name="_GoBack"/>
      <w:bookmarkEnd w:id="0"/>
    </w:p>
    <w:p w:rsidR="006539D0" w:rsidRPr="00194695" w:rsidRDefault="006539D0" w:rsidP="00C831B8">
      <w:pPr>
        <w:pStyle w:val="ConsPlusTitle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39D0" w:rsidRPr="00194695" w:rsidRDefault="006539D0" w:rsidP="00C831B8">
      <w:pPr>
        <w:pStyle w:val="ConsPlusTitle"/>
        <w:ind w:firstLine="284"/>
        <w:rPr>
          <w:rFonts w:ascii="Times New Roman" w:hAnsi="Times New Roman" w:cs="Times New Roman"/>
          <w:sz w:val="24"/>
          <w:szCs w:val="24"/>
        </w:rPr>
      </w:pPr>
    </w:p>
    <w:p w:rsidR="00AB716F" w:rsidRDefault="006B26D8" w:rsidP="004E58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8CA"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  <w:r w:rsidR="004E58CA" w:rsidRPr="004E58CA">
        <w:rPr>
          <w:rFonts w:ascii="Times New Roman" w:hAnsi="Times New Roman" w:cs="Times New Roman"/>
          <w:sz w:val="24"/>
          <w:szCs w:val="24"/>
        </w:rPr>
        <w:t xml:space="preserve"> </w:t>
      </w:r>
      <w:r w:rsidR="00D149BD" w:rsidRPr="004E58CA">
        <w:rPr>
          <w:rFonts w:ascii="Times New Roman" w:hAnsi="Times New Roman" w:cs="Times New Roman"/>
          <w:sz w:val="24"/>
          <w:szCs w:val="24"/>
        </w:rPr>
        <w:t>м</w:t>
      </w:r>
      <w:r w:rsidRPr="004E58CA">
        <w:rPr>
          <w:rFonts w:ascii="Times New Roman" w:hAnsi="Times New Roman" w:cs="Times New Roman"/>
          <w:sz w:val="24"/>
          <w:szCs w:val="24"/>
        </w:rPr>
        <w:t>униципального</w:t>
      </w:r>
      <w:r w:rsidR="00C831B8" w:rsidRPr="004E58CA">
        <w:rPr>
          <w:rFonts w:ascii="Times New Roman" w:hAnsi="Times New Roman" w:cs="Times New Roman"/>
          <w:sz w:val="24"/>
          <w:szCs w:val="24"/>
        </w:rPr>
        <w:t xml:space="preserve"> </w:t>
      </w:r>
      <w:r w:rsidRPr="004E58CA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4E58CA" w:rsidRPr="004E58CA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4E58CA">
        <w:rPr>
          <w:rFonts w:ascii="Times New Roman" w:hAnsi="Times New Roman" w:cs="Times New Roman"/>
          <w:sz w:val="24"/>
          <w:szCs w:val="24"/>
        </w:rPr>
        <w:t>учреждения</w:t>
      </w:r>
      <w:r w:rsidR="00AB716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C831B8" w:rsidRPr="004E58CA">
        <w:rPr>
          <w:rFonts w:ascii="Times New Roman" w:hAnsi="Times New Roman" w:cs="Times New Roman"/>
          <w:sz w:val="24"/>
          <w:szCs w:val="24"/>
        </w:rPr>
        <w:t xml:space="preserve"> </w:t>
      </w:r>
      <w:r w:rsidR="004E58CA" w:rsidRPr="004E58CA">
        <w:rPr>
          <w:rFonts w:ascii="Times New Roman" w:hAnsi="Times New Roman" w:cs="Times New Roman"/>
          <w:sz w:val="24"/>
          <w:szCs w:val="24"/>
        </w:rPr>
        <w:t>«</w:t>
      </w:r>
      <w:r w:rsidR="00AB716F">
        <w:rPr>
          <w:rFonts w:ascii="Times New Roman" w:hAnsi="Times New Roman" w:cs="Times New Roman"/>
          <w:sz w:val="24"/>
          <w:szCs w:val="24"/>
        </w:rPr>
        <w:t>Детская школа искусств</w:t>
      </w:r>
    </w:p>
    <w:p w:rsidR="006539D0" w:rsidRPr="004E58CA" w:rsidRDefault="004E58CA" w:rsidP="004E58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8CA">
        <w:rPr>
          <w:rFonts w:ascii="Times New Roman" w:hAnsi="Times New Roman" w:cs="Times New Roman"/>
          <w:sz w:val="24"/>
          <w:szCs w:val="24"/>
        </w:rPr>
        <w:t xml:space="preserve"> г. Северо-Курильска</w:t>
      </w:r>
      <w:r w:rsidR="00AB716F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FB7F1B">
        <w:rPr>
          <w:rFonts w:ascii="Times New Roman" w:hAnsi="Times New Roman" w:cs="Times New Roman"/>
          <w:sz w:val="24"/>
          <w:szCs w:val="24"/>
        </w:rPr>
        <w:t>»</w:t>
      </w:r>
    </w:p>
    <w:p w:rsidR="006B26D8" w:rsidRPr="00194695" w:rsidRDefault="006B26D8" w:rsidP="00C831B8">
      <w:pPr>
        <w:pStyle w:val="ConsPlusTitle"/>
        <w:ind w:firstLine="284"/>
        <w:rPr>
          <w:rFonts w:ascii="Times New Roman" w:hAnsi="Times New Roman" w:cs="Times New Roman"/>
          <w:sz w:val="24"/>
          <w:szCs w:val="24"/>
        </w:rPr>
      </w:pPr>
    </w:p>
    <w:p w:rsidR="006539D0" w:rsidRPr="00085AF0" w:rsidRDefault="006539D0" w:rsidP="00502FF7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46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соответствии с Федеральным </w:t>
      </w:r>
      <w:r w:rsidR="00B96AC8" w:rsidRPr="001946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законом</w:t>
      </w:r>
      <w:r w:rsidRPr="001946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96AC8" w:rsidRPr="00194695">
        <w:rPr>
          <w:rFonts w:ascii="Times New Roman" w:eastAsia="Times New Roman" w:hAnsi="Times New Roman" w:cs="Times New Roman"/>
          <w:b w:val="0"/>
          <w:color w:val="22272F"/>
          <w:kern w:val="36"/>
          <w:sz w:val="24"/>
          <w:szCs w:val="24"/>
        </w:rPr>
        <w:t>от 06.10.2003 № 131-ФЗ «Об общих принципах местного самоуправления в Российской Федерации»</w:t>
      </w:r>
      <w:r w:rsidRPr="001946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Уставом </w:t>
      </w:r>
      <w:r w:rsidR="00811EC7" w:rsidRPr="001946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Северо-Курильского городского округа</w:t>
      </w:r>
      <w:r w:rsidR="000C1E6C" w:rsidRPr="001946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администрация </w:t>
      </w:r>
      <w:r w:rsidR="000C1E6C" w:rsidRPr="00085AF0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ПОСТАНАВЛЯЕТ:</w:t>
      </w:r>
      <w:r w:rsidRPr="00085A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6539D0" w:rsidRPr="00502FF7" w:rsidRDefault="00B96AC8" w:rsidP="00325866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FF7">
        <w:rPr>
          <w:rFonts w:ascii="Times New Roman" w:hAnsi="Times New Roman" w:cs="Times New Roman"/>
          <w:sz w:val="24"/>
          <w:szCs w:val="24"/>
        </w:rPr>
        <w:t>Внести изменения в Устав</w:t>
      </w:r>
      <w:r w:rsidR="004E58CA" w:rsidRPr="004E58CA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образовательного учреждения</w:t>
      </w:r>
      <w:r w:rsidR="00AB716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«Детская школа искусств г. Северо-Курильска Сахалинской области»</w:t>
      </w:r>
      <w:r w:rsidRPr="00502FF7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Северо-Курильс</w:t>
      </w:r>
      <w:r w:rsidR="00C831B8" w:rsidRPr="00502FF7">
        <w:rPr>
          <w:rFonts w:ascii="Times New Roman" w:hAnsi="Times New Roman" w:cs="Times New Roman"/>
          <w:sz w:val="24"/>
          <w:szCs w:val="24"/>
        </w:rPr>
        <w:t>кого городского округа от</w:t>
      </w:r>
      <w:r w:rsidR="00AB716F">
        <w:rPr>
          <w:rFonts w:ascii="Times New Roman" w:hAnsi="Times New Roman" w:cs="Times New Roman"/>
          <w:sz w:val="24"/>
          <w:szCs w:val="24"/>
        </w:rPr>
        <w:t xml:space="preserve"> 20.07.2015 № 224 </w:t>
      </w:r>
      <w:r w:rsidRPr="00502FF7">
        <w:rPr>
          <w:rFonts w:ascii="Times New Roman" w:hAnsi="Times New Roman" w:cs="Times New Roman"/>
          <w:sz w:val="24"/>
          <w:szCs w:val="24"/>
        </w:rPr>
        <w:t>«Об утверждении Устава</w:t>
      </w:r>
      <w:r w:rsidR="001167A6" w:rsidRPr="001167A6">
        <w:rPr>
          <w:rFonts w:ascii="Times New Roman" w:hAnsi="Times New Roman" w:cs="Times New Roman"/>
          <w:sz w:val="24"/>
          <w:szCs w:val="24"/>
        </w:rPr>
        <w:t xml:space="preserve"> </w:t>
      </w:r>
      <w:r w:rsidR="001167A6" w:rsidRPr="004E58CA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  <w:r w:rsidR="004F6EDD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1167A6" w:rsidRPr="004E58CA">
        <w:rPr>
          <w:rFonts w:ascii="Times New Roman" w:hAnsi="Times New Roman" w:cs="Times New Roman"/>
          <w:sz w:val="24"/>
          <w:szCs w:val="24"/>
        </w:rPr>
        <w:t>«</w:t>
      </w:r>
      <w:r w:rsidR="004F6EDD">
        <w:rPr>
          <w:rFonts w:ascii="Times New Roman" w:hAnsi="Times New Roman" w:cs="Times New Roman"/>
          <w:sz w:val="24"/>
          <w:szCs w:val="24"/>
        </w:rPr>
        <w:t xml:space="preserve">Детская школа искусств </w:t>
      </w:r>
      <w:r w:rsidR="001167A6" w:rsidRPr="004E58CA">
        <w:rPr>
          <w:rFonts w:ascii="Times New Roman" w:hAnsi="Times New Roman" w:cs="Times New Roman"/>
          <w:sz w:val="24"/>
          <w:szCs w:val="24"/>
        </w:rPr>
        <w:t>г. Северо-Курильска</w:t>
      </w:r>
      <w:r w:rsidR="004F6EDD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46727E" w:rsidRPr="00502FF7">
        <w:rPr>
          <w:rFonts w:ascii="Times New Roman" w:hAnsi="Times New Roman" w:cs="Times New Roman"/>
          <w:sz w:val="24"/>
          <w:szCs w:val="24"/>
        </w:rPr>
        <w:t>»</w:t>
      </w:r>
      <w:r w:rsidR="00325866">
        <w:rPr>
          <w:rFonts w:ascii="Times New Roman" w:hAnsi="Times New Roman" w:cs="Times New Roman"/>
          <w:sz w:val="24"/>
          <w:szCs w:val="24"/>
        </w:rPr>
        <w:t xml:space="preserve">, </w:t>
      </w:r>
      <w:r w:rsidR="004F6EDD">
        <w:rPr>
          <w:rFonts w:ascii="Times New Roman" w:hAnsi="Times New Roman" w:cs="Times New Roman"/>
          <w:sz w:val="24"/>
          <w:szCs w:val="24"/>
        </w:rPr>
        <w:t>с учетом изменений от 31.05.2018 №190, от 15.10.2019 №505</w:t>
      </w:r>
      <w:r w:rsidR="00502FF7" w:rsidRPr="00502FF7">
        <w:rPr>
          <w:rFonts w:ascii="Times New Roman" w:hAnsi="Times New Roman" w:cs="Times New Roman"/>
          <w:sz w:val="24"/>
          <w:szCs w:val="24"/>
        </w:rPr>
        <w:t xml:space="preserve">, </w:t>
      </w:r>
      <w:r w:rsidR="00D149BD" w:rsidRPr="00502FF7">
        <w:rPr>
          <w:rFonts w:ascii="Times New Roman" w:hAnsi="Times New Roman" w:cs="Times New Roman"/>
          <w:sz w:val="24"/>
          <w:szCs w:val="24"/>
        </w:rPr>
        <w:t xml:space="preserve">изложив </w:t>
      </w:r>
      <w:r w:rsidR="005E7C97">
        <w:rPr>
          <w:rFonts w:ascii="Times New Roman" w:hAnsi="Times New Roman" w:cs="Times New Roman"/>
          <w:sz w:val="24"/>
          <w:szCs w:val="24"/>
        </w:rPr>
        <w:t xml:space="preserve">подпункт 7.3.4 </w:t>
      </w:r>
      <w:r w:rsidR="0039453A" w:rsidRPr="00502FF7">
        <w:rPr>
          <w:rFonts w:ascii="Times New Roman" w:hAnsi="Times New Roman" w:cs="Times New Roman"/>
          <w:sz w:val="24"/>
          <w:szCs w:val="24"/>
        </w:rPr>
        <w:t>пункт</w:t>
      </w:r>
      <w:r w:rsidR="005E7C97">
        <w:rPr>
          <w:rFonts w:ascii="Times New Roman" w:hAnsi="Times New Roman" w:cs="Times New Roman"/>
          <w:sz w:val="24"/>
          <w:szCs w:val="24"/>
        </w:rPr>
        <w:t>а 7.3</w:t>
      </w:r>
      <w:r w:rsidR="0039453A" w:rsidRPr="00502FF7">
        <w:rPr>
          <w:rFonts w:ascii="Times New Roman" w:hAnsi="Times New Roman" w:cs="Times New Roman"/>
          <w:sz w:val="24"/>
          <w:szCs w:val="24"/>
        </w:rPr>
        <w:t xml:space="preserve"> </w:t>
      </w:r>
      <w:r w:rsidR="005E7C97">
        <w:rPr>
          <w:rFonts w:ascii="Times New Roman" w:hAnsi="Times New Roman" w:cs="Times New Roman"/>
          <w:sz w:val="24"/>
          <w:szCs w:val="24"/>
        </w:rPr>
        <w:t xml:space="preserve"> раздела 7 «Порядок управления</w:t>
      </w:r>
      <w:proofErr w:type="gramEnd"/>
      <w:r w:rsidR="005E7C97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учреждением»</w:t>
      </w:r>
      <w:r w:rsidR="0039453A" w:rsidRPr="00502FF7">
        <w:rPr>
          <w:rFonts w:ascii="Times New Roman" w:hAnsi="Times New Roman" w:cs="Times New Roman"/>
          <w:sz w:val="24"/>
          <w:szCs w:val="24"/>
        </w:rPr>
        <w:t xml:space="preserve"> </w:t>
      </w:r>
      <w:r w:rsidR="009915D0" w:rsidRPr="00502FF7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B202C8" w:rsidRPr="00B202C8" w:rsidRDefault="005E1813" w:rsidP="00B202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C97">
        <w:rPr>
          <w:rFonts w:ascii="Times New Roman" w:hAnsi="Times New Roman" w:cs="Times New Roman"/>
          <w:sz w:val="24"/>
          <w:szCs w:val="24"/>
        </w:rPr>
        <w:t>«</w:t>
      </w:r>
      <w:r w:rsidR="00B202C8"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>7.3.4. Единоличным исполнительным органом Учреждения является его руководитель (ди</w:t>
      </w:r>
      <w:r w:rsidR="00B202C8"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ректор).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Прием и увольнение директора Учреждения осуществляется Учредителем.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Директор по вопросам, отнесенным законодательством </w:t>
      </w:r>
      <w:proofErr w:type="gramStart"/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proofErr w:type="gramEnd"/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Федерации, должностной инструкцией к его компетенции, действует на принципах единоначалия.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Директор Учреждения несет ответственность перед Учредителем за свою деятель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ность в соответствии с функциональными обязанностями, должностной инструкцией, тру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довым договором и настоящим Уставом.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Директор Учреждения: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планирует, организует и контролирует образовательный процесс, отвечает за качество и эффективность работы Учреждения;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осуществляет прием на работу и расстановку кадров, распределение должностных обя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занностей, несет ответственность за уровень квалификации работников;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утверждает штатное расписание, ставки, объём часов, оклад (должностной оклад), надбавки и доплаты к ним;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назначает руководителей отделений и определяет срок их полномочий;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</w:t>
      </w:r>
      <w:proofErr w:type="gramStart"/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утверждает</w:t>
      </w:r>
      <w:proofErr w:type="gramEnd"/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инструкции и определяет круг обязанностей работников Учре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ждения;</w:t>
      </w:r>
    </w:p>
    <w:p w:rsidR="00B202C8" w:rsidRPr="00B202C8" w:rsidRDefault="00B202C8" w:rsidP="00B202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распоряжается имуществом Учреждения и обеспечивает рациональное использование финансовых средств;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представляет Учреждение в рамках своей компетенции в государственных, муниципальных и общественных органах;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в пределах своей компетенции издает приказы и распоряжения, обязательные для всех работников Учреждения;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осуществляет </w:t>
      </w:r>
      <w:proofErr w:type="gramStart"/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деятельностью педагогов, в том числе путем посещения уро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ков, всех других видов учебных занятий, воспитательных мероприятий и общественной деятельности Учреждения;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обеспечивает выполнение мероприятий по охране труда, санитарно-гигиеническим и противопожарным требованиям, создание необходимых условий по охране жизни и здоровья учащихся;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разрабатывает программу практических мер по улучшению условий образовательного процесса;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распоряжается имуществом Учреждения и обеспечивает рациональное использование финансовых средств.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отсутствие директора Учреждения его обязанности исполняет педагогический работник, назначенный распоряжением Учредителя.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Трудовой коллектив составляют все работники Учреждения. Полномочия трудового коллектива осуществляются общим собранием членов трудового коллектива. Собрание считается правомочным, если на нем присутствует не менее 2/3 списочного состава Учреждения.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Общее собрание трудового коллектива имеет право:</w:t>
      </w:r>
    </w:p>
    <w:p w:rsidR="00B202C8" w:rsidRPr="00B202C8" w:rsidRDefault="00B202C8" w:rsidP="00B2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обсуждать Устав Учреждения;</w:t>
      </w:r>
    </w:p>
    <w:p w:rsidR="0039453A" w:rsidRPr="00C916D0" w:rsidRDefault="00B202C8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обсуждать и утверждать Правила внутрен</w:t>
      </w:r>
      <w:r w:rsidR="00C916D0">
        <w:rPr>
          <w:rFonts w:ascii="Times New Roman" w:eastAsia="Times New Roman" w:hAnsi="Times New Roman" w:cs="Times New Roman"/>
          <w:sz w:val="24"/>
          <w:szCs w:val="24"/>
          <w:lang w:eastAsia="ar-SA"/>
        </w:rPr>
        <w:t>него трудового распорядка школы</w:t>
      </w:r>
      <w:proofErr w:type="gramStart"/>
      <w:r w:rsidR="00610AE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9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610AE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 w:rsidR="005E1813">
        <w:rPr>
          <w:rFonts w:ascii="Times New Roman" w:hAnsi="Times New Roman" w:cs="Times New Roman"/>
          <w:sz w:val="24"/>
          <w:szCs w:val="24"/>
        </w:rPr>
        <w:t>приложение прилагается).</w:t>
      </w:r>
    </w:p>
    <w:p w:rsidR="00194695" w:rsidRPr="00085AF0" w:rsidRDefault="006539D0" w:rsidP="00502F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AF0">
        <w:rPr>
          <w:rFonts w:ascii="Times New Roman" w:hAnsi="Times New Roman" w:cs="Times New Roman"/>
          <w:sz w:val="24"/>
          <w:szCs w:val="24"/>
        </w:rPr>
        <w:t xml:space="preserve">2. </w:t>
      </w:r>
      <w:r w:rsidR="00194695" w:rsidRPr="00085AF0">
        <w:rPr>
          <w:rFonts w:ascii="Times New Roman" w:hAnsi="Times New Roman" w:cs="Times New Roman"/>
          <w:sz w:val="24"/>
          <w:szCs w:val="24"/>
        </w:rPr>
        <w:t>Директору учреждения (</w:t>
      </w:r>
      <w:r w:rsidR="005E7C97"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 w:rsidR="005E7C97">
        <w:rPr>
          <w:rFonts w:ascii="Times New Roman" w:hAnsi="Times New Roman" w:cs="Times New Roman"/>
          <w:sz w:val="24"/>
          <w:szCs w:val="24"/>
        </w:rPr>
        <w:t>Бежков</w:t>
      </w:r>
      <w:proofErr w:type="spellEnd"/>
      <w:r w:rsidR="00194695" w:rsidRPr="00085AF0">
        <w:rPr>
          <w:rFonts w:ascii="Times New Roman" w:hAnsi="Times New Roman" w:cs="Times New Roman"/>
          <w:sz w:val="24"/>
          <w:szCs w:val="24"/>
        </w:rPr>
        <w:t>)</w:t>
      </w:r>
      <w:r w:rsidR="005E7C97" w:rsidRPr="005E7C97">
        <w:rPr>
          <w:rFonts w:ascii="Times New Roman" w:hAnsi="Times New Roman" w:cs="Times New Roman"/>
          <w:sz w:val="24"/>
          <w:szCs w:val="24"/>
        </w:rPr>
        <w:t xml:space="preserve"> </w:t>
      </w:r>
      <w:r w:rsidR="00194695" w:rsidRPr="00085AF0">
        <w:rPr>
          <w:rFonts w:ascii="Times New Roman" w:hAnsi="Times New Roman" w:cs="Times New Roman"/>
          <w:sz w:val="24"/>
          <w:szCs w:val="24"/>
        </w:rPr>
        <w:t>зарегистрировать изменения, вносимые в Устав муниципального</w:t>
      </w:r>
      <w:r w:rsidR="00982765">
        <w:rPr>
          <w:rFonts w:ascii="Times New Roman" w:hAnsi="Times New Roman" w:cs="Times New Roman"/>
          <w:sz w:val="24"/>
          <w:szCs w:val="24"/>
        </w:rPr>
        <w:t xml:space="preserve"> </w:t>
      </w:r>
      <w:r w:rsidR="00982765" w:rsidRPr="004E58CA">
        <w:rPr>
          <w:rFonts w:ascii="Times New Roman" w:hAnsi="Times New Roman" w:cs="Times New Roman"/>
          <w:sz w:val="24"/>
          <w:szCs w:val="24"/>
        </w:rPr>
        <w:t xml:space="preserve">бюджетного образовательного учреждения </w:t>
      </w:r>
      <w:r w:rsidR="00982765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982765" w:rsidRPr="004E58CA">
        <w:rPr>
          <w:rFonts w:ascii="Times New Roman" w:hAnsi="Times New Roman" w:cs="Times New Roman"/>
          <w:sz w:val="24"/>
          <w:szCs w:val="24"/>
        </w:rPr>
        <w:t>«</w:t>
      </w:r>
      <w:r w:rsidR="00982765">
        <w:rPr>
          <w:rFonts w:ascii="Times New Roman" w:hAnsi="Times New Roman" w:cs="Times New Roman"/>
          <w:sz w:val="24"/>
          <w:szCs w:val="24"/>
        </w:rPr>
        <w:t xml:space="preserve">Детская школа искусств </w:t>
      </w:r>
      <w:r w:rsidR="00982765" w:rsidRPr="004E58CA">
        <w:rPr>
          <w:rFonts w:ascii="Times New Roman" w:hAnsi="Times New Roman" w:cs="Times New Roman"/>
          <w:sz w:val="24"/>
          <w:szCs w:val="24"/>
        </w:rPr>
        <w:t>г. Северо-Курильска</w:t>
      </w:r>
      <w:r w:rsidR="00982765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982765" w:rsidRPr="00502FF7">
        <w:rPr>
          <w:rFonts w:ascii="Times New Roman" w:hAnsi="Times New Roman" w:cs="Times New Roman"/>
          <w:sz w:val="24"/>
          <w:szCs w:val="24"/>
        </w:rPr>
        <w:t>»</w:t>
      </w:r>
      <w:r w:rsidR="00194695" w:rsidRPr="00085AF0">
        <w:rPr>
          <w:rFonts w:ascii="Times New Roman" w:hAnsi="Times New Roman" w:cs="Times New Roman"/>
          <w:sz w:val="24"/>
          <w:szCs w:val="24"/>
        </w:rPr>
        <w:t>, в установленном законом порядке.</w:t>
      </w:r>
    </w:p>
    <w:p w:rsidR="006539D0" w:rsidRPr="00085AF0" w:rsidRDefault="00194695" w:rsidP="00502F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AF0">
        <w:rPr>
          <w:rFonts w:ascii="Times New Roman" w:hAnsi="Times New Roman" w:cs="Times New Roman"/>
          <w:sz w:val="24"/>
          <w:szCs w:val="24"/>
        </w:rPr>
        <w:t xml:space="preserve">3. </w:t>
      </w:r>
      <w:r w:rsidR="000C1E6C" w:rsidRPr="00085AF0">
        <w:rPr>
          <w:rFonts w:ascii="Times New Roman" w:hAnsi="Times New Roman" w:cs="Times New Roman"/>
          <w:sz w:val="24"/>
          <w:szCs w:val="24"/>
        </w:rPr>
        <w:t>Опубликовать н</w:t>
      </w:r>
      <w:r w:rsidR="006539D0" w:rsidRPr="00085AF0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C443A4">
        <w:rPr>
          <w:rFonts w:ascii="Times New Roman" w:hAnsi="Times New Roman" w:cs="Times New Roman"/>
          <w:sz w:val="24"/>
          <w:szCs w:val="24"/>
        </w:rPr>
        <w:t>в сетевом издании «Курильский рыбак» и разместить на официальном сайте администрации Северо-Курильском городского округа</w:t>
      </w:r>
      <w:r w:rsidR="006539D0" w:rsidRPr="00085AF0">
        <w:rPr>
          <w:rFonts w:ascii="Times New Roman" w:hAnsi="Times New Roman" w:cs="Times New Roman"/>
          <w:sz w:val="24"/>
          <w:szCs w:val="24"/>
        </w:rPr>
        <w:t>.</w:t>
      </w:r>
    </w:p>
    <w:p w:rsidR="006539D0" w:rsidRDefault="00C443A4" w:rsidP="00502FF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39D0" w:rsidRPr="00085A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39D0" w:rsidRPr="00085A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539D0" w:rsidRPr="00085AF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811EC7" w:rsidRPr="00085AF0">
        <w:rPr>
          <w:rFonts w:ascii="Times New Roman" w:hAnsi="Times New Roman" w:cs="Times New Roman"/>
          <w:sz w:val="24"/>
          <w:szCs w:val="24"/>
        </w:rPr>
        <w:t xml:space="preserve">оставляю </w:t>
      </w:r>
      <w:r w:rsidR="00811EC7" w:rsidRPr="00194695">
        <w:rPr>
          <w:rFonts w:ascii="Times New Roman" w:hAnsi="Times New Roman" w:cs="Times New Roman"/>
          <w:color w:val="000000" w:themeColor="text1"/>
          <w:sz w:val="24"/>
          <w:szCs w:val="24"/>
        </w:rPr>
        <w:t>за собой</w:t>
      </w:r>
      <w:r w:rsidR="006539D0" w:rsidRPr="001946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52F0" w:rsidRPr="00194695" w:rsidRDefault="00EA52F0" w:rsidP="00502FF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9D0" w:rsidRPr="00051376" w:rsidRDefault="006539D0" w:rsidP="00C831B8">
      <w:pPr>
        <w:pStyle w:val="ConsTitle"/>
        <w:widowControl/>
        <w:suppressAutoHyphens w:val="0"/>
        <w:ind w:right="0" w:firstLine="284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3"/>
        <w:gridCol w:w="4742"/>
      </w:tblGrid>
      <w:tr w:rsidR="006539D0" w:rsidRPr="00BA1DD6" w:rsidTr="00D92897">
        <w:trPr>
          <w:trHeight w:val="649"/>
        </w:trPr>
        <w:tc>
          <w:tcPr>
            <w:tcW w:w="5033" w:type="dxa"/>
            <w:shd w:val="clear" w:color="auto" w:fill="auto"/>
          </w:tcPr>
          <w:p w:rsidR="00811EC7" w:rsidRPr="00194695" w:rsidRDefault="00811EC7" w:rsidP="00C831B8">
            <w:pPr>
              <w:pStyle w:val="ConsTitle"/>
              <w:widowControl/>
              <w:suppressAutoHyphens w:val="0"/>
              <w:ind w:righ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65" w:rsidRDefault="00982765" w:rsidP="004672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обязанности м</w:t>
            </w:r>
            <w:r w:rsidR="00811EC7" w:rsidRPr="001946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эр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3258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539D0" w:rsidRPr="00194695" w:rsidRDefault="00325866" w:rsidP="004672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Северо-Курильского городского округа</w:t>
            </w:r>
          </w:p>
        </w:tc>
        <w:tc>
          <w:tcPr>
            <w:tcW w:w="4742" w:type="dxa"/>
            <w:shd w:val="clear" w:color="auto" w:fill="auto"/>
          </w:tcPr>
          <w:p w:rsidR="006539D0" w:rsidRPr="00194695" w:rsidRDefault="006539D0" w:rsidP="00C831B8">
            <w:pPr>
              <w:pStyle w:val="ConsTitle"/>
              <w:widowControl/>
              <w:suppressAutoHyphens w:val="0"/>
              <w:ind w:left="708" w:right="0" w:firstLine="284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539D0" w:rsidRPr="00194695" w:rsidRDefault="00811EC7" w:rsidP="00C831B8">
            <w:pPr>
              <w:pStyle w:val="ConsTitle"/>
              <w:widowControl/>
              <w:suppressAutoHyphens w:val="0"/>
              <w:ind w:left="708" w:right="0" w:firstLine="284"/>
              <w:contextualSpacing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946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</w:t>
            </w:r>
            <w:r w:rsidR="00C831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="003258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82765">
              <w:rPr>
                <w:rFonts w:ascii="Times New Roman" w:hAnsi="Times New Roman" w:cs="Times New Roman"/>
                <w:b w:val="0"/>
                <w:sz w:val="24"/>
                <w:szCs w:val="24"/>
              </w:rPr>
              <w:t>О.В. Мокрушина</w:t>
            </w:r>
          </w:p>
        </w:tc>
      </w:tr>
    </w:tbl>
    <w:p w:rsidR="006539D0" w:rsidRPr="00766D3A" w:rsidRDefault="006539D0" w:rsidP="0065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39D0" w:rsidRPr="00766D3A" w:rsidRDefault="006539D0" w:rsidP="0065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39D0" w:rsidRDefault="006539D0" w:rsidP="0065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401" w:rsidRDefault="00A35401" w:rsidP="0065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3A4" w:rsidRDefault="00C443A4" w:rsidP="0065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3A4" w:rsidRDefault="00C443A4" w:rsidP="0065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3A4" w:rsidRDefault="00C443A4" w:rsidP="0065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3A4" w:rsidRDefault="00C443A4" w:rsidP="0065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3A4" w:rsidRDefault="00C443A4" w:rsidP="0065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401" w:rsidRDefault="00A35401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52F0" w:rsidRDefault="00EA52F0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52F0" w:rsidRDefault="00EA52F0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52F0" w:rsidRDefault="00EA52F0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0AE5" w:rsidRDefault="00610AE5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540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35401" w:rsidRPr="00A35401" w:rsidRDefault="00A35401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540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35401" w:rsidRPr="00A35401" w:rsidRDefault="00A35401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5401">
        <w:rPr>
          <w:rFonts w:ascii="Times New Roman" w:eastAsia="Times New Roman" w:hAnsi="Times New Roman" w:cs="Times New Roman"/>
          <w:sz w:val="24"/>
          <w:szCs w:val="24"/>
        </w:rPr>
        <w:t>Северо-Курильского городского округа</w:t>
      </w:r>
    </w:p>
    <w:p w:rsidR="00A35401" w:rsidRPr="00A35401" w:rsidRDefault="00EA52F0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«25</w:t>
      </w:r>
      <w:r w:rsidR="008E38AD">
        <w:rPr>
          <w:rFonts w:ascii="Times New Roman" w:eastAsia="Times New Roman" w:hAnsi="Times New Roman" w:cs="Times New Roman"/>
          <w:sz w:val="24"/>
          <w:szCs w:val="24"/>
        </w:rPr>
        <w:t>» июля</w:t>
      </w:r>
      <w:r w:rsidR="007D4680">
        <w:rPr>
          <w:rFonts w:ascii="Times New Roman" w:eastAsia="Times New Roman" w:hAnsi="Times New Roman" w:cs="Times New Roman"/>
          <w:sz w:val="24"/>
          <w:szCs w:val="24"/>
        </w:rPr>
        <w:t xml:space="preserve"> 2024 г. № 273</w:t>
      </w:r>
    </w:p>
    <w:p w:rsidR="00A35401" w:rsidRPr="00A35401" w:rsidRDefault="00A35401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401" w:rsidRPr="00A35401" w:rsidRDefault="00A35401" w:rsidP="00A3540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401" w:rsidRPr="00A35401" w:rsidRDefault="00A35401" w:rsidP="00A3540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401" w:rsidRPr="00A35401" w:rsidRDefault="00A35401" w:rsidP="00A3540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401">
        <w:rPr>
          <w:rFonts w:ascii="Times New Roman" w:eastAsia="Calibri" w:hAnsi="Times New Roman" w:cs="Times New Roman"/>
          <w:b/>
          <w:sz w:val="24"/>
          <w:szCs w:val="24"/>
        </w:rPr>
        <w:t>ИЗМЕНЕНИЯ И ДОПОЛНЕНИЯ</w:t>
      </w:r>
    </w:p>
    <w:p w:rsidR="00A35401" w:rsidRPr="00A35401" w:rsidRDefault="00A35401" w:rsidP="00A35401">
      <w:pPr>
        <w:spacing w:after="0" w:line="48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35401">
        <w:rPr>
          <w:rFonts w:ascii="Times New Roman" w:eastAsia="Calibri" w:hAnsi="Times New Roman" w:cs="Times New Roman"/>
          <w:b/>
          <w:sz w:val="24"/>
          <w:szCs w:val="24"/>
        </w:rPr>
        <w:t>В УСТАВ</w:t>
      </w:r>
    </w:p>
    <w:p w:rsidR="00982765" w:rsidRDefault="00A35401" w:rsidP="00982765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401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БЮДЖЕТНОГО </w:t>
      </w:r>
      <w:r w:rsidR="00982765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ОБРАЗОВАТЕЛЬНОГО УЧРЕЖДЕНИЯ ДОПОЛНИТЕЛЬНОГО ОБРАЗОВАНИЯ  «ДЕТСКАЯ ШКОЛА ИСКУССТВ </w:t>
      </w:r>
    </w:p>
    <w:p w:rsidR="00A35401" w:rsidRPr="00A35401" w:rsidRDefault="00982765" w:rsidP="00982765">
      <w:pPr>
        <w:spacing w:after="0" w:line="48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Г. СЕВЕРО-КУРИЛЬСКА САХАЛИНСКОЙ ОБЛАСТИ»</w:t>
      </w: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2F0" w:rsidRPr="00A35401" w:rsidRDefault="00EA52F0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01" w:rsidRPr="00A35401" w:rsidRDefault="00A35401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5401">
        <w:rPr>
          <w:rFonts w:ascii="Times New Roman" w:eastAsia="Times New Roman" w:hAnsi="Times New Roman" w:cs="Times New Roman"/>
          <w:sz w:val="24"/>
          <w:szCs w:val="24"/>
        </w:rPr>
        <w:t xml:space="preserve">г. Северо-Курильск </w:t>
      </w:r>
    </w:p>
    <w:p w:rsidR="00A35401" w:rsidRDefault="00982765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A35401" w:rsidRPr="00A3540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C916D0" w:rsidRDefault="00C916D0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6D0" w:rsidRPr="00A35401" w:rsidRDefault="00C916D0" w:rsidP="00A35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765" w:rsidRDefault="00982765" w:rsidP="00982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765" w:rsidRPr="00982765" w:rsidRDefault="00A35401" w:rsidP="00982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5401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982765" w:rsidRPr="00982765">
        <w:rPr>
          <w:rFonts w:ascii="Times New Roman" w:eastAsia="Times New Roman" w:hAnsi="Times New Roman" w:cs="Times New Roman"/>
          <w:sz w:val="24"/>
          <w:szCs w:val="24"/>
        </w:rPr>
        <w:t>изменения в Устав муниципального бюджетного образовательного учреждения дополнительного образования «Детская школа искусств г. Северо-Курильска Сахалинской области», утвержденный постановлением администрации Северо-Курильского городского округа от 20.07.2015 № 224 «Об утверждении Устава муниципального бюджетного образовательного учреждения дополнительного образования «Детская школа искусств г. Северо-Курильска Сахалинской области», с учетом изменений от 31.05.2018 №190, от 15.10.2019 №505, изложив подпункт 7.3.4 пункта 7.3  раздела 7 «Порядок управления</w:t>
      </w:r>
      <w:proofErr w:type="gramEnd"/>
      <w:r w:rsidR="00982765" w:rsidRPr="0098276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учреждением»  в следующей редакции:</w:t>
      </w:r>
    </w:p>
    <w:p w:rsidR="00C916D0" w:rsidRPr="00B202C8" w:rsidRDefault="00C916D0" w:rsidP="00C91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>7.3.4. Единоличным исполнительным органом Учреждения является его руководитель (ди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ректор).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Прием и увольнение директора Учреждения осуществляется Учредителем.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Директор по вопросам, отнесенным законодательством Российской Федерации, должностной инструкцией к его компетенции, действует на принципах единоначалия.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Директор Учреждения несет ответственность перед Учредителем за свою деятель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ность в соответствии с функциональными обязанностям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и, должностной инструкцией, тру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довым договором и настоящим Уставом.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Директор Учреждения: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планирует, организует и контролирует образовательный процесс, отвечает за качество и эффективность работы Учреждения;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осуществляет прием на работу и расстановку кадров, распределение должностных обя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занностей, несет ответственность за уровень квалификации работников;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утверждает штатное расписание, ставки, объём часов, оклад (должностной оклад), надбавки и доплаты к ним;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назначает руководителей отделений и определяет срок их полномочий;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</w:t>
      </w:r>
      <w:proofErr w:type="gramStart"/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утверждает</w:t>
      </w:r>
      <w:proofErr w:type="gramEnd"/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инструкции и определяет круг обязанностей работников Учре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ждения;</w:t>
      </w:r>
    </w:p>
    <w:p w:rsidR="00C916D0" w:rsidRPr="00B202C8" w:rsidRDefault="00C916D0" w:rsidP="00C916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распоряжается имуществом Учреждения и обеспечивает рациональное использование финансовых средств;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представляет Учреждение в рамках своей компетенции в государственных, муниципальных и общественных органах;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в пределах своей компетенции издает приказы и распоряжения, обязательные для всех работников Учреждения;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осуществляет </w:t>
      </w:r>
      <w:proofErr w:type="gramStart"/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деятельностью педагогов, в том числе путем посещения уро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ков, всех других видов учебных занятий, воспитательных мероприятий и общественной деятельности Учреждения;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обеспечивает выполнение мероприятий по охране труда, санитарно-гигиеническим и противопожарным требованиям, создание необходимых условий по охране жизни и здоровья учащихся;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разрабатывает программу практических мер по улучшению условий образовательного процесса;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распоряжается имуществом Учреждения и обеспечивает рациональное использование финансовых средств.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отсутствие директора Учреждения его обязанности исполняет педагогический работник, назначенный распоряжением Учредителя.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Трудовой коллектив составляют все работники Учреждения. Полномочия трудового коллектива осуществляются общим собранием членов трудового коллектива. Собрание считается правомочным, если на нем присутствует не менее 2/3 списочного состава Учреждения.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Общее собрание трудового коллектива имеет право:</w:t>
      </w:r>
    </w:p>
    <w:p w:rsidR="00C916D0" w:rsidRPr="00B202C8" w:rsidRDefault="00C916D0" w:rsidP="00C9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обсуждать Устав Учреждения;</w:t>
      </w:r>
    </w:p>
    <w:p w:rsidR="000C1E6C" w:rsidRPr="00EA52F0" w:rsidRDefault="00C916D0" w:rsidP="00EA52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202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обсуждать и утверждать Правила внутрен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него трудового распорядка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proofErr w:type="gramEnd"/>
    </w:p>
    <w:sectPr w:rsidR="000C1E6C" w:rsidRPr="00EA52F0" w:rsidSect="006B26D8">
      <w:headerReference w:type="default" r:id="rId10"/>
      <w:headerReference w:type="first" r:id="rId11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25" w:rsidRDefault="00AE6725">
      <w:pPr>
        <w:spacing w:after="0" w:line="240" w:lineRule="auto"/>
      </w:pPr>
      <w:r>
        <w:separator/>
      </w:r>
    </w:p>
  </w:endnote>
  <w:endnote w:type="continuationSeparator" w:id="0">
    <w:p w:rsidR="00AE6725" w:rsidRDefault="00AE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25" w:rsidRDefault="00AE6725">
      <w:pPr>
        <w:spacing w:after="0" w:line="240" w:lineRule="auto"/>
      </w:pPr>
      <w:r>
        <w:separator/>
      </w:r>
    </w:p>
  </w:footnote>
  <w:footnote w:type="continuationSeparator" w:id="0">
    <w:p w:rsidR="00AE6725" w:rsidRDefault="00AE6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491063"/>
      <w:docPartObj>
        <w:docPartGallery w:val="Page Numbers (Top of Page)"/>
        <w:docPartUnique/>
      </w:docPartObj>
    </w:sdtPr>
    <w:sdtEndPr/>
    <w:sdtContent>
      <w:p w:rsidR="00A35401" w:rsidRDefault="00A354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D28">
          <w:rPr>
            <w:noProof/>
          </w:rPr>
          <w:t>4</w:t>
        </w:r>
        <w:r>
          <w:fldChar w:fldCharType="end"/>
        </w:r>
      </w:p>
    </w:sdtContent>
  </w:sdt>
  <w:p w:rsidR="00A35401" w:rsidRDefault="00A354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01" w:rsidRDefault="00A35401">
    <w:pPr>
      <w:pStyle w:val="a3"/>
      <w:jc w:val="center"/>
    </w:pPr>
  </w:p>
  <w:p w:rsidR="00A35401" w:rsidRDefault="00A354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285C"/>
    <w:multiLevelType w:val="hybridMultilevel"/>
    <w:tmpl w:val="3612A6DC"/>
    <w:lvl w:ilvl="0" w:tplc="B8D4374E">
      <w:start w:val="1"/>
      <w:numFmt w:val="decimal"/>
      <w:lvlText w:val="%1."/>
      <w:lvlJc w:val="left"/>
      <w:pPr>
        <w:ind w:left="932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EE60EA"/>
    <w:multiLevelType w:val="multilevel"/>
    <w:tmpl w:val="0F0CB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0"/>
    <w:rsid w:val="00017F35"/>
    <w:rsid w:val="00085AF0"/>
    <w:rsid w:val="00090404"/>
    <w:rsid w:val="000C1E6C"/>
    <w:rsid w:val="000E247D"/>
    <w:rsid w:val="001167A6"/>
    <w:rsid w:val="00172859"/>
    <w:rsid w:val="00194695"/>
    <w:rsid w:val="001C11ED"/>
    <w:rsid w:val="00243200"/>
    <w:rsid w:val="0027535D"/>
    <w:rsid w:val="00275C4A"/>
    <w:rsid w:val="002C49E7"/>
    <w:rsid w:val="00325866"/>
    <w:rsid w:val="0039453A"/>
    <w:rsid w:val="00462C31"/>
    <w:rsid w:val="0046727E"/>
    <w:rsid w:val="004C729F"/>
    <w:rsid w:val="004D012B"/>
    <w:rsid w:val="004E58CA"/>
    <w:rsid w:val="004F6EDD"/>
    <w:rsid w:val="00502FF7"/>
    <w:rsid w:val="005109C9"/>
    <w:rsid w:val="005E1813"/>
    <w:rsid w:val="005E79ED"/>
    <w:rsid w:val="005E7C97"/>
    <w:rsid w:val="006029E6"/>
    <w:rsid w:val="00610AE5"/>
    <w:rsid w:val="0062383D"/>
    <w:rsid w:val="00623B47"/>
    <w:rsid w:val="0062646D"/>
    <w:rsid w:val="006539D0"/>
    <w:rsid w:val="006B26D8"/>
    <w:rsid w:val="006D7034"/>
    <w:rsid w:val="007D4680"/>
    <w:rsid w:val="00811EC7"/>
    <w:rsid w:val="00860DD2"/>
    <w:rsid w:val="008E38AD"/>
    <w:rsid w:val="00913648"/>
    <w:rsid w:val="00982765"/>
    <w:rsid w:val="009915D0"/>
    <w:rsid w:val="009A6750"/>
    <w:rsid w:val="009B2EB0"/>
    <w:rsid w:val="00A35401"/>
    <w:rsid w:val="00A56C02"/>
    <w:rsid w:val="00AB716F"/>
    <w:rsid w:val="00AE1A09"/>
    <w:rsid w:val="00AE6725"/>
    <w:rsid w:val="00B202C8"/>
    <w:rsid w:val="00B96AC8"/>
    <w:rsid w:val="00C07D9F"/>
    <w:rsid w:val="00C443A4"/>
    <w:rsid w:val="00C647B4"/>
    <w:rsid w:val="00C831B8"/>
    <w:rsid w:val="00C916D0"/>
    <w:rsid w:val="00D149BD"/>
    <w:rsid w:val="00D62D28"/>
    <w:rsid w:val="00D92897"/>
    <w:rsid w:val="00EA52F0"/>
    <w:rsid w:val="00F579B2"/>
    <w:rsid w:val="00F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6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3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39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653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9D0"/>
    <w:rPr>
      <w:rFonts w:eastAsiaTheme="minorEastAsia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6539D0"/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6539D0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6539D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539D0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table" w:styleId="a6">
    <w:name w:val="Table Grid"/>
    <w:basedOn w:val="a1"/>
    <w:uiPriority w:val="59"/>
    <w:rsid w:val="0065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3"/>
    <w:locked/>
    <w:rsid w:val="006539D0"/>
    <w:rPr>
      <w:spacing w:val="-1"/>
      <w:shd w:val="clear" w:color="auto" w:fill="FFFFFF"/>
    </w:rPr>
  </w:style>
  <w:style w:type="paragraph" w:customStyle="1" w:styleId="3">
    <w:name w:val="Основной текст3"/>
    <w:basedOn w:val="a"/>
    <w:link w:val="a7"/>
    <w:rsid w:val="006539D0"/>
    <w:pPr>
      <w:widowControl w:val="0"/>
      <w:shd w:val="clear" w:color="auto" w:fill="FFFFFF"/>
      <w:spacing w:after="1200" w:line="317" w:lineRule="exact"/>
    </w:pPr>
    <w:rPr>
      <w:rFonts w:eastAsiaTheme="minorHAnsi"/>
      <w:spacing w:val="-1"/>
      <w:lang w:eastAsia="en-US"/>
    </w:rPr>
  </w:style>
  <w:style w:type="character" w:customStyle="1" w:styleId="ConsPlusNormal0">
    <w:name w:val="ConsPlusNormal Знак"/>
    <w:link w:val="ConsPlusNormal"/>
    <w:locked/>
    <w:rsid w:val="006539D0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6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3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40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6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3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39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653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9D0"/>
    <w:rPr>
      <w:rFonts w:eastAsiaTheme="minorEastAsia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6539D0"/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6539D0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6539D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539D0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table" w:styleId="a6">
    <w:name w:val="Table Grid"/>
    <w:basedOn w:val="a1"/>
    <w:uiPriority w:val="59"/>
    <w:rsid w:val="0065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3"/>
    <w:locked/>
    <w:rsid w:val="006539D0"/>
    <w:rPr>
      <w:spacing w:val="-1"/>
      <w:shd w:val="clear" w:color="auto" w:fill="FFFFFF"/>
    </w:rPr>
  </w:style>
  <w:style w:type="paragraph" w:customStyle="1" w:styleId="3">
    <w:name w:val="Основной текст3"/>
    <w:basedOn w:val="a"/>
    <w:link w:val="a7"/>
    <w:rsid w:val="006539D0"/>
    <w:pPr>
      <w:widowControl w:val="0"/>
      <w:shd w:val="clear" w:color="auto" w:fill="FFFFFF"/>
      <w:spacing w:after="1200" w:line="317" w:lineRule="exact"/>
    </w:pPr>
    <w:rPr>
      <w:rFonts w:eastAsiaTheme="minorHAnsi"/>
      <w:spacing w:val="-1"/>
      <w:lang w:eastAsia="en-US"/>
    </w:rPr>
  </w:style>
  <w:style w:type="character" w:customStyle="1" w:styleId="ConsPlusNormal0">
    <w:name w:val="ConsPlusNormal Знак"/>
    <w:link w:val="ConsPlusNormal"/>
    <w:locked/>
    <w:rsid w:val="006539D0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6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3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4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B061-673C-4EF9-AB57-8D57933B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2024-07-24T22:11:00Z</cp:lastPrinted>
  <dcterms:created xsi:type="dcterms:W3CDTF">2021-01-21T01:10:00Z</dcterms:created>
  <dcterms:modified xsi:type="dcterms:W3CDTF">2024-07-24T23:56:00Z</dcterms:modified>
</cp:coreProperties>
</file>