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54" w:rsidRPr="00EE797D" w:rsidRDefault="00604A54" w:rsidP="00604A54">
      <w:pPr>
        <w:pStyle w:val="1"/>
        <w:jc w:val="center"/>
        <w:rPr>
          <w:color w:val="auto"/>
          <w:sz w:val="12"/>
          <w:szCs w:val="12"/>
        </w:rPr>
      </w:pPr>
      <w:r w:rsidRPr="00EE797D">
        <w:rPr>
          <w:noProof/>
          <w:color w:val="auto"/>
          <w:lang w:eastAsia="ru-RU"/>
        </w:rPr>
        <w:drawing>
          <wp:inline distT="0" distB="0" distL="0" distR="0" wp14:anchorId="6D69F05D" wp14:editId="14370757">
            <wp:extent cx="723900" cy="895350"/>
            <wp:effectExtent l="0" t="0" r="0" b="0"/>
            <wp:docPr id="1" name="Рисунок 1" descr="Северо-Курильский р-н ва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еверо-Курильский р-н вар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A54" w:rsidRPr="00EE797D" w:rsidRDefault="00604A54" w:rsidP="00604A54">
      <w:pPr>
        <w:jc w:val="center"/>
        <w:rPr>
          <w:rFonts w:ascii="Times New Roman" w:hAnsi="Times New Roman"/>
          <w:sz w:val="24"/>
          <w:szCs w:val="24"/>
        </w:rPr>
      </w:pPr>
    </w:p>
    <w:p w:rsidR="00604A54" w:rsidRPr="00EE797D" w:rsidRDefault="00604A54" w:rsidP="0072342B">
      <w:pPr>
        <w:spacing w:after="0"/>
        <w:jc w:val="center"/>
        <w:rPr>
          <w:rFonts w:ascii="Times New Roman" w:hAnsi="Times New Roman"/>
          <w:b/>
          <w:i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Администрация</w:t>
      </w:r>
    </w:p>
    <w:p w:rsidR="00604A54" w:rsidRPr="00EE797D" w:rsidRDefault="00604A54" w:rsidP="0072342B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E797D">
        <w:rPr>
          <w:rFonts w:ascii="Times New Roman" w:hAnsi="Times New Roman"/>
          <w:b/>
          <w:i/>
          <w:sz w:val="32"/>
          <w:szCs w:val="32"/>
        </w:rPr>
        <w:t>Северо-Курильского городского округа</w:t>
      </w:r>
    </w:p>
    <w:p w:rsidR="00604A54" w:rsidRPr="00EE797D" w:rsidRDefault="00604A54" w:rsidP="0072342B">
      <w:pPr>
        <w:spacing w:line="360" w:lineRule="auto"/>
        <w:jc w:val="center"/>
        <w:rPr>
          <w:rFonts w:ascii="Times New Roman" w:hAnsi="Times New Roman"/>
          <w:sz w:val="36"/>
          <w:szCs w:val="36"/>
        </w:rPr>
      </w:pPr>
      <w:r w:rsidRPr="00EE797D">
        <w:rPr>
          <w:rFonts w:ascii="Times New Roman" w:hAnsi="Times New Roman"/>
          <w:b/>
          <w:sz w:val="36"/>
          <w:szCs w:val="36"/>
        </w:rPr>
        <w:t>ПОСТАНОВЛЕНИЕ</w:t>
      </w:r>
    </w:p>
    <w:p w:rsidR="00604A54" w:rsidRPr="0082459D" w:rsidRDefault="00604A54" w:rsidP="00604A54">
      <w:pPr>
        <w:rPr>
          <w:rFonts w:ascii="Times New Roman" w:hAnsi="Times New Roman"/>
          <w:sz w:val="24"/>
          <w:szCs w:val="24"/>
        </w:rPr>
      </w:pPr>
      <w:r w:rsidRPr="0082459D">
        <w:rPr>
          <w:rFonts w:ascii="Times New Roman" w:hAnsi="Times New Roman"/>
          <w:sz w:val="24"/>
          <w:szCs w:val="24"/>
        </w:rPr>
        <w:t xml:space="preserve">от </w:t>
      </w:r>
      <w:r w:rsidR="00715A52">
        <w:rPr>
          <w:rFonts w:ascii="Times New Roman" w:hAnsi="Times New Roman"/>
          <w:sz w:val="24"/>
          <w:szCs w:val="24"/>
        </w:rPr>
        <w:t xml:space="preserve"> </w:t>
      </w:r>
      <w:r w:rsidR="00335E4E">
        <w:rPr>
          <w:rFonts w:ascii="Times New Roman" w:hAnsi="Times New Roman"/>
          <w:sz w:val="24"/>
          <w:szCs w:val="24"/>
        </w:rPr>
        <w:t>«19</w:t>
      </w:r>
      <w:r w:rsidR="0072342B">
        <w:rPr>
          <w:rFonts w:ascii="Times New Roman" w:hAnsi="Times New Roman"/>
          <w:sz w:val="24"/>
          <w:szCs w:val="24"/>
        </w:rPr>
        <w:t xml:space="preserve">» </w:t>
      </w:r>
      <w:r w:rsidR="00E643E0">
        <w:rPr>
          <w:rFonts w:ascii="Times New Roman" w:hAnsi="Times New Roman"/>
          <w:sz w:val="24"/>
          <w:szCs w:val="24"/>
        </w:rPr>
        <w:t xml:space="preserve"> </w:t>
      </w:r>
      <w:r w:rsidR="00026C7E">
        <w:rPr>
          <w:rFonts w:ascii="Times New Roman" w:hAnsi="Times New Roman"/>
          <w:sz w:val="24"/>
          <w:szCs w:val="24"/>
        </w:rPr>
        <w:t>июля</w:t>
      </w:r>
      <w:r w:rsidR="00E643E0">
        <w:rPr>
          <w:rFonts w:ascii="Times New Roman" w:hAnsi="Times New Roman"/>
          <w:sz w:val="24"/>
          <w:szCs w:val="24"/>
        </w:rPr>
        <w:t xml:space="preserve">  </w:t>
      </w:r>
      <w:r w:rsidR="00715A52">
        <w:rPr>
          <w:rFonts w:ascii="Times New Roman" w:hAnsi="Times New Roman"/>
          <w:sz w:val="24"/>
          <w:szCs w:val="24"/>
        </w:rPr>
        <w:t xml:space="preserve">   2024 </w:t>
      </w:r>
      <w:r w:rsidRPr="0082459D">
        <w:rPr>
          <w:rFonts w:ascii="Times New Roman" w:hAnsi="Times New Roman"/>
          <w:sz w:val="24"/>
          <w:szCs w:val="24"/>
        </w:rPr>
        <w:t>г.</w:t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</w:r>
      <w:r w:rsidRPr="0082459D">
        <w:rPr>
          <w:rFonts w:ascii="Times New Roman" w:hAnsi="Times New Roman"/>
          <w:sz w:val="24"/>
          <w:szCs w:val="24"/>
        </w:rPr>
        <w:tab/>
        <w:t xml:space="preserve">№ </w:t>
      </w:r>
      <w:r w:rsidR="00743B67">
        <w:rPr>
          <w:rFonts w:ascii="Times New Roman" w:hAnsi="Times New Roman"/>
          <w:sz w:val="24"/>
          <w:szCs w:val="24"/>
        </w:rPr>
        <w:t xml:space="preserve"> </w:t>
      </w:r>
      <w:r w:rsidR="00335E4E">
        <w:rPr>
          <w:rFonts w:ascii="Times New Roman" w:hAnsi="Times New Roman"/>
          <w:sz w:val="24"/>
          <w:szCs w:val="24"/>
        </w:rPr>
        <w:t>263</w:t>
      </w:r>
    </w:p>
    <w:p w:rsidR="00604A54" w:rsidRPr="0082459D" w:rsidRDefault="00604A54" w:rsidP="00604A54">
      <w:pPr>
        <w:jc w:val="center"/>
        <w:rPr>
          <w:rFonts w:ascii="Times New Roman" w:hAnsi="Times New Roman"/>
          <w:sz w:val="24"/>
          <w:szCs w:val="24"/>
        </w:rPr>
      </w:pPr>
      <w:r w:rsidRPr="0082459D">
        <w:rPr>
          <w:rFonts w:ascii="Times New Roman" w:hAnsi="Times New Roman"/>
          <w:sz w:val="24"/>
          <w:szCs w:val="24"/>
        </w:rPr>
        <w:t>г. Северо-Курильск</w:t>
      </w:r>
    </w:p>
    <w:p w:rsidR="00604A54" w:rsidRPr="0051693E" w:rsidRDefault="00604A54" w:rsidP="0051693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04A54" w:rsidRPr="0051693E" w:rsidTr="0051693E">
        <w:trPr>
          <w:trHeight w:val="958"/>
        </w:trPr>
        <w:tc>
          <w:tcPr>
            <w:tcW w:w="9889" w:type="dxa"/>
          </w:tcPr>
          <w:p w:rsidR="00604A54" w:rsidRPr="00C85F22" w:rsidRDefault="00715A52" w:rsidP="00516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5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C85F22" w:rsidRPr="00C85F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 администрации Северо-Курильского городского округа от 30.01.2023 №25 «Об установлении окладов рабочих муниципальных учреждений  Северо-Курильского городского округа»</w:t>
            </w:r>
          </w:p>
          <w:p w:rsidR="00604A54" w:rsidRPr="00C85F22" w:rsidRDefault="00604A54" w:rsidP="00516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604A54" w:rsidRPr="0051693E" w:rsidRDefault="00604A54" w:rsidP="0051693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04A54" w:rsidRPr="00715A52" w:rsidRDefault="00604A54" w:rsidP="00E643E0">
      <w:pPr>
        <w:pStyle w:val="ab"/>
        <w:spacing w:before="0" w:beforeAutospacing="0" w:after="0" w:afterAutospacing="0" w:line="288" w:lineRule="atLeast"/>
        <w:jc w:val="both"/>
      </w:pPr>
      <w:r w:rsidRPr="0082459D">
        <w:tab/>
        <w:t>В соответствии с Феде</w:t>
      </w:r>
      <w:r w:rsidR="00E643E0">
        <w:t>ральным законом от 06.10.2003 №</w:t>
      </w:r>
      <w:r w:rsidRPr="0082459D">
        <w:t xml:space="preserve">131-ФЗ «Об общих </w:t>
      </w:r>
      <w:r w:rsidRPr="003E0738">
        <w:t>принципах организации местного самоуправления в Российской Федерации</w:t>
      </w:r>
      <w:r w:rsidR="0051693E">
        <w:t>»</w:t>
      </w:r>
      <w:r w:rsidRPr="003E0738">
        <w:t>,</w:t>
      </w:r>
      <w:r w:rsidR="00715A52">
        <w:t xml:space="preserve"> </w:t>
      </w:r>
      <w:r w:rsidR="00E643E0">
        <w:t xml:space="preserve"> постановлением Правительства Сахалинской области от 23.08.2012 №423 «Об отдельных вопросах оплаты труда рабочих государственных учреждений Сахалинской области», </w:t>
      </w:r>
      <w:r w:rsidRPr="003E0738">
        <w:t>руководствуясь Уставом Северо-Курильского городского округа, администрация Северо-Курильского городского округа ПОСТАНОВЛЯЕТ:</w:t>
      </w:r>
    </w:p>
    <w:p w:rsidR="00604A54" w:rsidRPr="003E0738" w:rsidRDefault="00E643E0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 xml:space="preserve">риложение №2 к постановлению 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администрации Северо-Курильского городского округа от 30.01.2023 №25 «</w:t>
      </w:r>
      <w:r w:rsidR="00715A52" w:rsidRPr="00715A52">
        <w:rPr>
          <w:rFonts w:ascii="Times New Roman" w:eastAsia="Times New Roman" w:hAnsi="Times New Roman"/>
          <w:sz w:val="24"/>
          <w:szCs w:val="24"/>
          <w:lang w:eastAsia="ru-RU"/>
        </w:rPr>
        <w:t>Об установлении окладов рабочих муниципальных учреждений  Северо-Курильского городского округа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F334BF">
        <w:rPr>
          <w:rFonts w:ascii="Times New Roman" w:eastAsia="Times New Roman" w:hAnsi="Times New Roman"/>
          <w:sz w:val="24"/>
          <w:szCs w:val="24"/>
          <w:lang w:eastAsia="ru-RU"/>
        </w:rPr>
        <w:t xml:space="preserve">с учетом изменений, внесенных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</w:t>
      </w:r>
      <w:r w:rsidR="00F334BF">
        <w:rPr>
          <w:rFonts w:ascii="Times New Roman" w:eastAsia="Times New Roman" w:hAnsi="Times New Roman"/>
          <w:sz w:val="24"/>
          <w:szCs w:val="24"/>
          <w:lang w:eastAsia="ru-RU"/>
        </w:rPr>
        <w:t>ем администрации Северо-Курильского городского округа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22.04.2024 №137) </w:t>
      </w:r>
      <w:r w:rsidR="00715A52">
        <w:rPr>
          <w:rFonts w:ascii="Times New Roman" w:eastAsia="Times New Roman" w:hAnsi="Times New Roman"/>
          <w:sz w:val="24"/>
          <w:szCs w:val="24"/>
          <w:lang w:eastAsia="ru-RU"/>
        </w:rPr>
        <w:t>излож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604A54"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 xml:space="preserve">в новой редакции согласно приложению </w:t>
      </w:r>
      <w:r w:rsidR="00604A54" w:rsidRPr="003E0738">
        <w:rPr>
          <w:rFonts w:ascii="Times New Roman" w:eastAsia="Times New Roman" w:hAnsi="Times New Roman"/>
          <w:sz w:val="24"/>
          <w:szCs w:val="24"/>
          <w:lang w:eastAsia="ru-RU"/>
        </w:rPr>
        <w:t>к настоящему постановлению.</w:t>
      </w:r>
    </w:p>
    <w:p w:rsidR="00604A54" w:rsidRPr="003E0738" w:rsidRDefault="00604A54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постановление </w:t>
      </w:r>
      <w:r w:rsidR="0051693E">
        <w:rPr>
          <w:rFonts w:ascii="Times New Roman" w:eastAsia="Times New Roman" w:hAnsi="Times New Roman"/>
          <w:sz w:val="24"/>
          <w:szCs w:val="24"/>
          <w:lang w:eastAsia="ru-RU"/>
        </w:rPr>
        <w:t>в сетевом издании «Курильский рыбак» и разместить на</w:t>
      </w: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 xml:space="preserve"> официальном сайте администрации Северо-Курильского городского округа.</w:t>
      </w:r>
    </w:p>
    <w:p w:rsidR="00604A54" w:rsidRPr="003E0738" w:rsidRDefault="00604A54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с момента опубликования.</w:t>
      </w:r>
    </w:p>
    <w:p w:rsidR="00604A54" w:rsidRPr="003E0738" w:rsidRDefault="00604A54" w:rsidP="003D48B6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E0738">
        <w:rPr>
          <w:rFonts w:ascii="Times New Roman" w:eastAsia="Times New Roman" w:hAnsi="Times New Roman"/>
          <w:sz w:val="24"/>
          <w:szCs w:val="24"/>
          <w:lang w:eastAsia="ru-RU"/>
        </w:rPr>
        <w:t>Контроль исполнения настоящего постановления оставляю за собой</w:t>
      </w:r>
    </w:p>
    <w:p w:rsidR="00604A54" w:rsidRPr="003E0738" w:rsidRDefault="00604A54" w:rsidP="003D48B6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A54" w:rsidRPr="00EE797D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4A54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A54" w:rsidRPr="00EE797D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04A54" w:rsidRPr="0082459D" w:rsidRDefault="00604A54" w:rsidP="00604A5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Мэр </w:t>
      </w: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Северо-Курильского городского округа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</w:t>
      </w:r>
      <w:r w:rsidRPr="0082459D">
        <w:rPr>
          <w:rFonts w:ascii="Times New Roman" w:eastAsia="Times New Roman" w:hAnsi="Times New Roman"/>
          <w:sz w:val="24"/>
          <w:szCs w:val="24"/>
          <w:lang w:eastAsia="ru-RU"/>
        </w:rPr>
        <w:t xml:space="preserve"> А.С. Овсянников                                                                                         </w:t>
      </w:r>
    </w:p>
    <w:p w:rsidR="00604A54" w:rsidRPr="00EE797D" w:rsidRDefault="00604A54" w:rsidP="00604A54"/>
    <w:p w:rsidR="00604A54" w:rsidRDefault="00604A54">
      <w:pPr>
        <w:pStyle w:val="ConsPlusNormal"/>
        <w:jc w:val="right"/>
        <w:outlineLvl w:val="0"/>
      </w:pPr>
    </w:p>
    <w:p w:rsidR="00604A54" w:rsidRDefault="00604A54">
      <w:pPr>
        <w:pStyle w:val="ConsPlusNormal"/>
        <w:jc w:val="right"/>
        <w:outlineLvl w:val="0"/>
      </w:pPr>
    </w:p>
    <w:p w:rsidR="00604A54" w:rsidRDefault="00604A54">
      <w:pPr>
        <w:pStyle w:val="ConsPlusNormal"/>
        <w:jc w:val="right"/>
        <w:outlineLvl w:val="0"/>
      </w:pPr>
    </w:p>
    <w:p w:rsidR="0051693E" w:rsidRDefault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D30B67" w:rsidRDefault="00D30B67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51693E" w:rsidRDefault="0051693E">
      <w:pPr>
        <w:pStyle w:val="ConsPlusNormal"/>
        <w:jc w:val="right"/>
        <w:rPr>
          <w:rFonts w:ascii="Times New Roman" w:hAnsi="Times New Roman" w:cs="Times New Roman"/>
        </w:rPr>
      </w:pPr>
    </w:p>
    <w:p w:rsidR="006741FE" w:rsidRDefault="006741F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693E" w:rsidRPr="003D48B6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  <w:bookmarkStart w:id="0" w:name="_GoBack"/>
      <w:bookmarkEnd w:id="0"/>
      <w:r w:rsidRPr="003D48B6">
        <w:rPr>
          <w:rFonts w:ascii="Times New Roman" w:hAnsi="Times New Roman" w:cs="Times New Roman"/>
        </w:rPr>
        <w:lastRenderedPageBreak/>
        <w:t>Приложение</w:t>
      </w:r>
      <w:r w:rsidR="00E643E0">
        <w:rPr>
          <w:rFonts w:ascii="Times New Roman" w:hAnsi="Times New Roman" w:cs="Times New Roman"/>
        </w:rPr>
        <w:t xml:space="preserve"> </w:t>
      </w:r>
    </w:p>
    <w:p w:rsidR="0051693E" w:rsidRPr="003D48B6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D48B6">
        <w:rPr>
          <w:rFonts w:ascii="Times New Roman" w:hAnsi="Times New Roman" w:cs="Times New Roman"/>
        </w:rPr>
        <w:t xml:space="preserve"> к постановлению администрации Северо-Курильского городского округа</w:t>
      </w:r>
    </w:p>
    <w:p w:rsidR="00743B67" w:rsidRDefault="00743B67" w:rsidP="00743B6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335E4E">
        <w:rPr>
          <w:rFonts w:ascii="Times New Roman" w:hAnsi="Times New Roman" w:cs="Times New Roman"/>
        </w:rPr>
        <w:t>19.07.</w:t>
      </w:r>
      <w:r w:rsidR="00E643E0">
        <w:rPr>
          <w:rFonts w:ascii="Times New Roman" w:hAnsi="Times New Roman" w:cs="Times New Roman"/>
        </w:rPr>
        <w:t xml:space="preserve"> 2024</w:t>
      </w:r>
      <w:r>
        <w:rPr>
          <w:rFonts w:ascii="Times New Roman" w:hAnsi="Times New Roman" w:cs="Times New Roman"/>
        </w:rPr>
        <w:t xml:space="preserve"> г. № </w:t>
      </w:r>
      <w:r w:rsidR="00335E4E">
        <w:rPr>
          <w:rFonts w:ascii="Times New Roman" w:hAnsi="Times New Roman" w:cs="Times New Roman"/>
        </w:rPr>
        <w:t xml:space="preserve"> 263</w:t>
      </w: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«Приложение N 2</w:t>
      </w:r>
    </w:p>
    <w:p w:rsidR="0051693E" w:rsidRDefault="0051693E" w:rsidP="005169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к постановлению администрации</w:t>
      </w:r>
    </w:p>
    <w:p w:rsidR="0051693E" w:rsidRDefault="0051693E" w:rsidP="005169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Северо-Курильского городского округа </w:t>
      </w:r>
    </w:p>
    <w:p w:rsidR="0051693E" w:rsidRDefault="00E643E0" w:rsidP="0051693E">
      <w:pPr>
        <w:pStyle w:val="ConsPlusNormal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30.01.</w:t>
      </w:r>
      <w:r w:rsidR="0051693E">
        <w:rPr>
          <w:rFonts w:ascii="Times New Roman" w:hAnsi="Times New Roman" w:cs="Times New Roman"/>
          <w:sz w:val="20"/>
          <w:szCs w:val="20"/>
        </w:rPr>
        <w:t>2023 г. № 25</w:t>
      </w: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</w:t>
      </w:r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НАИМЕНОВАНИЙ ПРОФЕССИЙ РАБОЧИХ, ВЫПОЛНЯЮЩИХ </w:t>
      </w:r>
      <w:proofErr w:type="gramStart"/>
      <w:r>
        <w:rPr>
          <w:rFonts w:ascii="Times New Roman" w:hAnsi="Times New Roman" w:cs="Times New Roman"/>
        </w:rPr>
        <w:t>ВАЖНЫЕ</w:t>
      </w:r>
      <w:proofErr w:type="gramEnd"/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(ОСОБО ВАЖНЫЕ) И ОТВЕТСТВЕННЫЕ (ОСОБО ОТВЕТСТВЕННЫЕ) РАБОТЫ</w:t>
      </w:r>
    </w:p>
    <w:p w:rsidR="0051693E" w:rsidRDefault="0051693E" w:rsidP="0051693E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МУНИЦИПАЛЬНЫХ УЧРЕЖДЕНИЯХ  </w:t>
      </w:r>
    </w:p>
    <w:p w:rsidR="0051693E" w:rsidRDefault="0051693E" w:rsidP="0051693E">
      <w:pPr>
        <w:pStyle w:val="ConsPlusNormal"/>
        <w:spacing w:after="1"/>
        <w:rPr>
          <w:rFonts w:ascii="Times New Roman" w:hAnsi="Times New Roman" w:cs="Times New Roman"/>
        </w:rPr>
      </w:pPr>
    </w:p>
    <w:p w:rsidR="0051693E" w:rsidRDefault="0051693E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8561"/>
      </w:tblGrid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E643E0">
              <w:rPr>
                <w:rFonts w:ascii="Times New Roman" w:hAnsi="Times New Roman" w:cs="Times New Roman"/>
              </w:rPr>
              <w:t>пп</w:t>
            </w:r>
            <w:proofErr w:type="spellEnd"/>
            <w:r w:rsidRPr="00E643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Наименование профессии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 xml:space="preserve">Водитель автомобиля </w:t>
            </w:r>
            <w:hyperlink w:anchor="Par188" w:tooltip="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" w:history="1">
              <w:r w:rsidRPr="00E643E0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Газосварщик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Закройщик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Маляр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Машинист (кочегар) котельной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Настройщик пианино и роялей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Оператор котельной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Переплетчик документов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Повар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Рабочий зеленого строительства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Рабочий зеленого хозяйства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Рабочий по уходу за животными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Реставратор архивных и библиотечных материалов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Реставратор клавишных инструментов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Реставратор смычковых и щипковых инструментов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Реставратор фильмокопий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Слесарь по ремонту автомобилей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Слесарь-ремонтник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Слесарь-сантехник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Слесарь-электрик по ремонту электрооборудования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Столяр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Столяр по изготовлению декораций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Столяр строительный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Таксидермист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Токарь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Тракторист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Фотограф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Фрезеровщик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Швея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E643E0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Электромеханик по ремонту и обслуживанию медицинского оборудования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Электромонтер по ремонту и обслуживанию аппаратуры и устрой</w:t>
            </w:r>
            <w:proofErr w:type="gramStart"/>
            <w:r w:rsidRPr="00E643E0">
              <w:rPr>
                <w:rFonts w:ascii="Times New Roman" w:hAnsi="Times New Roman" w:cs="Times New Roman"/>
              </w:rPr>
              <w:t>ств св</w:t>
            </w:r>
            <w:proofErr w:type="gramEnd"/>
            <w:r w:rsidRPr="00E643E0">
              <w:rPr>
                <w:rFonts w:ascii="Times New Roman" w:hAnsi="Times New Roman" w:cs="Times New Roman"/>
              </w:rPr>
              <w:t>язи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Электромонтер по ремонту и обслуживанию электрооборудования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Электросварщик ручной сварки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35.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Оператор видеозаписи</w:t>
            </w:r>
          </w:p>
        </w:tc>
      </w:tr>
      <w:tr w:rsidR="00E643E0" w:rsidRPr="00E643E0" w:rsidTr="00A77E3C">
        <w:tc>
          <w:tcPr>
            <w:tcW w:w="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36.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 xml:space="preserve">Аппаратчик </w:t>
            </w:r>
            <w:proofErr w:type="spellStart"/>
            <w:r w:rsidRPr="00E643E0">
              <w:rPr>
                <w:rFonts w:ascii="Times New Roman" w:hAnsi="Times New Roman" w:cs="Times New Roman"/>
              </w:rPr>
              <w:t>химводоочистки</w:t>
            </w:r>
            <w:proofErr w:type="spellEnd"/>
          </w:p>
        </w:tc>
      </w:tr>
      <w:tr w:rsidR="00E643E0" w:rsidRPr="00E643E0" w:rsidTr="00E643E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>37.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E0" w:rsidRPr="00E643E0" w:rsidRDefault="00E643E0" w:rsidP="00A77E3C">
            <w:pPr>
              <w:pStyle w:val="ConsPlusNormal"/>
              <w:rPr>
                <w:rFonts w:ascii="Times New Roman" w:hAnsi="Times New Roman" w:cs="Times New Roman"/>
              </w:rPr>
            </w:pPr>
            <w:r w:rsidRPr="00E643E0">
              <w:rPr>
                <w:rFonts w:ascii="Times New Roman" w:hAnsi="Times New Roman" w:cs="Times New Roman"/>
              </w:rPr>
              <w:t xml:space="preserve">Слесарь по контрольно-измерительным приборам и автоматике </w:t>
            </w:r>
          </w:p>
        </w:tc>
      </w:tr>
    </w:tbl>
    <w:p w:rsidR="0051693E" w:rsidRDefault="0051693E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</w:t>
      </w:r>
    </w:p>
    <w:p w:rsidR="00E643E0" w:rsidRDefault="00E643E0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180"/>
      <w:bookmarkEnd w:id="1"/>
    </w:p>
    <w:p w:rsidR="00E643E0" w:rsidRPr="00E643E0" w:rsidRDefault="00E643E0" w:rsidP="00E643E0">
      <w:pPr>
        <w:pStyle w:val="ab"/>
        <w:spacing w:before="0" w:beforeAutospacing="0" w:after="0" w:afterAutospacing="0" w:line="288" w:lineRule="atLeast"/>
        <w:ind w:firstLine="540"/>
        <w:jc w:val="both"/>
        <w:rPr>
          <w:sz w:val="22"/>
          <w:szCs w:val="22"/>
        </w:rPr>
      </w:pPr>
      <w:proofErr w:type="gramStart"/>
      <w:r w:rsidRPr="00E643E0">
        <w:rPr>
          <w:sz w:val="22"/>
          <w:szCs w:val="22"/>
        </w:rPr>
        <w:t>&lt;*&gt; Водители автобуса или специальных легковых (грузовых) автомобилей, оборудованных специальными техническими средствами, занятые перевозкой: обслуживаемых (граждан пожилого возраста и инвалидов), обучающихся (детей, воспитанников), профессиональных художественных коллективов, художественных коллективов и специалистов для культурного обслуживания населения.</w:t>
      </w:r>
      <w:proofErr w:type="gramEnd"/>
    </w:p>
    <w:p w:rsidR="00E643E0" w:rsidRPr="00E643E0" w:rsidRDefault="00E643E0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51693E" w:rsidRPr="00E643E0" w:rsidRDefault="0051693E" w:rsidP="0051693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43E0">
        <w:rPr>
          <w:rFonts w:ascii="Times New Roman" w:hAnsi="Times New Roman" w:cs="Times New Roman"/>
        </w:rPr>
        <w:t>На основе настоящего Перечня в муниципальных учреждениях разрабатывается перечень профессий рабочих, выполняющих важные (особо важные) и ответственные (особо ответственные) работы (далее - перечень).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E643E0">
        <w:rPr>
          <w:rFonts w:ascii="Times New Roman" w:hAnsi="Times New Roman" w:cs="Times New Roman"/>
        </w:rPr>
        <w:t>Перечень формируется с учетом мнения представительного органа работников учреждения ежегодно и утверждается локальным нормативным актом учреждения, согласованным с органом местного самоуправления, в ведении</w:t>
      </w:r>
      <w:r>
        <w:rPr>
          <w:rFonts w:ascii="Times New Roman" w:hAnsi="Times New Roman" w:cs="Times New Roman"/>
        </w:rPr>
        <w:t xml:space="preserve"> которого находится учреждение.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Оплата труда рабочих в соответствии с перечнем может устанавливаться на срок не более одного года в пределах средств, направляемых на оплату труда работников.</w:t>
      </w:r>
    </w:p>
    <w:p w:rsidR="0051693E" w:rsidRDefault="0051693E" w:rsidP="005169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Изменение условий оплаты труда работникам, указанным в перечне, является изменением определенных сторонами условий трудового договора и осуществляется в порядке, предусмотренном трудовым законодательством.</w:t>
      </w:r>
    </w:p>
    <w:p w:rsidR="00D30B67" w:rsidRPr="003E0738" w:rsidRDefault="00026C7E" w:rsidP="0051693E">
      <w:pPr>
        <w:rPr>
          <w:rFonts w:ascii="Times New Roman" w:hAnsi="Times New Roman"/>
        </w:rPr>
      </w:pPr>
      <w:r>
        <w:rPr>
          <w:rFonts w:ascii="Times New Roman" w:hAnsi="Times New Roman"/>
        </w:rPr>
        <w:t>».</w:t>
      </w:r>
    </w:p>
    <w:sectPr w:rsidR="00D30B67" w:rsidRPr="003E0738" w:rsidSect="006741FE">
      <w:pgSz w:w="11906" w:h="16838"/>
      <w:pgMar w:top="851" w:right="567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931" w:rsidRDefault="003B1931" w:rsidP="004D3543">
      <w:pPr>
        <w:spacing w:after="0" w:line="240" w:lineRule="auto"/>
      </w:pPr>
      <w:r>
        <w:separator/>
      </w:r>
    </w:p>
  </w:endnote>
  <w:endnote w:type="continuationSeparator" w:id="0">
    <w:p w:rsidR="003B1931" w:rsidRDefault="003B1931" w:rsidP="004D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931" w:rsidRDefault="003B1931" w:rsidP="004D3543">
      <w:pPr>
        <w:spacing w:after="0" w:line="240" w:lineRule="auto"/>
      </w:pPr>
      <w:r>
        <w:separator/>
      </w:r>
    </w:p>
  </w:footnote>
  <w:footnote w:type="continuationSeparator" w:id="0">
    <w:p w:rsidR="003B1931" w:rsidRDefault="003B1931" w:rsidP="004D35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40B6"/>
    <w:multiLevelType w:val="multilevel"/>
    <w:tmpl w:val="3EF47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B67"/>
    <w:rsid w:val="00026C7E"/>
    <w:rsid w:val="000428DA"/>
    <w:rsid w:val="0022654E"/>
    <w:rsid w:val="002708A4"/>
    <w:rsid w:val="00333DBE"/>
    <w:rsid w:val="00335E4E"/>
    <w:rsid w:val="0039099A"/>
    <w:rsid w:val="003B1931"/>
    <w:rsid w:val="003D48B6"/>
    <w:rsid w:val="003E0738"/>
    <w:rsid w:val="00421FD4"/>
    <w:rsid w:val="00476EA4"/>
    <w:rsid w:val="00482B86"/>
    <w:rsid w:val="00484CF1"/>
    <w:rsid w:val="004D3543"/>
    <w:rsid w:val="004E5D5A"/>
    <w:rsid w:val="0051693E"/>
    <w:rsid w:val="00604A54"/>
    <w:rsid w:val="006741FE"/>
    <w:rsid w:val="006B79D2"/>
    <w:rsid w:val="00700E84"/>
    <w:rsid w:val="00715A52"/>
    <w:rsid w:val="0072342B"/>
    <w:rsid w:val="00743B67"/>
    <w:rsid w:val="00850E6F"/>
    <w:rsid w:val="0085190A"/>
    <w:rsid w:val="009C1072"/>
    <w:rsid w:val="009D494F"/>
    <w:rsid w:val="009E6DE3"/>
    <w:rsid w:val="00A05AFA"/>
    <w:rsid w:val="00A25AEB"/>
    <w:rsid w:val="00B70D7C"/>
    <w:rsid w:val="00C85F22"/>
    <w:rsid w:val="00CF7D56"/>
    <w:rsid w:val="00D30B67"/>
    <w:rsid w:val="00DD5A9C"/>
    <w:rsid w:val="00E643E0"/>
    <w:rsid w:val="00E66205"/>
    <w:rsid w:val="00E73B1F"/>
    <w:rsid w:val="00ED72E5"/>
    <w:rsid w:val="00F3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B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A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A5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0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5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5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D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43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6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A5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04A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0B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30B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4A5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04A54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604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D35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35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543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D3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D3543"/>
    <w:rPr>
      <w:rFonts w:ascii="Segoe UI" w:eastAsia="Calibr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E643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1D5EC-64FE-4DCA-8E4E-E27C578B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Fin001</dc:creator>
  <cp:lastModifiedBy>User</cp:lastModifiedBy>
  <cp:revision>5</cp:revision>
  <cp:lastPrinted>2024-07-18T03:29:00Z</cp:lastPrinted>
  <dcterms:created xsi:type="dcterms:W3CDTF">2024-07-18T03:29:00Z</dcterms:created>
  <dcterms:modified xsi:type="dcterms:W3CDTF">2024-07-19T01:28:00Z</dcterms:modified>
</cp:coreProperties>
</file>