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64" w:rsidRPr="00EB27E6" w:rsidRDefault="00481096" w:rsidP="00FE5E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61060" cy="906780"/>
            <wp:effectExtent l="0" t="0" r="0" b="7620"/>
            <wp:wrapSquare wrapText="right"/>
            <wp:docPr id="3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EC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67D64" w:rsidRPr="00DD294E" w:rsidRDefault="00667D64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Par1"/>
      <w:bookmarkEnd w:id="0"/>
      <w:r w:rsidRPr="00DD294E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Администрация</w:t>
      </w:r>
    </w:p>
    <w:p w:rsidR="00667D64" w:rsidRDefault="00667D64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D294E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Северо-Курильского городского округа</w:t>
      </w:r>
    </w:p>
    <w:p w:rsidR="00667D64" w:rsidRPr="00DD294E" w:rsidRDefault="00667D64" w:rsidP="009720DC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D294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67D64" w:rsidRDefault="00667D64" w:rsidP="00B63F53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"/>
        <w:gridCol w:w="4365"/>
        <w:gridCol w:w="3920"/>
        <w:gridCol w:w="809"/>
      </w:tblGrid>
      <w:tr w:rsidR="00667D64" w:rsidTr="00F42A0A">
        <w:tc>
          <w:tcPr>
            <w:tcW w:w="476" w:type="dxa"/>
          </w:tcPr>
          <w:p w:rsidR="00667D64" w:rsidRPr="00862700" w:rsidRDefault="00667D64" w:rsidP="00AC3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452" w:type="dxa"/>
          </w:tcPr>
          <w:p w:rsidR="00667D64" w:rsidRPr="00862700" w:rsidRDefault="003110BC" w:rsidP="00A20C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D29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20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2F6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D64"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5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2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D64"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04" w:type="dxa"/>
          </w:tcPr>
          <w:p w:rsidR="00667D64" w:rsidRPr="00862700" w:rsidRDefault="00667D64" w:rsidP="00EB27E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5" w:type="dxa"/>
          </w:tcPr>
          <w:p w:rsidR="00667D64" w:rsidRPr="00862700" w:rsidRDefault="003F2E70" w:rsidP="00AC3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</w:tbl>
    <w:p w:rsidR="00667D64" w:rsidRPr="00EB27E6" w:rsidRDefault="00A20C22" w:rsidP="00B63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67D64" w:rsidRPr="00EB27E6">
        <w:rPr>
          <w:rFonts w:ascii="Times New Roman" w:hAnsi="Times New Roman" w:cs="Times New Roman"/>
          <w:sz w:val="24"/>
          <w:szCs w:val="24"/>
        </w:rPr>
        <w:t>Северо-Курильск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B27E6" w:rsidTr="00722C7B">
        <w:trPr>
          <w:jc w:val="center"/>
        </w:trPr>
        <w:tc>
          <w:tcPr>
            <w:tcW w:w="9570" w:type="dxa"/>
          </w:tcPr>
          <w:p w:rsidR="00EB27E6" w:rsidRPr="00EB27E6" w:rsidRDefault="00A20C22" w:rsidP="00A20C2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признании </w:t>
            </w:r>
            <w:proofErr w:type="gramStart"/>
            <w:r w:rsidRPr="00A20C22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2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некоторых муниципальных нормативных правовых актов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Северо-Курильского городского округа </w:t>
            </w:r>
            <w:r w:rsidRPr="00A20C22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субсидирования субъектов малого и среднего предпринимательства</w:t>
            </w:r>
          </w:p>
        </w:tc>
      </w:tr>
    </w:tbl>
    <w:p w:rsidR="00EB27E6" w:rsidRPr="006B3376" w:rsidRDefault="00EB27E6" w:rsidP="00B63F5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7E6" w:rsidRPr="006B3376" w:rsidRDefault="00EB27E6" w:rsidP="00B63F5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182" w:rsidRPr="00B75BC0" w:rsidRDefault="00652182" w:rsidP="003307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C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B75BC0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B75BC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5BC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5BC0">
        <w:rPr>
          <w:rFonts w:ascii="Times New Roman" w:hAnsi="Times New Roman" w:cs="Times New Roman"/>
          <w:sz w:val="24"/>
          <w:szCs w:val="24"/>
        </w:rPr>
        <w:t xml:space="preserve">, </w:t>
      </w:r>
      <w:r w:rsidRPr="00E969CD">
        <w:rPr>
          <w:rFonts w:ascii="Times New Roman" w:hAnsi="Times New Roman" w:cs="Times New Roman"/>
          <w:sz w:val="24"/>
          <w:szCs w:val="24"/>
        </w:rPr>
        <w:t>статьей 78 Бюджетного кодекса Российской Федерации, администрация Северо-Курильского городского округа  ПОСТАНОВЛЯЕТ:</w:t>
      </w:r>
    </w:p>
    <w:p w:rsidR="00A20C22" w:rsidRDefault="00722C7B" w:rsidP="00330713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D64" w:rsidRPr="00AF5735">
        <w:rPr>
          <w:rFonts w:ascii="Times New Roman" w:hAnsi="Times New Roman" w:cs="Times New Roman"/>
          <w:sz w:val="24"/>
          <w:szCs w:val="24"/>
        </w:rPr>
        <w:t xml:space="preserve">. </w:t>
      </w:r>
      <w:r w:rsidR="00A20C22">
        <w:rPr>
          <w:rFonts w:ascii="Times New Roman" w:hAnsi="Times New Roman" w:cs="Times New Roman"/>
          <w:sz w:val="24"/>
          <w:szCs w:val="24"/>
        </w:rPr>
        <w:t>Считать утратившими силу:</w:t>
      </w:r>
    </w:p>
    <w:p w:rsidR="0077158C" w:rsidRDefault="0077158C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Северо-Курильского городского округа от 20.10.2020 № 615 «</w:t>
      </w:r>
      <w:r w:rsidRPr="0077158C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бюджета Северо-Курильского городского округа субъектам малого и среднего предпринимательства на возмещение затрат, связанных с оплатой услуг за проживание и питание работников, привлеченных из других субъектов Российской Федерации, в период прохождения обсервации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22C7B" w:rsidRDefault="00A20C22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Северо-Курильского городского округа от 20.10.2020 № 616 «</w:t>
      </w:r>
      <w:r w:rsidRPr="00A20C22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из бюджета Северо-Курильского городского округа субъектам малого и среднего предпринимательства на возмещение затрат по договору аренды нежилого помещения </w:t>
      </w:r>
      <w:proofErr w:type="gramStart"/>
      <w:r w:rsidRPr="00A20C2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20C22">
        <w:rPr>
          <w:rFonts w:ascii="Times New Roman" w:hAnsi="Times New Roman" w:cs="Times New Roman"/>
          <w:sz w:val="24"/>
          <w:szCs w:val="24"/>
        </w:rPr>
        <w:t xml:space="preserve"> период, в котором деятельность хозяйствующего субъекта была приостановлена в связи с действием Указа Губернатора Сахалинской области от 18.03.2020 </w:t>
      </w:r>
      <w:r w:rsidR="00A3414A">
        <w:rPr>
          <w:rFonts w:ascii="Times New Roman" w:hAnsi="Times New Roman" w:cs="Times New Roman"/>
          <w:sz w:val="24"/>
          <w:szCs w:val="24"/>
        </w:rPr>
        <w:t>№</w:t>
      </w:r>
      <w:r w:rsidRPr="00A20C22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7158C" w:rsidRDefault="0077158C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Северо-Курильского городского округа от 18.12.2020 № 754 «</w:t>
      </w:r>
      <w:r w:rsidRPr="0077158C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субсидии из бюджета Северо-Курильского городского округа субъектам малого и среднего предпринимательства на возмещение затрат, связанных с оплатой услуг за проживание и питание работников, привлеченных из других субъектов Российской Федерации, в период прохождения обсервации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20C22" w:rsidRDefault="00A20C22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постановление администрации Северо-Курильского городского округа от 18.12.2020 № 755 «</w:t>
      </w:r>
      <w:r w:rsidRPr="00A20C22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предоставления субсидии из бюджета Северо-Курильского городского округа субъектам малого и среднего предпринимательства на возмещение затрат по договору аренды нежилого помещения за период, в котором деятельность хозяйствующего субъекта была приостановлена в связи с действием Указа Губернатора Сахалинской области от 18.03.2020 </w:t>
      </w:r>
      <w:r w:rsidR="00A3414A">
        <w:rPr>
          <w:rFonts w:ascii="Times New Roman" w:hAnsi="Times New Roman" w:cs="Times New Roman"/>
          <w:sz w:val="24"/>
          <w:szCs w:val="24"/>
        </w:rPr>
        <w:t>№</w:t>
      </w:r>
      <w:r w:rsidRPr="00A20C22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20C22" w:rsidRDefault="00A20C22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Северо-Курильского городского округа от 13.05.2021 № </w:t>
      </w:r>
      <w:r w:rsidR="0077158C">
        <w:rPr>
          <w:rFonts w:ascii="Times New Roman" w:hAnsi="Times New Roman" w:cs="Times New Roman"/>
          <w:sz w:val="24"/>
          <w:szCs w:val="24"/>
        </w:rPr>
        <w:t xml:space="preserve">170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0C22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предоставления субсидии из бюджета Северо-Курильского городского округа субъектам малого и среднего </w:t>
      </w:r>
      <w:r w:rsidRPr="00A20C22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на возмещение затрат по договору аренды нежилого помещения за период, в котором деятельность хозяйствующего субъекта была приостановлена в связи с действием Указа Губернатора Сахалинской области от 18.03.2020 </w:t>
      </w:r>
      <w:r w:rsidR="00A3414A">
        <w:rPr>
          <w:rFonts w:ascii="Times New Roman" w:hAnsi="Times New Roman" w:cs="Times New Roman"/>
          <w:sz w:val="24"/>
          <w:szCs w:val="24"/>
        </w:rPr>
        <w:t>№</w:t>
      </w:r>
      <w:r w:rsidRPr="00A20C22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7158C" w:rsidRDefault="0077158C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Северо-Курильского городского округа от 13.05.2021 № 171 «</w:t>
      </w:r>
      <w:r w:rsidRPr="0077158C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субсидии из бюджета Северо-Курильского городского округа субъектам малого и среднего предпринимательства на возмещение затрат, связанных с оплатой услуг за проживание и питание работников, привлеченных из других субъектов Российской Федерации, в период прохождения обсервации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20C22" w:rsidRDefault="00A20C22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Северо-Курильского городского округа от </w:t>
      </w:r>
      <w:r w:rsidR="0077158C">
        <w:rPr>
          <w:rFonts w:ascii="Times New Roman" w:hAnsi="Times New Roman" w:cs="Times New Roman"/>
          <w:sz w:val="24"/>
          <w:szCs w:val="24"/>
        </w:rPr>
        <w:t xml:space="preserve">26.12.2022 № 715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0C22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предоставления субсидии из бюджета Северо-Курильского городского округа субъектам малого и среднего предпринимательства на возмещение затрат по договору аренды нежилого помещения за период, в котором деятельность хозяйствующего субъекта была приостановлена в связи с действием Указа Губернатора Сахалинской области от 18.03.2020 </w:t>
      </w:r>
      <w:r w:rsidR="00A3414A">
        <w:rPr>
          <w:rFonts w:ascii="Times New Roman" w:hAnsi="Times New Roman" w:cs="Times New Roman"/>
          <w:sz w:val="24"/>
          <w:szCs w:val="24"/>
        </w:rPr>
        <w:t>№</w:t>
      </w:r>
      <w:r w:rsidRPr="00A20C22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7158C" w:rsidRDefault="0077158C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Северо-Курильского городского округа от 26.12.2022 № 716 «</w:t>
      </w:r>
      <w:r w:rsidRPr="0077158C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субсидии из бюджета Северо-Курильского городского округа субъектам малого и среднего предпринимательства на возмещение затрат, связанных с оплатой услуг за проживание и питание работников, привлеченных из других субъектов Российской Федерации, в период прохождения обсервации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7158C" w:rsidRDefault="0077158C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Северо-Курильского городского округа от 14.04.2023 № 128 «</w:t>
      </w:r>
      <w:r w:rsidRPr="0077158C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субсидии из бюджета Северо-Курильского городского округа субъектам малого и среднего предпринимательства на возмещение затрат, связанных с оплатой услуг за проживание и питание работников, привлеченных из других субъектов Российской Федерации, в период прохождения обсервации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20C22" w:rsidRDefault="00A20C22" w:rsidP="0077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Северо-Курильского городского округа от </w:t>
      </w:r>
      <w:r w:rsidR="0077158C">
        <w:rPr>
          <w:rFonts w:ascii="Times New Roman" w:hAnsi="Times New Roman" w:cs="Times New Roman"/>
          <w:sz w:val="24"/>
          <w:szCs w:val="24"/>
        </w:rPr>
        <w:t xml:space="preserve">14.04.2023 № 129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0C22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предоставления субсидии из бюджета Северо-Курильского городского округа субъектам малого и среднего предпринимательства на возмещение затрат по договору аренды нежилого помещения за период, в котором деятельность хозяйствующего субъекта была приостановлена в связи с действием Указа Губернатора Сахалинской области от 18.03.2020 </w:t>
      </w:r>
      <w:r w:rsidR="00A3414A">
        <w:rPr>
          <w:rFonts w:ascii="Times New Roman" w:hAnsi="Times New Roman" w:cs="Times New Roman"/>
          <w:sz w:val="24"/>
          <w:szCs w:val="24"/>
        </w:rPr>
        <w:t>№</w:t>
      </w:r>
      <w:r w:rsidRPr="00A20C22">
        <w:rPr>
          <w:rFonts w:ascii="Times New Roman" w:hAnsi="Times New Roman" w:cs="Times New Roman"/>
          <w:sz w:val="24"/>
          <w:szCs w:val="24"/>
        </w:rPr>
        <w:t xml:space="preserve"> 16</w:t>
      </w:r>
      <w:r w:rsidR="0077158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12EF5" w:rsidRPr="00087AAD" w:rsidRDefault="00D53855" w:rsidP="0077158C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2EF5" w:rsidRPr="00087AAD">
        <w:rPr>
          <w:rFonts w:ascii="Times New Roman" w:hAnsi="Times New Roman" w:cs="Times New Roman"/>
          <w:sz w:val="24"/>
          <w:szCs w:val="24"/>
        </w:rPr>
        <w:t xml:space="preserve">. </w:t>
      </w:r>
      <w:r w:rsidR="00A20C22" w:rsidRPr="00A20C2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E12EF5" w:rsidRDefault="00D53855" w:rsidP="00460DF0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2EF5" w:rsidRPr="00087AA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вице-мэра Северо-Курильского городского округа (</w:t>
      </w:r>
      <w:r w:rsidR="00AA2A6F">
        <w:rPr>
          <w:rFonts w:ascii="Times New Roman" w:hAnsi="Times New Roman" w:cs="Times New Roman"/>
          <w:sz w:val="24"/>
          <w:szCs w:val="24"/>
        </w:rPr>
        <w:t>Мокрушин</w:t>
      </w:r>
      <w:r w:rsidR="006B3376">
        <w:rPr>
          <w:rFonts w:ascii="Times New Roman" w:hAnsi="Times New Roman" w:cs="Times New Roman"/>
          <w:sz w:val="24"/>
          <w:szCs w:val="24"/>
        </w:rPr>
        <w:t>а</w:t>
      </w:r>
      <w:r w:rsidR="00AA2A6F">
        <w:rPr>
          <w:rFonts w:ascii="Times New Roman" w:hAnsi="Times New Roman" w:cs="Times New Roman"/>
          <w:sz w:val="24"/>
          <w:szCs w:val="24"/>
        </w:rPr>
        <w:t xml:space="preserve"> О.В.</w:t>
      </w:r>
      <w:r w:rsidR="00E12EF5" w:rsidRPr="00087AAD">
        <w:rPr>
          <w:rFonts w:ascii="Times New Roman" w:hAnsi="Times New Roman" w:cs="Times New Roman"/>
          <w:sz w:val="24"/>
          <w:szCs w:val="24"/>
        </w:rPr>
        <w:t>).</w:t>
      </w:r>
    </w:p>
    <w:p w:rsidR="00E12EF5" w:rsidRDefault="00E12EF5" w:rsidP="00E12EF5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12EF5" w:rsidRDefault="00E12EF5" w:rsidP="00E12EF5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4"/>
      </w:tblGrid>
      <w:tr w:rsidR="00E12EF5" w:rsidRPr="001A4BDD" w:rsidTr="00DE1FAD">
        <w:tc>
          <w:tcPr>
            <w:tcW w:w="4914" w:type="dxa"/>
            <w:shd w:val="clear" w:color="auto" w:fill="auto"/>
          </w:tcPr>
          <w:p w:rsidR="005A790E" w:rsidRDefault="005A790E" w:rsidP="00D44C73">
            <w:pPr>
              <w:pStyle w:val="a4"/>
              <w:tabs>
                <w:tab w:val="clear" w:pos="4677"/>
                <w:tab w:val="clear" w:pos="9355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</w:t>
            </w:r>
            <w:r w:rsidR="00E12EF5" w:rsidRPr="001A4BDD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EF5" w:rsidRPr="001A4BDD" w:rsidRDefault="00E12EF5" w:rsidP="005A790E">
            <w:pPr>
              <w:pStyle w:val="a4"/>
              <w:tabs>
                <w:tab w:val="clear" w:pos="4677"/>
                <w:tab w:val="clear" w:pos="9355"/>
              </w:tabs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Северо-Курильского</w:t>
            </w:r>
            <w:r w:rsidR="00D4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6B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4939" w:type="dxa"/>
            <w:shd w:val="clear" w:color="auto" w:fill="auto"/>
          </w:tcPr>
          <w:p w:rsidR="00E12EF5" w:rsidRPr="001A4BDD" w:rsidRDefault="005A790E" w:rsidP="00DE1FAD">
            <w:pPr>
              <w:pStyle w:val="a4"/>
              <w:tabs>
                <w:tab w:val="clear" w:pos="4677"/>
                <w:tab w:val="clear" w:pos="9355"/>
              </w:tabs>
              <w:autoSpaceDN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М.П.Косоног</w:t>
            </w:r>
            <w:bookmarkStart w:id="1" w:name="_GoBack"/>
            <w:bookmarkEnd w:id="1"/>
          </w:p>
        </w:tc>
      </w:tr>
    </w:tbl>
    <w:p w:rsidR="0034461C" w:rsidRDefault="00E12EF5" w:rsidP="00E12EF5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t xml:space="preserve"> </w:t>
      </w:r>
    </w:p>
    <w:sectPr w:rsidR="0034461C" w:rsidSect="00EB27E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21" w:rsidRDefault="000A2F21" w:rsidP="00CC4944">
      <w:pPr>
        <w:spacing w:after="0" w:line="240" w:lineRule="auto"/>
      </w:pPr>
      <w:r>
        <w:separator/>
      </w:r>
    </w:p>
  </w:endnote>
  <w:endnote w:type="continuationSeparator" w:id="0">
    <w:p w:rsidR="000A2F21" w:rsidRDefault="000A2F21" w:rsidP="00CC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21" w:rsidRDefault="000A2F21" w:rsidP="00CC4944">
      <w:pPr>
        <w:spacing w:after="0" w:line="240" w:lineRule="auto"/>
      </w:pPr>
      <w:r>
        <w:separator/>
      </w:r>
    </w:p>
  </w:footnote>
  <w:footnote w:type="continuationSeparator" w:id="0">
    <w:p w:rsidR="000A2F21" w:rsidRDefault="000A2F21" w:rsidP="00CC4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80"/>
        </w:tabs>
        <w:ind w:left="580" w:hanging="567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6116108"/>
    <w:multiLevelType w:val="hybridMultilevel"/>
    <w:tmpl w:val="5EF40BDA"/>
    <w:lvl w:ilvl="0" w:tplc="271489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6283C66"/>
    <w:multiLevelType w:val="hybridMultilevel"/>
    <w:tmpl w:val="B3A8E6B2"/>
    <w:lvl w:ilvl="0" w:tplc="98E046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CB1C0F"/>
    <w:multiLevelType w:val="multilevel"/>
    <w:tmpl w:val="631CAD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53"/>
    <w:rsid w:val="000000D1"/>
    <w:rsid w:val="00001E9D"/>
    <w:rsid w:val="00005C09"/>
    <w:rsid w:val="00006A5E"/>
    <w:rsid w:val="00006CEF"/>
    <w:rsid w:val="00007B75"/>
    <w:rsid w:val="00011723"/>
    <w:rsid w:val="000119AD"/>
    <w:rsid w:val="00013A12"/>
    <w:rsid w:val="00013C33"/>
    <w:rsid w:val="000175E6"/>
    <w:rsid w:val="00021488"/>
    <w:rsid w:val="00021BB7"/>
    <w:rsid w:val="00022F13"/>
    <w:rsid w:val="000243DF"/>
    <w:rsid w:val="00027906"/>
    <w:rsid w:val="00027F63"/>
    <w:rsid w:val="000351D8"/>
    <w:rsid w:val="000356BD"/>
    <w:rsid w:val="00035B84"/>
    <w:rsid w:val="00040754"/>
    <w:rsid w:val="0004199E"/>
    <w:rsid w:val="00042F4E"/>
    <w:rsid w:val="000437F8"/>
    <w:rsid w:val="00047D04"/>
    <w:rsid w:val="00054533"/>
    <w:rsid w:val="00055056"/>
    <w:rsid w:val="00057987"/>
    <w:rsid w:val="00061636"/>
    <w:rsid w:val="00061D89"/>
    <w:rsid w:val="00062584"/>
    <w:rsid w:val="00062621"/>
    <w:rsid w:val="00062CD6"/>
    <w:rsid w:val="00063AD7"/>
    <w:rsid w:val="000647A7"/>
    <w:rsid w:val="000657F6"/>
    <w:rsid w:val="0006715B"/>
    <w:rsid w:val="00067A02"/>
    <w:rsid w:val="00073B08"/>
    <w:rsid w:val="00073FFF"/>
    <w:rsid w:val="000772AC"/>
    <w:rsid w:val="000846F9"/>
    <w:rsid w:val="00084F42"/>
    <w:rsid w:val="00085815"/>
    <w:rsid w:val="00087AAD"/>
    <w:rsid w:val="00090808"/>
    <w:rsid w:val="00090F7B"/>
    <w:rsid w:val="00093734"/>
    <w:rsid w:val="00093B59"/>
    <w:rsid w:val="0009444A"/>
    <w:rsid w:val="00095C6B"/>
    <w:rsid w:val="0009631D"/>
    <w:rsid w:val="000A2132"/>
    <w:rsid w:val="000A2958"/>
    <w:rsid w:val="000A2F21"/>
    <w:rsid w:val="000A4CBD"/>
    <w:rsid w:val="000A660C"/>
    <w:rsid w:val="000B2F25"/>
    <w:rsid w:val="000B4A91"/>
    <w:rsid w:val="000B53C2"/>
    <w:rsid w:val="000B6F2D"/>
    <w:rsid w:val="000C1A7A"/>
    <w:rsid w:val="000C25D9"/>
    <w:rsid w:val="000C4D2C"/>
    <w:rsid w:val="000C5B42"/>
    <w:rsid w:val="000C77AD"/>
    <w:rsid w:val="000D1BB3"/>
    <w:rsid w:val="000D295C"/>
    <w:rsid w:val="000D7505"/>
    <w:rsid w:val="000E101C"/>
    <w:rsid w:val="000E2988"/>
    <w:rsid w:val="000E4698"/>
    <w:rsid w:val="000E640C"/>
    <w:rsid w:val="000E6828"/>
    <w:rsid w:val="000E7EEE"/>
    <w:rsid w:val="000F18BC"/>
    <w:rsid w:val="000F4454"/>
    <w:rsid w:val="000F5C4B"/>
    <w:rsid w:val="0010099D"/>
    <w:rsid w:val="00101A82"/>
    <w:rsid w:val="00102B5C"/>
    <w:rsid w:val="00110905"/>
    <w:rsid w:val="0011440A"/>
    <w:rsid w:val="00115BC6"/>
    <w:rsid w:val="00117B5A"/>
    <w:rsid w:val="00117DB3"/>
    <w:rsid w:val="00117FD3"/>
    <w:rsid w:val="0012034B"/>
    <w:rsid w:val="00121D09"/>
    <w:rsid w:val="00122012"/>
    <w:rsid w:val="00126079"/>
    <w:rsid w:val="0013405E"/>
    <w:rsid w:val="001360B2"/>
    <w:rsid w:val="00141817"/>
    <w:rsid w:val="00144B96"/>
    <w:rsid w:val="0014537C"/>
    <w:rsid w:val="00145EB5"/>
    <w:rsid w:val="00147683"/>
    <w:rsid w:val="00147A83"/>
    <w:rsid w:val="0015272A"/>
    <w:rsid w:val="001539C6"/>
    <w:rsid w:val="0015529B"/>
    <w:rsid w:val="00160AA1"/>
    <w:rsid w:val="00160DE1"/>
    <w:rsid w:val="001642A4"/>
    <w:rsid w:val="0016431B"/>
    <w:rsid w:val="00165475"/>
    <w:rsid w:val="001702C6"/>
    <w:rsid w:val="001742EE"/>
    <w:rsid w:val="0017449F"/>
    <w:rsid w:val="001744EA"/>
    <w:rsid w:val="00176B53"/>
    <w:rsid w:val="00187529"/>
    <w:rsid w:val="001905B5"/>
    <w:rsid w:val="001914DB"/>
    <w:rsid w:val="00191888"/>
    <w:rsid w:val="00193337"/>
    <w:rsid w:val="00196E99"/>
    <w:rsid w:val="001A11BA"/>
    <w:rsid w:val="001A356D"/>
    <w:rsid w:val="001A437C"/>
    <w:rsid w:val="001A4BDD"/>
    <w:rsid w:val="001A5350"/>
    <w:rsid w:val="001A74E2"/>
    <w:rsid w:val="001B18DC"/>
    <w:rsid w:val="001B2590"/>
    <w:rsid w:val="001C0C75"/>
    <w:rsid w:val="001C1865"/>
    <w:rsid w:val="001C2B47"/>
    <w:rsid w:val="001C34D9"/>
    <w:rsid w:val="001C4D5C"/>
    <w:rsid w:val="001C7219"/>
    <w:rsid w:val="001D2E33"/>
    <w:rsid w:val="001D39F7"/>
    <w:rsid w:val="001D71DD"/>
    <w:rsid w:val="001E0271"/>
    <w:rsid w:val="001E3EA5"/>
    <w:rsid w:val="001E4339"/>
    <w:rsid w:val="001E4FB5"/>
    <w:rsid w:val="001F0BEF"/>
    <w:rsid w:val="001F214D"/>
    <w:rsid w:val="001F2435"/>
    <w:rsid w:val="001F2447"/>
    <w:rsid w:val="00200013"/>
    <w:rsid w:val="00203477"/>
    <w:rsid w:val="00203D2E"/>
    <w:rsid w:val="00204A7A"/>
    <w:rsid w:val="00213477"/>
    <w:rsid w:val="002134D8"/>
    <w:rsid w:val="00213A9F"/>
    <w:rsid w:val="0021449A"/>
    <w:rsid w:val="00215026"/>
    <w:rsid w:val="0021579A"/>
    <w:rsid w:val="00215A93"/>
    <w:rsid w:val="002162E7"/>
    <w:rsid w:val="00216B44"/>
    <w:rsid w:val="002175ED"/>
    <w:rsid w:val="00220578"/>
    <w:rsid w:val="002247A6"/>
    <w:rsid w:val="002316F5"/>
    <w:rsid w:val="00233634"/>
    <w:rsid w:val="002353FF"/>
    <w:rsid w:val="00237CF5"/>
    <w:rsid w:val="00240018"/>
    <w:rsid w:val="0024160D"/>
    <w:rsid w:val="00243738"/>
    <w:rsid w:val="002472A7"/>
    <w:rsid w:val="00255070"/>
    <w:rsid w:val="00256C85"/>
    <w:rsid w:val="00260075"/>
    <w:rsid w:val="00261F54"/>
    <w:rsid w:val="0026349A"/>
    <w:rsid w:val="00270951"/>
    <w:rsid w:val="00273A5A"/>
    <w:rsid w:val="00275E21"/>
    <w:rsid w:val="00281DE6"/>
    <w:rsid w:val="002848AE"/>
    <w:rsid w:val="0028796E"/>
    <w:rsid w:val="0029444C"/>
    <w:rsid w:val="002960B7"/>
    <w:rsid w:val="00296F89"/>
    <w:rsid w:val="0029742F"/>
    <w:rsid w:val="002A1FC4"/>
    <w:rsid w:val="002A6435"/>
    <w:rsid w:val="002A73D9"/>
    <w:rsid w:val="002A7A62"/>
    <w:rsid w:val="002B32ED"/>
    <w:rsid w:val="002B7EEA"/>
    <w:rsid w:val="002C07C8"/>
    <w:rsid w:val="002C13E9"/>
    <w:rsid w:val="002C5B3B"/>
    <w:rsid w:val="002C6748"/>
    <w:rsid w:val="002D01A1"/>
    <w:rsid w:val="002D5441"/>
    <w:rsid w:val="002D5B65"/>
    <w:rsid w:val="002E29BF"/>
    <w:rsid w:val="002E7DDD"/>
    <w:rsid w:val="002F302D"/>
    <w:rsid w:val="002F6086"/>
    <w:rsid w:val="0030054A"/>
    <w:rsid w:val="0030175C"/>
    <w:rsid w:val="00303ECB"/>
    <w:rsid w:val="003067EE"/>
    <w:rsid w:val="003110BC"/>
    <w:rsid w:val="0031214D"/>
    <w:rsid w:val="00312D52"/>
    <w:rsid w:val="00314692"/>
    <w:rsid w:val="003159AA"/>
    <w:rsid w:val="003161A7"/>
    <w:rsid w:val="00323E84"/>
    <w:rsid w:val="00327B28"/>
    <w:rsid w:val="00330713"/>
    <w:rsid w:val="00332E5D"/>
    <w:rsid w:val="00332F27"/>
    <w:rsid w:val="00333706"/>
    <w:rsid w:val="00336633"/>
    <w:rsid w:val="003371F8"/>
    <w:rsid w:val="00337B38"/>
    <w:rsid w:val="00341598"/>
    <w:rsid w:val="00341C24"/>
    <w:rsid w:val="00342445"/>
    <w:rsid w:val="003442C9"/>
    <w:rsid w:val="0034461C"/>
    <w:rsid w:val="00346A36"/>
    <w:rsid w:val="0035031D"/>
    <w:rsid w:val="003523D5"/>
    <w:rsid w:val="0035288A"/>
    <w:rsid w:val="00366D94"/>
    <w:rsid w:val="00367025"/>
    <w:rsid w:val="003716ED"/>
    <w:rsid w:val="00372C2A"/>
    <w:rsid w:val="0037310A"/>
    <w:rsid w:val="0037418C"/>
    <w:rsid w:val="00375EE6"/>
    <w:rsid w:val="0037627A"/>
    <w:rsid w:val="0037688A"/>
    <w:rsid w:val="00380175"/>
    <w:rsid w:val="003803BB"/>
    <w:rsid w:val="00380E96"/>
    <w:rsid w:val="00381661"/>
    <w:rsid w:val="00382CDF"/>
    <w:rsid w:val="003836FD"/>
    <w:rsid w:val="00386CBA"/>
    <w:rsid w:val="00386D3D"/>
    <w:rsid w:val="00387F43"/>
    <w:rsid w:val="003915D9"/>
    <w:rsid w:val="00392B80"/>
    <w:rsid w:val="0039710C"/>
    <w:rsid w:val="00397473"/>
    <w:rsid w:val="00397932"/>
    <w:rsid w:val="003A41CC"/>
    <w:rsid w:val="003A4A3C"/>
    <w:rsid w:val="003A77EC"/>
    <w:rsid w:val="003B35FB"/>
    <w:rsid w:val="003B6722"/>
    <w:rsid w:val="003B7F27"/>
    <w:rsid w:val="003C0D64"/>
    <w:rsid w:val="003C1C8F"/>
    <w:rsid w:val="003C2372"/>
    <w:rsid w:val="003C2F9E"/>
    <w:rsid w:val="003C42C5"/>
    <w:rsid w:val="003C44E3"/>
    <w:rsid w:val="003C7B64"/>
    <w:rsid w:val="003D009E"/>
    <w:rsid w:val="003D1F61"/>
    <w:rsid w:val="003D41FE"/>
    <w:rsid w:val="003D47C7"/>
    <w:rsid w:val="003D6ECA"/>
    <w:rsid w:val="003E5A98"/>
    <w:rsid w:val="003E7BB6"/>
    <w:rsid w:val="003F2E70"/>
    <w:rsid w:val="003F30E7"/>
    <w:rsid w:val="003F3A20"/>
    <w:rsid w:val="003F440A"/>
    <w:rsid w:val="003F77AD"/>
    <w:rsid w:val="003F7FF2"/>
    <w:rsid w:val="0040228F"/>
    <w:rsid w:val="00402358"/>
    <w:rsid w:val="00403933"/>
    <w:rsid w:val="00405076"/>
    <w:rsid w:val="00406982"/>
    <w:rsid w:val="00406A7D"/>
    <w:rsid w:val="00410095"/>
    <w:rsid w:val="004101EF"/>
    <w:rsid w:val="00412B15"/>
    <w:rsid w:val="004143AA"/>
    <w:rsid w:val="004152C5"/>
    <w:rsid w:val="00416A11"/>
    <w:rsid w:val="0041742E"/>
    <w:rsid w:val="0041745A"/>
    <w:rsid w:val="00425E7F"/>
    <w:rsid w:val="004265E0"/>
    <w:rsid w:val="00430DE7"/>
    <w:rsid w:val="004331F2"/>
    <w:rsid w:val="004445FE"/>
    <w:rsid w:val="00445CE5"/>
    <w:rsid w:val="0044757F"/>
    <w:rsid w:val="00450DBC"/>
    <w:rsid w:val="00450DE4"/>
    <w:rsid w:val="00451493"/>
    <w:rsid w:val="00452242"/>
    <w:rsid w:val="00452B25"/>
    <w:rsid w:val="0045629E"/>
    <w:rsid w:val="00460B22"/>
    <w:rsid w:val="00460DF0"/>
    <w:rsid w:val="004623BC"/>
    <w:rsid w:val="00466411"/>
    <w:rsid w:val="00467D26"/>
    <w:rsid w:val="00471CA9"/>
    <w:rsid w:val="004721B5"/>
    <w:rsid w:val="00480164"/>
    <w:rsid w:val="00480840"/>
    <w:rsid w:val="00480A4A"/>
    <w:rsid w:val="00481096"/>
    <w:rsid w:val="004821E8"/>
    <w:rsid w:val="00484F11"/>
    <w:rsid w:val="004876B0"/>
    <w:rsid w:val="00487E13"/>
    <w:rsid w:val="0049172F"/>
    <w:rsid w:val="00494656"/>
    <w:rsid w:val="004A1E4B"/>
    <w:rsid w:val="004A2084"/>
    <w:rsid w:val="004A4264"/>
    <w:rsid w:val="004B34DC"/>
    <w:rsid w:val="004B6D24"/>
    <w:rsid w:val="004C6569"/>
    <w:rsid w:val="004D2439"/>
    <w:rsid w:val="004D262E"/>
    <w:rsid w:val="004D7918"/>
    <w:rsid w:val="004E0894"/>
    <w:rsid w:val="004E29F5"/>
    <w:rsid w:val="004E3A4A"/>
    <w:rsid w:val="004E5D61"/>
    <w:rsid w:val="004E7E8E"/>
    <w:rsid w:val="004F216B"/>
    <w:rsid w:val="004F274F"/>
    <w:rsid w:val="004F57A2"/>
    <w:rsid w:val="004F673D"/>
    <w:rsid w:val="00501730"/>
    <w:rsid w:val="00502B84"/>
    <w:rsid w:val="0051214E"/>
    <w:rsid w:val="00515F33"/>
    <w:rsid w:val="00523499"/>
    <w:rsid w:val="0052394F"/>
    <w:rsid w:val="0052584E"/>
    <w:rsid w:val="0053001D"/>
    <w:rsid w:val="0053040B"/>
    <w:rsid w:val="005357BD"/>
    <w:rsid w:val="0054074C"/>
    <w:rsid w:val="005413AB"/>
    <w:rsid w:val="005418CA"/>
    <w:rsid w:val="005432B2"/>
    <w:rsid w:val="00546FBA"/>
    <w:rsid w:val="005501C9"/>
    <w:rsid w:val="00550633"/>
    <w:rsid w:val="005546A1"/>
    <w:rsid w:val="00564CDA"/>
    <w:rsid w:val="005719D3"/>
    <w:rsid w:val="0057233B"/>
    <w:rsid w:val="00572CE4"/>
    <w:rsid w:val="005733A0"/>
    <w:rsid w:val="005823A7"/>
    <w:rsid w:val="00583BCB"/>
    <w:rsid w:val="00584CBF"/>
    <w:rsid w:val="00585531"/>
    <w:rsid w:val="00585CEE"/>
    <w:rsid w:val="005A09B1"/>
    <w:rsid w:val="005A1EF5"/>
    <w:rsid w:val="005A2138"/>
    <w:rsid w:val="005A3559"/>
    <w:rsid w:val="005A3E42"/>
    <w:rsid w:val="005A4729"/>
    <w:rsid w:val="005A4805"/>
    <w:rsid w:val="005A790E"/>
    <w:rsid w:val="005A7CA2"/>
    <w:rsid w:val="005B488A"/>
    <w:rsid w:val="005B7204"/>
    <w:rsid w:val="005C4660"/>
    <w:rsid w:val="005C512E"/>
    <w:rsid w:val="005D08E4"/>
    <w:rsid w:val="005D27CC"/>
    <w:rsid w:val="005D2FAE"/>
    <w:rsid w:val="005D58C3"/>
    <w:rsid w:val="005D6627"/>
    <w:rsid w:val="005E08BD"/>
    <w:rsid w:val="005E2350"/>
    <w:rsid w:val="005E267A"/>
    <w:rsid w:val="005E3528"/>
    <w:rsid w:val="005E789D"/>
    <w:rsid w:val="0060333F"/>
    <w:rsid w:val="00604EF2"/>
    <w:rsid w:val="00605BE2"/>
    <w:rsid w:val="00610F31"/>
    <w:rsid w:val="00616A8B"/>
    <w:rsid w:val="0061771F"/>
    <w:rsid w:val="006213C1"/>
    <w:rsid w:val="00622C45"/>
    <w:rsid w:val="00625DC5"/>
    <w:rsid w:val="006261FB"/>
    <w:rsid w:val="00627760"/>
    <w:rsid w:val="00630FC0"/>
    <w:rsid w:val="00640F6D"/>
    <w:rsid w:val="006413BA"/>
    <w:rsid w:val="00643FE3"/>
    <w:rsid w:val="006445D2"/>
    <w:rsid w:val="00651B8E"/>
    <w:rsid w:val="00652182"/>
    <w:rsid w:val="006537D8"/>
    <w:rsid w:val="006608E5"/>
    <w:rsid w:val="0066128E"/>
    <w:rsid w:val="00664AB8"/>
    <w:rsid w:val="00664F5C"/>
    <w:rsid w:val="006653B7"/>
    <w:rsid w:val="006660C9"/>
    <w:rsid w:val="00667D64"/>
    <w:rsid w:val="006726A8"/>
    <w:rsid w:val="00675BFB"/>
    <w:rsid w:val="006816A2"/>
    <w:rsid w:val="00682112"/>
    <w:rsid w:val="00684680"/>
    <w:rsid w:val="00687761"/>
    <w:rsid w:val="0069295C"/>
    <w:rsid w:val="00694577"/>
    <w:rsid w:val="00694EAB"/>
    <w:rsid w:val="006A30CB"/>
    <w:rsid w:val="006A730C"/>
    <w:rsid w:val="006A76DA"/>
    <w:rsid w:val="006B07B7"/>
    <w:rsid w:val="006B1002"/>
    <w:rsid w:val="006B1507"/>
    <w:rsid w:val="006B281C"/>
    <w:rsid w:val="006B2FBD"/>
    <w:rsid w:val="006B3376"/>
    <w:rsid w:val="006B3C3F"/>
    <w:rsid w:val="006B455C"/>
    <w:rsid w:val="006B655D"/>
    <w:rsid w:val="006B79B3"/>
    <w:rsid w:val="006C0121"/>
    <w:rsid w:val="006C0D87"/>
    <w:rsid w:val="006C1852"/>
    <w:rsid w:val="006C3088"/>
    <w:rsid w:val="006C3810"/>
    <w:rsid w:val="006C6471"/>
    <w:rsid w:val="006D2685"/>
    <w:rsid w:val="006D2CAF"/>
    <w:rsid w:val="006D33BA"/>
    <w:rsid w:val="006D53B6"/>
    <w:rsid w:val="006D6EF3"/>
    <w:rsid w:val="006E027C"/>
    <w:rsid w:val="006E073C"/>
    <w:rsid w:val="006E09CE"/>
    <w:rsid w:val="006E2BAD"/>
    <w:rsid w:val="006E4167"/>
    <w:rsid w:val="006E4BB1"/>
    <w:rsid w:val="006F177E"/>
    <w:rsid w:val="006F3828"/>
    <w:rsid w:val="006F4C3E"/>
    <w:rsid w:val="006F6B8A"/>
    <w:rsid w:val="006F7CA7"/>
    <w:rsid w:val="00701FDA"/>
    <w:rsid w:val="00702472"/>
    <w:rsid w:val="00703173"/>
    <w:rsid w:val="007054CE"/>
    <w:rsid w:val="007058FE"/>
    <w:rsid w:val="007076CB"/>
    <w:rsid w:val="00712964"/>
    <w:rsid w:val="007141CA"/>
    <w:rsid w:val="00715B04"/>
    <w:rsid w:val="007201AB"/>
    <w:rsid w:val="00722B43"/>
    <w:rsid w:val="00722C7B"/>
    <w:rsid w:val="00723B87"/>
    <w:rsid w:val="00725290"/>
    <w:rsid w:val="00726B1A"/>
    <w:rsid w:val="007276BF"/>
    <w:rsid w:val="007416DD"/>
    <w:rsid w:val="007455E4"/>
    <w:rsid w:val="007457BE"/>
    <w:rsid w:val="007467D4"/>
    <w:rsid w:val="0074685A"/>
    <w:rsid w:val="00747CC0"/>
    <w:rsid w:val="007506FA"/>
    <w:rsid w:val="00751104"/>
    <w:rsid w:val="007529C2"/>
    <w:rsid w:val="007551E4"/>
    <w:rsid w:val="007567BA"/>
    <w:rsid w:val="0076071D"/>
    <w:rsid w:val="00760DF7"/>
    <w:rsid w:val="00761B73"/>
    <w:rsid w:val="00764087"/>
    <w:rsid w:val="007643D7"/>
    <w:rsid w:val="0076478A"/>
    <w:rsid w:val="00764F40"/>
    <w:rsid w:val="007650E9"/>
    <w:rsid w:val="00765220"/>
    <w:rsid w:val="007666BF"/>
    <w:rsid w:val="00766FB7"/>
    <w:rsid w:val="0077158C"/>
    <w:rsid w:val="00771D08"/>
    <w:rsid w:val="00774643"/>
    <w:rsid w:val="007815E6"/>
    <w:rsid w:val="00781EEA"/>
    <w:rsid w:val="00782428"/>
    <w:rsid w:val="00783BF9"/>
    <w:rsid w:val="0078401A"/>
    <w:rsid w:val="00787538"/>
    <w:rsid w:val="00793229"/>
    <w:rsid w:val="00794CF6"/>
    <w:rsid w:val="007A0586"/>
    <w:rsid w:val="007A365F"/>
    <w:rsid w:val="007A4AD1"/>
    <w:rsid w:val="007B002E"/>
    <w:rsid w:val="007B2FE1"/>
    <w:rsid w:val="007B490E"/>
    <w:rsid w:val="007B5416"/>
    <w:rsid w:val="007B7D9B"/>
    <w:rsid w:val="007C0709"/>
    <w:rsid w:val="007C1FC6"/>
    <w:rsid w:val="007C76C9"/>
    <w:rsid w:val="007C7ACC"/>
    <w:rsid w:val="007D544E"/>
    <w:rsid w:val="007D7811"/>
    <w:rsid w:val="007E4269"/>
    <w:rsid w:val="007E44DE"/>
    <w:rsid w:val="007E4B8A"/>
    <w:rsid w:val="007E4B8B"/>
    <w:rsid w:val="007E4F49"/>
    <w:rsid w:val="007F2A5F"/>
    <w:rsid w:val="007F360B"/>
    <w:rsid w:val="007F6CD3"/>
    <w:rsid w:val="00802ECA"/>
    <w:rsid w:val="0081068D"/>
    <w:rsid w:val="00816388"/>
    <w:rsid w:val="008169D1"/>
    <w:rsid w:val="00817DAC"/>
    <w:rsid w:val="008202BF"/>
    <w:rsid w:val="00821587"/>
    <w:rsid w:val="008266B9"/>
    <w:rsid w:val="008314DC"/>
    <w:rsid w:val="00833C01"/>
    <w:rsid w:val="00841EE3"/>
    <w:rsid w:val="00850F50"/>
    <w:rsid w:val="0086158F"/>
    <w:rsid w:val="008625F2"/>
    <w:rsid w:val="00862700"/>
    <w:rsid w:val="00867143"/>
    <w:rsid w:val="008706FD"/>
    <w:rsid w:val="00871BE1"/>
    <w:rsid w:val="00873441"/>
    <w:rsid w:val="008752EA"/>
    <w:rsid w:val="00875FAE"/>
    <w:rsid w:val="00877BB1"/>
    <w:rsid w:val="00877BFD"/>
    <w:rsid w:val="008809E8"/>
    <w:rsid w:val="0088441F"/>
    <w:rsid w:val="00887079"/>
    <w:rsid w:val="00891733"/>
    <w:rsid w:val="00891B3B"/>
    <w:rsid w:val="0089379F"/>
    <w:rsid w:val="0089737F"/>
    <w:rsid w:val="008A494C"/>
    <w:rsid w:val="008A5E49"/>
    <w:rsid w:val="008A625D"/>
    <w:rsid w:val="008B0ADD"/>
    <w:rsid w:val="008B46DF"/>
    <w:rsid w:val="008B63C7"/>
    <w:rsid w:val="008B6A41"/>
    <w:rsid w:val="008C1882"/>
    <w:rsid w:val="008C1CB5"/>
    <w:rsid w:val="008C2C9A"/>
    <w:rsid w:val="008C2F59"/>
    <w:rsid w:val="008C5E60"/>
    <w:rsid w:val="008C6A5D"/>
    <w:rsid w:val="008D20A3"/>
    <w:rsid w:val="008D284C"/>
    <w:rsid w:val="008D2DB9"/>
    <w:rsid w:val="008D33A0"/>
    <w:rsid w:val="008D5F65"/>
    <w:rsid w:val="008F0114"/>
    <w:rsid w:val="008F20CC"/>
    <w:rsid w:val="008F23C4"/>
    <w:rsid w:val="008F6A02"/>
    <w:rsid w:val="00907399"/>
    <w:rsid w:val="00910DE7"/>
    <w:rsid w:val="0091262E"/>
    <w:rsid w:val="00916F8C"/>
    <w:rsid w:val="00917D13"/>
    <w:rsid w:val="00923C5B"/>
    <w:rsid w:val="00924ED3"/>
    <w:rsid w:val="00926581"/>
    <w:rsid w:val="00927099"/>
    <w:rsid w:val="00930723"/>
    <w:rsid w:val="00934CBD"/>
    <w:rsid w:val="00942812"/>
    <w:rsid w:val="0095173D"/>
    <w:rsid w:val="00955A49"/>
    <w:rsid w:val="009624FB"/>
    <w:rsid w:val="0096306A"/>
    <w:rsid w:val="0096673B"/>
    <w:rsid w:val="009700BC"/>
    <w:rsid w:val="009720DC"/>
    <w:rsid w:val="009737F5"/>
    <w:rsid w:val="0097759A"/>
    <w:rsid w:val="0098040C"/>
    <w:rsid w:val="00980FD1"/>
    <w:rsid w:val="00981755"/>
    <w:rsid w:val="009841B7"/>
    <w:rsid w:val="009843BC"/>
    <w:rsid w:val="00986520"/>
    <w:rsid w:val="00987DAE"/>
    <w:rsid w:val="00992034"/>
    <w:rsid w:val="009924E5"/>
    <w:rsid w:val="00994BC9"/>
    <w:rsid w:val="009962F3"/>
    <w:rsid w:val="0099704C"/>
    <w:rsid w:val="009A24CC"/>
    <w:rsid w:val="009A3BE6"/>
    <w:rsid w:val="009A41E2"/>
    <w:rsid w:val="009A799A"/>
    <w:rsid w:val="009B1821"/>
    <w:rsid w:val="009B3ADD"/>
    <w:rsid w:val="009C0114"/>
    <w:rsid w:val="009C2840"/>
    <w:rsid w:val="009C3A62"/>
    <w:rsid w:val="009C45AE"/>
    <w:rsid w:val="009D0D9C"/>
    <w:rsid w:val="009D2E31"/>
    <w:rsid w:val="009D53D0"/>
    <w:rsid w:val="009D5C56"/>
    <w:rsid w:val="009E0C36"/>
    <w:rsid w:val="009E3838"/>
    <w:rsid w:val="009E51FE"/>
    <w:rsid w:val="009E6414"/>
    <w:rsid w:val="009F18C3"/>
    <w:rsid w:val="009F48DB"/>
    <w:rsid w:val="009F4FE7"/>
    <w:rsid w:val="009F5ADA"/>
    <w:rsid w:val="009F64AD"/>
    <w:rsid w:val="009F67BA"/>
    <w:rsid w:val="00A04851"/>
    <w:rsid w:val="00A04DC8"/>
    <w:rsid w:val="00A05FD0"/>
    <w:rsid w:val="00A06688"/>
    <w:rsid w:val="00A07507"/>
    <w:rsid w:val="00A07F77"/>
    <w:rsid w:val="00A10C56"/>
    <w:rsid w:val="00A113BB"/>
    <w:rsid w:val="00A13345"/>
    <w:rsid w:val="00A13376"/>
    <w:rsid w:val="00A13C7E"/>
    <w:rsid w:val="00A142FF"/>
    <w:rsid w:val="00A17F43"/>
    <w:rsid w:val="00A20C22"/>
    <w:rsid w:val="00A25CF0"/>
    <w:rsid w:val="00A30C9D"/>
    <w:rsid w:val="00A31345"/>
    <w:rsid w:val="00A31EBE"/>
    <w:rsid w:val="00A321E6"/>
    <w:rsid w:val="00A326CC"/>
    <w:rsid w:val="00A3414A"/>
    <w:rsid w:val="00A35D87"/>
    <w:rsid w:val="00A37D78"/>
    <w:rsid w:val="00A44BB0"/>
    <w:rsid w:val="00A4624F"/>
    <w:rsid w:val="00A47E8F"/>
    <w:rsid w:val="00A51E42"/>
    <w:rsid w:val="00A525FC"/>
    <w:rsid w:val="00A53C2E"/>
    <w:rsid w:val="00A67364"/>
    <w:rsid w:val="00A7083C"/>
    <w:rsid w:val="00A7463C"/>
    <w:rsid w:val="00A74A1F"/>
    <w:rsid w:val="00A75131"/>
    <w:rsid w:val="00A75616"/>
    <w:rsid w:val="00A75810"/>
    <w:rsid w:val="00A75D29"/>
    <w:rsid w:val="00A76B81"/>
    <w:rsid w:val="00A806F9"/>
    <w:rsid w:val="00A81227"/>
    <w:rsid w:val="00A83C1C"/>
    <w:rsid w:val="00A94BFD"/>
    <w:rsid w:val="00A95FC3"/>
    <w:rsid w:val="00A97AC7"/>
    <w:rsid w:val="00AA1C25"/>
    <w:rsid w:val="00AA2A6F"/>
    <w:rsid w:val="00AA33C8"/>
    <w:rsid w:val="00AA3660"/>
    <w:rsid w:val="00AA5493"/>
    <w:rsid w:val="00AA7FFA"/>
    <w:rsid w:val="00AB5308"/>
    <w:rsid w:val="00AB54C6"/>
    <w:rsid w:val="00AB606E"/>
    <w:rsid w:val="00AB6315"/>
    <w:rsid w:val="00AC031E"/>
    <w:rsid w:val="00AC1B84"/>
    <w:rsid w:val="00AC3F41"/>
    <w:rsid w:val="00AD1B1B"/>
    <w:rsid w:val="00AD2DFE"/>
    <w:rsid w:val="00AD4C30"/>
    <w:rsid w:val="00AD7267"/>
    <w:rsid w:val="00AD737C"/>
    <w:rsid w:val="00AD7FEF"/>
    <w:rsid w:val="00AE0E6E"/>
    <w:rsid w:val="00AE223B"/>
    <w:rsid w:val="00AE23FC"/>
    <w:rsid w:val="00AE2639"/>
    <w:rsid w:val="00AE35BB"/>
    <w:rsid w:val="00AE439E"/>
    <w:rsid w:val="00AE5620"/>
    <w:rsid w:val="00AE5777"/>
    <w:rsid w:val="00AF1846"/>
    <w:rsid w:val="00AF189C"/>
    <w:rsid w:val="00AF4BFE"/>
    <w:rsid w:val="00AF5735"/>
    <w:rsid w:val="00AF7EF5"/>
    <w:rsid w:val="00B018C5"/>
    <w:rsid w:val="00B01B0F"/>
    <w:rsid w:val="00B0234A"/>
    <w:rsid w:val="00B0498E"/>
    <w:rsid w:val="00B04EB1"/>
    <w:rsid w:val="00B1066E"/>
    <w:rsid w:val="00B141DC"/>
    <w:rsid w:val="00B15EB1"/>
    <w:rsid w:val="00B20768"/>
    <w:rsid w:val="00B20AEF"/>
    <w:rsid w:val="00B21D3A"/>
    <w:rsid w:val="00B276F1"/>
    <w:rsid w:val="00B3061D"/>
    <w:rsid w:val="00B30CD6"/>
    <w:rsid w:val="00B32BF7"/>
    <w:rsid w:val="00B34539"/>
    <w:rsid w:val="00B41A64"/>
    <w:rsid w:val="00B41DEA"/>
    <w:rsid w:val="00B45125"/>
    <w:rsid w:val="00B47738"/>
    <w:rsid w:val="00B5515C"/>
    <w:rsid w:val="00B56259"/>
    <w:rsid w:val="00B6393C"/>
    <w:rsid w:val="00B63D44"/>
    <w:rsid w:val="00B63F53"/>
    <w:rsid w:val="00B6416E"/>
    <w:rsid w:val="00B67E8E"/>
    <w:rsid w:val="00B7159C"/>
    <w:rsid w:val="00B71675"/>
    <w:rsid w:val="00B72BBC"/>
    <w:rsid w:val="00B7365C"/>
    <w:rsid w:val="00B73664"/>
    <w:rsid w:val="00B75BC0"/>
    <w:rsid w:val="00B825F1"/>
    <w:rsid w:val="00B84FCA"/>
    <w:rsid w:val="00B852A6"/>
    <w:rsid w:val="00B86B6F"/>
    <w:rsid w:val="00B93C56"/>
    <w:rsid w:val="00B97A03"/>
    <w:rsid w:val="00BA6BC2"/>
    <w:rsid w:val="00BB14FA"/>
    <w:rsid w:val="00BB5698"/>
    <w:rsid w:val="00BD1F86"/>
    <w:rsid w:val="00BD2AB3"/>
    <w:rsid w:val="00BD5591"/>
    <w:rsid w:val="00BD6C63"/>
    <w:rsid w:val="00BD6E80"/>
    <w:rsid w:val="00BE2799"/>
    <w:rsid w:val="00BE55A0"/>
    <w:rsid w:val="00BE564D"/>
    <w:rsid w:val="00BF3E30"/>
    <w:rsid w:val="00BF45B4"/>
    <w:rsid w:val="00BF5D71"/>
    <w:rsid w:val="00BF6AC8"/>
    <w:rsid w:val="00C04C87"/>
    <w:rsid w:val="00C06EEB"/>
    <w:rsid w:val="00C107AC"/>
    <w:rsid w:val="00C11AEB"/>
    <w:rsid w:val="00C20FE9"/>
    <w:rsid w:val="00C21567"/>
    <w:rsid w:val="00C266CF"/>
    <w:rsid w:val="00C318A8"/>
    <w:rsid w:val="00C33592"/>
    <w:rsid w:val="00C34659"/>
    <w:rsid w:val="00C420B2"/>
    <w:rsid w:val="00C422EF"/>
    <w:rsid w:val="00C4334E"/>
    <w:rsid w:val="00C43A54"/>
    <w:rsid w:val="00C44357"/>
    <w:rsid w:val="00C449D8"/>
    <w:rsid w:val="00C44FAB"/>
    <w:rsid w:val="00C52C52"/>
    <w:rsid w:val="00C5366E"/>
    <w:rsid w:val="00C537A0"/>
    <w:rsid w:val="00C561C3"/>
    <w:rsid w:val="00C643CA"/>
    <w:rsid w:val="00C662ED"/>
    <w:rsid w:val="00C717AD"/>
    <w:rsid w:val="00C72F0F"/>
    <w:rsid w:val="00C73F07"/>
    <w:rsid w:val="00C75D4A"/>
    <w:rsid w:val="00C76838"/>
    <w:rsid w:val="00C76B21"/>
    <w:rsid w:val="00C82216"/>
    <w:rsid w:val="00C92EF9"/>
    <w:rsid w:val="00C93CF7"/>
    <w:rsid w:val="00C97F41"/>
    <w:rsid w:val="00CA0832"/>
    <w:rsid w:val="00CA15FF"/>
    <w:rsid w:val="00CA38D3"/>
    <w:rsid w:val="00CA5B59"/>
    <w:rsid w:val="00CA6B78"/>
    <w:rsid w:val="00CB38D1"/>
    <w:rsid w:val="00CB456A"/>
    <w:rsid w:val="00CB4AFA"/>
    <w:rsid w:val="00CB6C1F"/>
    <w:rsid w:val="00CB7FC0"/>
    <w:rsid w:val="00CC186F"/>
    <w:rsid w:val="00CC4944"/>
    <w:rsid w:val="00CC61F7"/>
    <w:rsid w:val="00CC77E9"/>
    <w:rsid w:val="00CD1847"/>
    <w:rsid w:val="00CD681C"/>
    <w:rsid w:val="00CD74D9"/>
    <w:rsid w:val="00CE6399"/>
    <w:rsid w:val="00CF05B8"/>
    <w:rsid w:val="00CF06CB"/>
    <w:rsid w:val="00CF1FFC"/>
    <w:rsid w:val="00CF25E1"/>
    <w:rsid w:val="00CF4742"/>
    <w:rsid w:val="00CF70D1"/>
    <w:rsid w:val="00D029B3"/>
    <w:rsid w:val="00D02E3C"/>
    <w:rsid w:val="00D10BAE"/>
    <w:rsid w:val="00D15132"/>
    <w:rsid w:val="00D15D59"/>
    <w:rsid w:val="00D166F5"/>
    <w:rsid w:val="00D24315"/>
    <w:rsid w:val="00D277AA"/>
    <w:rsid w:val="00D304F3"/>
    <w:rsid w:val="00D33A09"/>
    <w:rsid w:val="00D36CF2"/>
    <w:rsid w:val="00D37B4A"/>
    <w:rsid w:val="00D421F9"/>
    <w:rsid w:val="00D4341B"/>
    <w:rsid w:val="00D43C1D"/>
    <w:rsid w:val="00D442DD"/>
    <w:rsid w:val="00D44C73"/>
    <w:rsid w:val="00D46B8D"/>
    <w:rsid w:val="00D47E5E"/>
    <w:rsid w:val="00D5037C"/>
    <w:rsid w:val="00D53855"/>
    <w:rsid w:val="00D60B01"/>
    <w:rsid w:val="00D61BED"/>
    <w:rsid w:val="00D61E91"/>
    <w:rsid w:val="00D62148"/>
    <w:rsid w:val="00D6231A"/>
    <w:rsid w:val="00D74042"/>
    <w:rsid w:val="00D7645C"/>
    <w:rsid w:val="00D81B80"/>
    <w:rsid w:val="00D824F9"/>
    <w:rsid w:val="00D82888"/>
    <w:rsid w:val="00D8580A"/>
    <w:rsid w:val="00D90ECF"/>
    <w:rsid w:val="00D912F0"/>
    <w:rsid w:val="00D91C0F"/>
    <w:rsid w:val="00D922BB"/>
    <w:rsid w:val="00D966A9"/>
    <w:rsid w:val="00DA06A5"/>
    <w:rsid w:val="00DA25E1"/>
    <w:rsid w:val="00DA3252"/>
    <w:rsid w:val="00DA34B5"/>
    <w:rsid w:val="00DA5430"/>
    <w:rsid w:val="00DA778A"/>
    <w:rsid w:val="00DB05A8"/>
    <w:rsid w:val="00DB1BEF"/>
    <w:rsid w:val="00DB1F45"/>
    <w:rsid w:val="00DB4327"/>
    <w:rsid w:val="00DB4FA9"/>
    <w:rsid w:val="00DC07D5"/>
    <w:rsid w:val="00DC2967"/>
    <w:rsid w:val="00DC29AB"/>
    <w:rsid w:val="00DC2E44"/>
    <w:rsid w:val="00DC5BB6"/>
    <w:rsid w:val="00DD0BBB"/>
    <w:rsid w:val="00DD0F38"/>
    <w:rsid w:val="00DD1A52"/>
    <w:rsid w:val="00DD1DB6"/>
    <w:rsid w:val="00DD294E"/>
    <w:rsid w:val="00DD2C20"/>
    <w:rsid w:val="00DD4679"/>
    <w:rsid w:val="00DD535C"/>
    <w:rsid w:val="00DD5897"/>
    <w:rsid w:val="00DD7B1C"/>
    <w:rsid w:val="00DE2024"/>
    <w:rsid w:val="00DE6588"/>
    <w:rsid w:val="00DF11E5"/>
    <w:rsid w:val="00DF1F3A"/>
    <w:rsid w:val="00DF3034"/>
    <w:rsid w:val="00DF45AD"/>
    <w:rsid w:val="00DF7227"/>
    <w:rsid w:val="00E031BC"/>
    <w:rsid w:val="00E04680"/>
    <w:rsid w:val="00E12532"/>
    <w:rsid w:val="00E12EF5"/>
    <w:rsid w:val="00E145C2"/>
    <w:rsid w:val="00E14BA4"/>
    <w:rsid w:val="00E14CAA"/>
    <w:rsid w:val="00E14D07"/>
    <w:rsid w:val="00E16BFF"/>
    <w:rsid w:val="00E17BE9"/>
    <w:rsid w:val="00E20590"/>
    <w:rsid w:val="00E25CAC"/>
    <w:rsid w:val="00E26E75"/>
    <w:rsid w:val="00E31C35"/>
    <w:rsid w:val="00E40436"/>
    <w:rsid w:val="00E419D5"/>
    <w:rsid w:val="00E4330C"/>
    <w:rsid w:val="00E47208"/>
    <w:rsid w:val="00E5121F"/>
    <w:rsid w:val="00E53F30"/>
    <w:rsid w:val="00E542CE"/>
    <w:rsid w:val="00E5563A"/>
    <w:rsid w:val="00E567AE"/>
    <w:rsid w:val="00E619D7"/>
    <w:rsid w:val="00E6387B"/>
    <w:rsid w:val="00E666E6"/>
    <w:rsid w:val="00E673BC"/>
    <w:rsid w:val="00E67F26"/>
    <w:rsid w:val="00E71E4B"/>
    <w:rsid w:val="00E805DF"/>
    <w:rsid w:val="00E81284"/>
    <w:rsid w:val="00E8148C"/>
    <w:rsid w:val="00E82E2D"/>
    <w:rsid w:val="00E834AC"/>
    <w:rsid w:val="00E834D5"/>
    <w:rsid w:val="00E85FD3"/>
    <w:rsid w:val="00E87546"/>
    <w:rsid w:val="00E8787F"/>
    <w:rsid w:val="00E92186"/>
    <w:rsid w:val="00E93672"/>
    <w:rsid w:val="00E95B14"/>
    <w:rsid w:val="00E969CD"/>
    <w:rsid w:val="00E96E66"/>
    <w:rsid w:val="00E979D6"/>
    <w:rsid w:val="00EA10EA"/>
    <w:rsid w:val="00EA4332"/>
    <w:rsid w:val="00EA63A3"/>
    <w:rsid w:val="00EB1E06"/>
    <w:rsid w:val="00EB27E6"/>
    <w:rsid w:val="00EB445E"/>
    <w:rsid w:val="00EB5CDC"/>
    <w:rsid w:val="00EC029D"/>
    <w:rsid w:val="00EC05E0"/>
    <w:rsid w:val="00EC2D0D"/>
    <w:rsid w:val="00EC47B1"/>
    <w:rsid w:val="00EC7445"/>
    <w:rsid w:val="00EC7785"/>
    <w:rsid w:val="00EC7F39"/>
    <w:rsid w:val="00ED20A8"/>
    <w:rsid w:val="00ED31DF"/>
    <w:rsid w:val="00ED385C"/>
    <w:rsid w:val="00EE0FC8"/>
    <w:rsid w:val="00EE18A0"/>
    <w:rsid w:val="00EE18F4"/>
    <w:rsid w:val="00EE1FBF"/>
    <w:rsid w:val="00EE4C34"/>
    <w:rsid w:val="00EF3513"/>
    <w:rsid w:val="00F0361F"/>
    <w:rsid w:val="00F03E4B"/>
    <w:rsid w:val="00F05C99"/>
    <w:rsid w:val="00F1180E"/>
    <w:rsid w:val="00F13C68"/>
    <w:rsid w:val="00F21863"/>
    <w:rsid w:val="00F25001"/>
    <w:rsid w:val="00F265B1"/>
    <w:rsid w:val="00F27C63"/>
    <w:rsid w:val="00F33EBF"/>
    <w:rsid w:val="00F35153"/>
    <w:rsid w:val="00F378FC"/>
    <w:rsid w:val="00F42678"/>
    <w:rsid w:val="00F42A0A"/>
    <w:rsid w:val="00F42BDB"/>
    <w:rsid w:val="00F4479B"/>
    <w:rsid w:val="00F44810"/>
    <w:rsid w:val="00F45792"/>
    <w:rsid w:val="00F457D0"/>
    <w:rsid w:val="00F47F27"/>
    <w:rsid w:val="00F50DF1"/>
    <w:rsid w:val="00F51CE1"/>
    <w:rsid w:val="00F5279D"/>
    <w:rsid w:val="00F52DB1"/>
    <w:rsid w:val="00F530D4"/>
    <w:rsid w:val="00F562BD"/>
    <w:rsid w:val="00F610E0"/>
    <w:rsid w:val="00F61C81"/>
    <w:rsid w:val="00F666C8"/>
    <w:rsid w:val="00F727C6"/>
    <w:rsid w:val="00F73FE5"/>
    <w:rsid w:val="00F761B3"/>
    <w:rsid w:val="00F81484"/>
    <w:rsid w:val="00F82A58"/>
    <w:rsid w:val="00F83402"/>
    <w:rsid w:val="00F92E35"/>
    <w:rsid w:val="00F95737"/>
    <w:rsid w:val="00F95A86"/>
    <w:rsid w:val="00F97FDA"/>
    <w:rsid w:val="00FA6E1C"/>
    <w:rsid w:val="00FB0171"/>
    <w:rsid w:val="00FB4782"/>
    <w:rsid w:val="00FC294B"/>
    <w:rsid w:val="00FC30BD"/>
    <w:rsid w:val="00FC30D0"/>
    <w:rsid w:val="00FC358F"/>
    <w:rsid w:val="00FC3E1C"/>
    <w:rsid w:val="00FC4347"/>
    <w:rsid w:val="00FC552A"/>
    <w:rsid w:val="00FC5C01"/>
    <w:rsid w:val="00FC61D0"/>
    <w:rsid w:val="00FD468E"/>
    <w:rsid w:val="00FD7746"/>
    <w:rsid w:val="00FE5ECF"/>
    <w:rsid w:val="00FE68C2"/>
    <w:rsid w:val="00FE7790"/>
    <w:rsid w:val="00FF0384"/>
    <w:rsid w:val="00FF0B7D"/>
    <w:rsid w:val="00FF2F6C"/>
    <w:rsid w:val="00FF352B"/>
    <w:rsid w:val="00FF5EA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7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locked/>
    <w:rsid w:val="0024001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240018"/>
    <w:rPr>
      <w:rFonts w:ascii="Cambria" w:hAnsi="Cambria" w:cs="Times New Roman"/>
      <w:b/>
      <w:color w:val="4F81BD"/>
      <w:sz w:val="26"/>
      <w:lang w:val="x-none" w:eastAsia="en-US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0"/>
    <w:link w:val="a5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table" w:styleId="a6">
    <w:name w:val="Table Grid"/>
    <w:basedOn w:val="a2"/>
    <w:uiPriority w:val="99"/>
    <w:rsid w:val="00B6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95737"/>
    <w:rPr>
      <w:rFonts w:cs="Times New Roman"/>
      <w:color w:val="0000FF"/>
      <w:u w:val="single"/>
    </w:rPr>
  </w:style>
  <w:style w:type="paragraph" w:customStyle="1" w:styleId="ConsPlusNormal">
    <w:name w:val="ConsPlusNormal"/>
    <w:rsid w:val="00430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0"/>
    <w:link w:val="a9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439E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0"/>
    <w:uiPriority w:val="99"/>
    <w:qFormat/>
    <w:rsid w:val="00260075"/>
    <w:pPr>
      <w:ind w:left="720"/>
    </w:pPr>
  </w:style>
  <w:style w:type="paragraph" w:styleId="2">
    <w:name w:val="Body Text 2"/>
    <w:basedOn w:val="a0"/>
    <w:link w:val="22"/>
    <w:uiPriority w:val="99"/>
    <w:rsid w:val="00240018"/>
    <w:pPr>
      <w:numPr>
        <w:ilvl w:val="1"/>
        <w:numId w:val="3"/>
      </w:numPr>
      <w:spacing w:after="6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"/>
    <w:uiPriority w:val="99"/>
    <w:locked/>
    <w:rsid w:val="00240018"/>
    <w:rPr>
      <w:rFonts w:ascii="Times New Roman" w:hAnsi="Times New Roman" w:cs="Times New Roman"/>
      <w:sz w:val="24"/>
    </w:rPr>
  </w:style>
  <w:style w:type="paragraph" w:styleId="a">
    <w:name w:val="Normal (Web)"/>
    <w:basedOn w:val="a0"/>
    <w:uiPriority w:val="99"/>
    <w:rsid w:val="00240018"/>
    <w:pPr>
      <w:numPr>
        <w:numId w:val="3"/>
      </w:num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400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3F3A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23E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0"/>
    <w:link w:val="ac"/>
    <w:uiPriority w:val="99"/>
    <w:unhideWhenUsed/>
    <w:rsid w:val="00CC49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C4944"/>
    <w:rPr>
      <w:sz w:val="22"/>
      <w:szCs w:val="22"/>
      <w:lang w:eastAsia="en-US"/>
    </w:rPr>
  </w:style>
  <w:style w:type="paragraph" w:styleId="ad">
    <w:name w:val="footnote text"/>
    <w:basedOn w:val="a0"/>
    <w:link w:val="ae"/>
    <w:uiPriority w:val="99"/>
    <w:unhideWhenUsed/>
    <w:rsid w:val="00FA6E1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FA6E1C"/>
    <w:rPr>
      <w:lang w:eastAsia="en-US"/>
    </w:rPr>
  </w:style>
  <w:style w:type="character" w:styleId="af">
    <w:name w:val="footnote reference"/>
    <w:basedOn w:val="a1"/>
    <w:uiPriority w:val="99"/>
    <w:semiHidden/>
    <w:unhideWhenUsed/>
    <w:rsid w:val="00FA6E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7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locked/>
    <w:rsid w:val="0024001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240018"/>
    <w:rPr>
      <w:rFonts w:ascii="Cambria" w:hAnsi="Cambria" w:cs="Times New Roman"/>
      <w:b/>
      <w:color w:val="4F81BD"/>
      <w:sz w:val="26"/>
      <w:lang w:val="x-none" w:eastAsia="en-US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0"/>
    <w:link w:val="a5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B63F53"/>
    <w:rPr>
      <w:rFonts w:ascii="Times New Roman" w:hAnsi="Times New Roman" w:cs="Times New Roman"/>
      <w:sz w:val="20"/>
      <w:lang w:val="x-none" w:eastAsia="ru-RU"/>
    </w:rPr>
  </w:style>
  <w:style w:type="table" w:styleId="a6">
    <w:name w:val="Table Grid"/>
    <w:basedOn w:val="a2"/>
    <w:uiPriority w:val="99"/>
    <w:rsid w:val="00B6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95737"/>
    <w:rPr>
      <w:rFonts w:cs="Times New Roman"/>
      <w:color w:val="0000FF"/>
      <w:u w:val="single"/>
    </w:rPr>
  </w:style>
  <w:style w:type="paragraph" w:customStyle="1" w:styleId="ConsPlusNormal">
    <w:name w:val="ConsPlusNormal"/>
    <w:rsid w:val="00430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0"/>
    <w:link w:val="a9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439E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0"/>
    <w:uiPriority w:val="99"/>
    <w:qFormat/>
    <w:rsid w:val="00260075"/>
    <w:pPr>
      <w:ind w:left="720"/>
    </w:pPr>
  </w:style>
  <w:style w:type="paragraph" w:styleId="2">
    <w:name w:val="Body Text 2"/>
    <w:basedOn w:val="a0"/>
    <w:link w:val="22"/>
    <w:uiPriority w:val="99"/>
    <w:rsid w:val="00240018"/>
    <w:pPr>
      <w:numPr>
        <w:ilvl w:val="1"/>
        <w:numId w:val="3"/>
      </w:numPr>
      <w:spacing w:after="6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"/>
    <w:uiPriority w:val="99"/>
    <w:locked/>
    <w:rsid w:val="00240018"/>
    <w:rPr>
      <w:rFonts w:ascii="Times New Roman" w:hAnsi="Times New Roman" w:cs="Times New Roman"/>
      <w:sz w:val="24"/>
    </w:rPr>
  </w:style>
  <w:style w:type="paragraph" w:styleId="a">
    <w:name w:val="Normal (Web)"/>
    <w:basedOn w:val="a0"/>
    <w:uiPriority w:val="99"/>
    <w:rsid w:val="00240018"/>
    <w:pPr>
      <w:numPr>
        <w:numId w:val="3"/>
      </w:num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400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3F3A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23E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0"/>
    <w:link w:val="ac"/>
    <w:uiPriority w:val="99"/>
    <w:unhideWhenUsed/>
    <w:rsid w:val="00CC49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C4944"/>
    <w:rPr>
      <w:sz w:val="22"/>
      <w:szCs w:val="22"/>
      <w:lang w:eastAsia="en-US"/>
    </w:rPr>
  </w:style>
  <w:style w:type="paragraph" w:styleId="ad">
    <w:name w:val="footnote text"/>
    <w:basedOn w:val="a0"/>
    <w:link w:val="ae"/>
    <w:uiPriority w:val="99"/>
    <w:unhideWhenUsed/>
    <w:rsid w:val="00FA6E1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FA6E1C"/>
    <w:rPr>
      <w:lang w:eastAsia="en-US"/>
    </w:rPr>
  </w:style>
  <w:style w:type="character" w:styleId="af">
    <w:name w:val="footnote reference"/>
    <w:basedOn w:val="a1"/>
    <w:uiPriority w:val="99"/>
    <w:semiHidden/>
    <w:unhideWhenUsed/>
    <w:rsid w:val="00FA6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CCF6E5375813499E4746AE29BE962A9772F209461B861EE6020D9F3068E08812013356784B20F2o0m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0F37-DE3C-4364-85FB-0FF8C279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2024-02-08T23:21:00Z</cp:lastPrinted>
  <dcterms:created xsi:type="dcterms:W3CDTF">2024-06-12T03:20:00Z</dcterms:created>
  <dcterms:modified xsi:type="dcterms:W3CDTF">2024-06-18T00:29:00Z</dcterms:modified>
</cp:coreProperties>
</file>