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F1" w:rsidRPr="00B63F53" w:rsidRDefault="005E3665" w:rsidP="00AE43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4700" cy="908050"/>
            <wp:effectExtent l="0" t="0" r="6350" b="635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F1" w:rsidRPr="009F2CA1" w:rsidRDefault="001949F1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bookmarkStart w:id="0" w:name="Par1"/>
      <w:bookmarkEnd w:id="0"/>
      <w:r w:rsidRPr="009F2CA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Администрация</w:t>
      </w:r>
    </w:p>
    <w:p w:rsidR="001949F1" w:rsidRPr="009F2CA1" w:rsidRDefault="001949F1" w:rsidP="00B63F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9F2CA1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Северо-Курильского городского округа</w:t>
      </w:r>
    </w:p>
    <w:p w:rsidR="001949F1" w:rsidRPr="009F2CA1" w:rsidRDefault="001949F1" w:rsidP="009720DC">
      <w:pPr>
        <w:widowControl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9F2CA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1949F1" w:rsidRPr="00AA716B" w:rsidRDefault="001949F1" w:rsidP="00AA716B">
      <w:pPr>
        <w:spacing w:after="0"/>
        <w:rPr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6"/>
        <w:gridCol w:w="4288"/>
        <w:gridCol w:w="4336"/>
        <w:gridCol w:w="576"/>
      </w:tblGrid>
      <w:tr w:rsidR="001949F1" w:rsidRPr="00AA716B" w:rsidTr="00AA716B">
        <w:trPr>
          <w:trHeight w:val="274"/>
        </w:trPr>
        <w:tc>
          <w:tcPr>
            <w:tcW w:w="476" w:type="dxa"/>
          </w:tcPr>
          <w:p w:rsidR="001949F1" w:rsidRPr="00AA716B" w:rsidRDefault="001949F1" w:rsidP="00325C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309" w:type="dxa"/>
          </w:tcPr>
          <w:p w:rsidR="001949F1" w:rsidRPr="00AA716B" w:rsidRDefault="00DE2D10" w:rsidP="00AA7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E74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AA7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A91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bookmarkStart w:id="1" w:name="_GoBack"/>
            <w:bookmarkEnd w:id="1"/>
            <w:r w:rsidR="00044A05" w:rsidRPr="00AA7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3833" w:rsidRPr="00AA7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A7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44A05" w:rsidRPr="00AA7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60" w:type="dxa"/>
          </w:tcPr>
          <w:p w:rsidR="001949F1" w:rsidRPr="00AA716B" w:rsidRDefault="001949F1" w:rsidP="00325C08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71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" w:type="dxa"/>
          </w:tcPr>
          <w:p w:rsidR="001949F1" w:rsidRPr="00AA716B" w:rsidRDefault="000E74A2" w:rsidP="00325C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1949F1" w:rsidRPr="00AA716B" w:rsidRDefault="001949F1" w:rsidP="00B63F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Северо-Курильск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A716B" w:rsidTr="00AA716B">
        <w:tc>
          <w:tcPr>
            <w:tcW w:w="9570" w:type="dxa"/>
          </w:tcPr>
          <w:p w:rsidR="00AA716B" w:rsidRPr="00AA716B" w:rsidRDefault="00AA716B" w:rsidP="00AA71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16B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социально-экономического развития Северо-Курильского городского округа за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задачах на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A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971929" w:rsidRDefault="00971929" w:rsidP="0079463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716B" w:rsidRDefault="00AA716B" w:rsidP="0079463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3FB" w:rsidRPr="006803FB" w:rsidRDefault="006803FB" w:rsidP="006803FB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3FB">
        <w:rPr>
          <w:rFonts w:ascii="Times New Roman" w:hAnsi="Times New Roman" w:cs="Times New Roman"/>
          <w:sz w:val="24"/>
          <w:szCs w:val="24"/>
        </w:rPr>
        <w:t>Уходящий 2023 год оказался для российской экономики периодом значительных вызовов и возможностей. Несмотря на сложности, связанные с международными санкциями, сокращением импорта и топливным кризисом, экономика продемонстрировала устойчивость и адаптивность, с акцентом на поиск новых путей развития в существующих внешнеполитических условиях.</w:t>
      </w:r>
    </w:p>
    <w:p w:rsidR="00FD49CC" w:rsidRDefault="00FD49CC" w:rsidP="006803FB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49CC">
        <w:rPr>
          <w:rFonts w:ascii="Times New Roman" w:hAnsi="Times New Roman" w:cs="Times New Roman"/>
          <w:sz w:val="24"/>
          <w:szCs w:val="24"/>
        </w:rPr>
        <w:t xml:space="preserve">Благодаря проводимым на всех уровнях государственной и муниципальной власти мероприятиям в МО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D49CC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>веро-Курильский городской округ»</w:t>
      </w:r>
      <w:r w:rsidRPr="00FD49CC">
        <w:rPr>
          <w:rFonts w:ascii="Times New Roman" w:hAnsi="Times New Roman" w:cs="Times New Roman"/>
          <w:sz w:val="24"/>
          <w:szCs w:val="24"/>
        </w:rPr>
        <w:t xml:space="preserve"> в целом обеспечено устойчивое социально-экономическое развитие. </w:t>
      </w:r>
    </w:p>
    <w:p w:rsidR="005167E2" w:rsidRPr="006803FB" w:rsidRDefault="003E51CD" w:rsidP="006803FB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3FB">
        <w:rPr>
          <w:rFonts w:ascii="Times New Roman" w:hAnsi="Times New Roman" w:cs="Times New Roman"/>
          <w:sz w:val="24"/>
          <w:szCs w:val="24"/>
        </w:rPr>
        <w:t xml:space="preserve">В </w:t>
      </w:r>
      <w:r w:rsidR="008E774E" w:rsidRPr="006803FB">
        <w:rPr>
          <w:rFonts w:ascii="Times New Roman" w:hAnsi="Times New Roman" w:cs="Times New Roman"/>
          <w:sz w:val="24"/>
          <w:szCs w:val="24"/>
        </w:rPr>
        <w:t>202</w:t>
      </w:r>
      <w:r w:rsidR="006803FB" w:rsidRPr="006803FB">
        <w:rPr>
          <w:rFonts w:ascii="Times New Roman" w:hAnsi="Times New Roman" w:cs="Times New Roman"/>
          <w:sz w:val="24"/>
          <w:szCs w:val="24"/>
        </w:rPr>
        <w:t>3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году оборот организаций, не относящихся к субъектам малого предпринимательства, по данным Территориального органа Федеральной службы государственной статистики </w:t>
      </w:r>
      <w:r w:rsidR="005167E2" w:rsidRPr="006803FB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6803FB" w:rsidRPr="006803FB">
        <w:rPr>
          <w:rFonts w:ascii="Times New Roman" w:hAnsi="Times New Roman" w:cs="Times New Roman"/>
          <w:sz w:val="24"/>
          <w:szCs w:val="24"/>
        </w:rPr>
        <w:t>6771,0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млн. рублей или </w:t>
      </w:r>
      <w:r w:rsidR="006803FB" w:rsidRPr="006803FB">
        <w:rPr>
          <w:rFonts w:ascii="Times New Roman" w:hAnsi="Times New Roman" w:cs="Times New Roman"/>
          <w:sz w:val="24"/>
          <w:szCs w:val="24"/>
        </w:rPr>
        <w:t>124,6</w:t>
      </w:r>
      <w:r w:rsidR="008E774E" w:rsidRPr="006803FB">
        <w:rPr>
          <w:rFonts w:ascii="Times New Roman" w:hAnsi="Times New Roman" w:cs="Times New Roman"/>
          <w:sz w:val="24"/>
          <w:szCs w:val="24"/>
        </w:rPr>
        <w:t>% уровня 20</w:t>
      </w:r>
      <w:r w:rsidR="00C23F7E" w:rsidRPr="006803FB">
        <w:rPr>
          <w:rFonts w:ascii="Times New Roman" w:hAnsi="Times New Roman" w:cs="Times New Roman"/>
          <w:sz w:val="24"/>
          <w:szCs w:val="24"/>
        </w:rPr>
        <w:t>2</w:t>
      </w:r>
      <w:r w:rsidR="006803FB" w:rsidRPr="006803FB">
        <w:rPr>
          <w:rFonts w:ascii="Times New Roman" w:hAnsi="Times New Roman" w:cs="Times New Roman"/>
          <w:sz w:val="24"/>
          <w:szCs w:val="24"/>
        </w:rPr>
        <w:t>2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167E2" w:rsidRPr="0068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74E" w:rsidRPr="006803FB" w:rsidRDefault="005167E2" w:rsidP="0079463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3FB">
        <w:rPr>
          <w:rFonts w:ascii="Times New Roman" w:hAnsi="Times New Roman" w:cs="Times New Roman"/>
          <w:sz w:val="24"/>
          <w:szCs w:val="24"/>
        </w:rPr>
        <w:t>Д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обыча водных биологических ресурсов по данным агентства по рыболовству Сахалинской области составила </w:t>
      </w:r>
      <w:r w:rsidR="006803FB" w:rsidRPr="006803FB">
        <w:rPr>
          <w:rFonts w:ascii="Times New Roman" w:hAnsi="Times New Roman" w:cs="Times New Roman"/>
          <w:sz w:val="24"/>
          <w:szCs w:val="24"/>
        </w:rPr>
        <w:t>63,5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тыс. тонн, что </w:t>
      </w:r>
      <w:r w:rsidR="00C23F7E" w:rsidRPr="006803FB">
        <w:rPr>
          <w:rFonts w:ascii="Times New Roman" w:hAnsi="Times New Roman" w:cs="Times New Roman"/>
          <w:sz w:val="24"/>
          <w:szCs w:val="24"/>
        </w:rPr>
        <w:t>ниже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показателя 20</w:t>
      </w:r>
      <w:r w:rsidR="00C23F7E" w:rsidRPr="006803FB">
        <w:rPr>
          <w:rFonts w:ascii="Times New Roman" w:hAnsi="Times New Roman" w:cs="Times New Roman"/>
          <w:sz w:val="24"/>
          <w:szCs w:val="24"/>
        </w:rPr>
        <w:t>2</w:t>
      </w:r>
      <w:r w:rsidR="006803FB" w:rsidRPr="006803FB">
        <w:rPr>
          <w:rFonts w:ascii="Times New Roman" w:hAnsi="Times New Roman" w:cs="Times New Roman"/>
          <w:sz w:val="24"/>
          <w:szCs w:val="24"/>
        </w:rPr>
        <w:t>2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6803FB" w:rsidRPr="006803FB">
        <w:rPr>
          <w:rFonts w:ascii="Times New Roman" w:hAnsi="Times New Roman" w:cs="Times New Roman"/>
          <w:sz w:val="24"/>
          <w:szCs w:val="24"/>
        </w:rPr>
        <w:t>1,6</w:t>
      </w:r>
      <w:r w:rsidR="008E774E" w:rsidRPr="006803FB">
        <w:rPr>
          <w:rFonts w:ascii="Times New Roman" w:hAnsi="Times New Roman" w:cs="Times New Roman"/>
          <w:sz w:val="24"/>
          <w:szCs w:val="24"/>
        </w:rPr>
        <w:t>%. Производство переработанной рыбопродукции за 202</w:t>
      </w:r>
      <w:r w:rsidR="006803FB" w:rsidRPr="006803FB">
        <w:rPr>
          <w:rFonts w:ascii="Times New Roman" w:hAnsi="Times New Roman" w:cs="Times New Roman"/>
          <w:sz w:val="24"/>
          <w:szCs w:val="24"/>
        </w:rPr>
        <w:t>3</w:t>
      </w:r>
      <w:r w:rsidR="00B36F64" w:rsidRPr="006803FB">
        <w:rPr>
          <w:rFonts w:ascii="Times New Roman" w:hAnsi="Times New Roman" w:cs="Times New Roman"/>
          <w:sz w:val="24"/>
          <w:szCs w:val="24"/>
        </w:rPr>
        <w:t xml:space="preserve"> год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6803FB" w:rsidRPr="006803FB">
        <w:rPr>
          <w:rFonts w:ascii="Times New Roman" w:hAnsi="Times New Roman" w:cs="Times New Roman"/>
          <w:sz w:val="24"/>
          <w:szCs w:val="24"/>
        </w:rPr>
        <w:t>35,4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тыс. тонн или </w:t>
      </w:r>
      <w:r w:rsidR="006803FB" w:rsidRPr="006803FB">
        <w:rPr>
          <w:rFonts w:ascii="Times New Roman" w:hAnsi="Times New Roman" w:cs="Times New Roman"/>
          <w:sz w:val="24"/>
          <w:szCs w:val="24"/>
        </w:rPr>
        <w:t>94,4</w:t>
      </w:r>
      <w:r w:rsidR="006D196C">
        <w:rPr>
          <w:rFonts w:ascii="Times New Roman" w:hAnsi="Times New Roman" w:cs="Times New Roman"/>
          <w:sz w:val="24"/>
          <w:szCs w:val="24"/>
        </w:rPr>
        <w:t>%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от уровня 20</w:t>
      </w:r>
      <w:r w:rsidR="00C23F7E" w:rsidRPr="006803FB">
        <w:rPr>
          <w:rFonts w:ascii="Times New Roman" w:hAnsi="Times New Roman" w:cs="Times New Roman"/>
          <w:sz w:val="24"/>
          <w:szCs w:val="24"/>
        </w:rPr>
        <w:t>2</w:t>
      </w:r>
      <w:r w:rsidR="006803FB" w:rsidRPr="006803FB">
        <w:rPr>
          <w:rFonts w:ascii="Times New Roman" w:hAnsi="Times New Roman" w:cs="Times New Roman"/>
          <w:sz w:val="24"/>
          <w:szCs w:val="24"/>
        </w:rPr>
        <w:t>2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774E" w:rsidRPr="006803FB" w:rsidRDefault="00B36F64" w:rsidP="006803FB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3FB">
        <w:rPr>
          <w:rFonts w:ascii="Times New Roman" w:hAnsi="Times New Roman" w:cs="Times New Roman"/>
          <w:sz w:val="24"/>
          <w:szCs w:val="24"/>
        </w:rPr>
        <w:t>П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роизводство электроэнергии </w:t>
      </w:r>
      <w:r w:rsidRPr="006803FB">
        <w:rPr>
          <w:rFonts w:ascii="Times New Roman" w:hAnsi="Times New Roman" w:cs="Times New Roman"/>
          <w:sz w:val="24"/>
          <w:szCs w:val="24"/>
        </w:rPr>
        <w:t>в 202</w:t>
      </w:r>
      <w:r w:rsidR="006803FB" w:rsidRPr="006803FB">
        <w:rPr>
          <w:rFonts w:ascii="Times New Roman" w:hAnsi="Times New Roman" w:cs="Times New Roman"/>
          <w:sz w:val="24"/>
          <w:szCs w:val="24"/>
        </w:rPr>
        <w:t>3</w:t>
      </w:r>
      <w:r w:rsidR="002C0CB6" w:rsidRPr="006803FB">
        <w:rPr>
          <w:rFonts w:ascii="Times New Roman" w:hAnsi="Times New Roman" w:cs="Times New Roman"/>
          <w:sz w:val="24"/>
          <w:szCs w:val="24"/>
        </w:rPr>
        <w:t xml:space="preserve"> </w:t>
      </w:r>
      <w:r w:rsidRPr="006803FB">
        <w:rPr>
          <w:rFonts w:ascii="Times New Roman" w:hAnsi="Times New Roman" w:cs="Times New Roman"/>
          <w:sz w:val="24"/>
          <w:szCs w:val="24"/>
        </w:rPr>
        <w:t xml:space="preserve">году 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МП «ТЭС» составило </w:t>
      </w:r>
      <w:r w:rsidR="00E87B4B" w:rsidRPr="006803FB">
        <w:rPr>
          <w:rFonts w:ascii="Times New Roman" w:hAnsi="Times New Roman" w:cs="Times New Roman"/>
          <w:sz w:val="24"/>
          <w:szCs w:val="24"/>
        </w:rPr>
        <w:t>21,</w:t>
      </w:r>
      <w:r w:rsidR="007E5213">
        <w:rPr>
          <w:rFonts w:ascii="Times New Roman" w:hAnsi="Times New Roman" w:cs="Times New Roman"/>
          <w:sz w:val="24"/>
          <w:szCs w:val="24"/>
        </w:rPr>
        <w:t>8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млн. кВт</w:t>
      </w:r>
      <w:proofErr w:type="gramStart"/>
      <w:r w:rsidR="008E774E" w:rsidRPr="006803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774E" w:rsidRPr="00680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74E" w:rsidRPr="006803F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8E774E" w:rsidRPr="006803FB">
        <w:rPr>
          <w:rFonts w:ascii="Times New Roman" w:hAnsi="Times New Roman" w:cs="Times New Roman"/>
          <w:sz w:val="24"/>
          <w:szCs w:val="24"/>
        </w:rPr>
        <w:t xml:space="preserve">ас или </w:t>
      </w:r>
      <w:r w:rsidR="007E5213">
        <w:rPr>
          <w:rFonts w:ascii="Times New Roman" w:hAnsi="Times New Roman" w:cs="Times New Roman"/>
          <w:sz w:val="24"/>
          <w:szCs w:val="24"/>
        </w:rPr>
        <w:t>100,0</w:t>
      </w:r>
      <w:r w:rsidR="008E774E" w:rsidRPr="006803FB">
        <w:rPr>
          <w:rFonts w:ascii="Times New Roman" w:hAnsi="Times New Roman" w:cs="Times New Roman"/>
          <w:sz w:val="24"/>
          <w:szCs w:val="24"/>
        </w:rPr>
        <w:t>% к 20</w:t>
      </w:r>
      <w:r w:rsidR="00591BA3" w:rsidRPr="006803FB">
        <w:rPr>
          <w:rFonts w:ascii="Times New Roman" w:hAnsi="Times New Roman" w:cs="Times New Roman"/>
          <w:sz w:val="24"/>
          <w:szCs w:val="24"/>
        </w:rPr>
        <w:t>2</w:t>
      </w:r>
      <w:r w:rsidR="006803FB" w:rsidRPr="006803FB">
        <w:rPr>
          <w:rFonts w:ascii="Times New Roman" w:hAnsi="Times New Roman" w:cs="Times New Roman"/>
          <w:sz w:val="24"/>
          <w:szCs w:val="24"/>
        </w:rPr>
        <w:t>2</w:t>
      </w:r>
      <w:r w:rsidR="00591BA3" w:rsidRPr="006803FB">
        <w:rPr>
          <w:rFonts w:ascii="Times New Roman" w:hAnsi="Times New Roman" w:cs="Times New Roman"/>
          <w:sz w:val="24"/>
          <w:szCs w:val="24"/>
        </w:rPr>
        <w:t xml:space="preserve"> году. Производство </w:t>
      </w:r>
      <w:proofErr w:type="spellStart"/>
      <w:r w:rsidR="008E774E" w:rsidRPr="006803FB">
        <w:rPr>
          <w:rFonts w:ascii="Times New Roman" w:hAnsi="Times New Roman" w:cs="Times New Roman"/>
          <w:sz w:val="24"/>
          <w:szCs w:val="24"/>
        </w:rPr>
        <w:t>теплоэнергии</w:t>
      </w:r>
      <w:proofErr w:type="spellEnd"/>
      <w:r w:rsidR="008E774E" w:rsidRPr="006803FB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6803FB" w:rsidRPr="006803FB">
        <w:rPr>
          <w:rFonts w:ascii="Times New Roman" w:hAnsi="Times New Roman" w:cs="Times New Roman"/>
          <w:sz w:val="24"/>
          <w:szCs w:val="24"/>
        </w:rPr>
        <w:t>28,5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тыс. Гкал (</w:t>
      </w:r>
      <w:r w:rsidR="006803FB" w:rsidRPr="006803FB">
        <w:rPr>
          <w:rFonts w:ascii="Times New Roman" w:hAnsi="Times New Roman" w:cs="Times New Roman"/>
          <w:sz w:val="24"/>
          <w:szCs w:val="24"/>
        </w:rPr>
        <w:t>94,7</w:t>
      </w:r>
      <w:r w:rsidR="008E774E" w:rsidRPr="006803FB">
        <w:rPr>
          <w:rFonts w:ascii="Times New Roman" w:hAnsi="Times New Roman" w:cs="Times New Roman"/>
          <w:sz w:val="24"/>
          <w:szCs w:val="24"/>
        </w:rPr>
        <w:t>% к 20</w:t>
      </w:r>
      <w:r w:rsidR="00591BA3" w:rsidRPr="006803FB">
        <w:rPr>
          <w:rFonts w:ascii="Times New Roman" w:hAnsi="Times New Roman" w:cs="Times New Roman"/>
          <w:sz w:val="24"/>
          <w:szCs w:val="24"/>
        </w:rPr>
        <w:t>2</w:t>
      </w:r>
      <w:r w:rsidR="006803FB" w:rsidRPr="006803FB">
        <w:rPr>
          <w:rFonts w:ascii="Times New Roman" w:hAnsi="Times New Roman" w:cs="Times New Roman"/>
          <w:sz w:val="24"/>
          <w:szCs w:val="24"/>
        </w:rPr>
        <w:t>2</w:t>
      </w:r>
      <w:r w:rsidR="008E774E" w:rsidRPr="006803FB">
        <w:rPr>
          <w:rFonts w:ascii="Times New Roman" w:hAnsi="Times New Roman" w:cs="Times New Roman"/>
          <w:sz w:val="24"/>
          <w:szCs w:val="24"/>
        </w:rPr>
        <w:t xml:space="preserve"> году).</w:t>
      </w:r>
    </w:p>
    <w:p w:rsidR="006803FB" w:rsidRDefault="006803FB" w:rsidP="0079463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803FB">
        <w:rPr>
          <w:rFonts w:ascii="Times New Roman" w:hAnsi="Times New Roman" w:cs="Times New Roman"/>
          <w:sz w:val="24"/>
          <w:szCs w:val="24"/>
        </w:rPr>
        <w:t>бъем инвестиций в основной капитал за 2023 год составил 1029,5 млн. рублей или 54,1 % уровня прошлого года.</w:t>
      </w:r>
    </w:p>
    <w:p w:rsidR="006803FB" w:rsidRDefault="0061040C" w:rsidP="0079463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3FB">
        <w:rPr>
          <w:rFonts w:ascii="Times New Roman" w:hAnsi="Times New Roman" w:cs="Times New Roman"/>
          <w:sz w:val="24"/>
          <w:szCs w:val="24"/>
        </w:rPr>
        <w:t xml:space="preserve">В сфере потребительского рынка </w:t>
      </w:r>
      <w:r w:rsidR="006803FB">
        <w:rPr>
          <w:rFonts w:ascii="Times New Roman" w:hAnsi="Times New Roman" w:cs="Times New Roman"/>
          <w:sz w:val="24"/>
          <w:szCs w:val="24"/>
        </w:rPr>
        <w:t>у</w:t>
      </w:r>
      <w:r w:rsidR="006803FB" w:rsidRPr="006803FB">
        <w:rPr>
          <w:rFonts w:ascii="Times New Roman" w:hAnsi="Times New Roman" w:cs="Times New Roman"/>
          <w:sz w:val="24"/>
          <w:szCs w:val="24"/>
        </w:rPr>
        <w:t xml:space="preserve">ровень розничного товарооборота за 2023 год в сравнении </w:t>
      </w:r>
      <w:r w:rsidR="006D196C">
        <w:rPr>
          <w:rFonts w:ascii="Times New Roman" w:hAnsi="Times New Roman" w:cs="Times New Roman"/>
          <w:sz w:val="24"/>
          <w:szCs w:val="24"/>
        </w:rPr>
        <w:t xml:space="preserve">с </w:t>
      </w:r>
      <w:r w:rsidR="006803FB" w:rsidRPr="006803FB">
        <w:rPr>
          <w:rFonts w:ascii="Times New Roman" w:hAnsi="Times New Roman" w:cs="Times New Roman"/>
          <w:sz w:val="24"/>
          <w:szCs w:val="24"/>
        </w:rPr>
        <w:t>аналогичным периодом 2022 года увеличился на 4,6% и составил 565,0 млн. рублей; уровень платных услуг снизился на 5,6% и составил 71,6 млн. рублей; объем оборота общественного питания снизился на 8,5% и составил 33,0 млн. руб.</w:t>
      </w:r>
    </w:p>
    <w:p w:rsidR="00D53371" w:rsidRPr="006803FB" w:rsidRDefault="00D53371" w:rsidP="00794635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3FB">
        <w:rPr>
          <w:rFonts w:ascii="Times New Roman" w:hAnsi="Times New Roman" w:cs="Times New Roman"/>
          <w:sz w:val="24"/>
          <w:szCs w:val="24"/>
        </w:rPr>
        <w:t xml:space="preserve">Финансовые результаты организаций Северо-Курильского городского округа составляют </w:t>
      </w:r>
      <w:r w:rsidR="00580067" w:rsidRPr="006803FB">
        <w:rPr>
          <w:rFonts w:ascii="Times New Roman" w:hAnsi="Times New Roman" w:cs="Times New Roman"/>
          <w:sz w:val="24"/>
          <w:szCs w:val="24"/>
        </w:rPr>
        <w:t>1,</w:t>
      </w:r>
      <w:r w:rsidR="006803FB" w:rsidRPr="006803FB">
        <w:rPr>
          <w:rFonts w:ascii="Times New Roman" w:hAnsi="Times New Roman" w:cs="Times New Roman"/>
          <w:sz w:val="24"/>
          <w:szCs w:val="24"/>
        </w:rPr>
        <w:t>6</w:t>
      </w:r>
      <w:r w:rsidRPr="00680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3FB">
        <w:rPr>
          <w:rFonts w:ascii="Times New Roman" w:hAnsi="Times New Roman" w:cs="Times New Roman"/>
          <w:sz w:val="24"/>
          <w:szCs w:val="24"/>
        </w:rPr>
        <w:t>мл</w:t>
      </w:r>
      <w:r w:rsidR="00580067" w:rsidRPr="006803FB">
        <w:rPr>
          <w:rFonts w:ascii="Times New Roman" w:hAnsi="Times New Roman" w:cs="Times New Roman"/>
          <w:sz w:val="24"/>
          <w:szCs w:val="24"/>
        </w:rPr>
        <w:t>рд</w:t>
      </w:r>
      <w:proofErr w:type="gramEnd"/>
      <w:r w:rsidRPr="006803FB">
        <w:rPr>
          <w:rFonts w:ascii="Times New Roman" w:hAnsi="Times New Roman" w:cs="Times New Roman"/>
          <w:sz w:val="24"/>
          <w:szCs w:val="24"/>
        </w:rPr>
        <w:t xml:space="preserve"> рублей прибыли. В то же время </w:t>
      </w:r>
      <w:r w:rsidR="006803FB" w:rsidRPr="006803FB">
        <w:rPr>
          <w:rFonts w:ascii="Times New Roman" w:hAnsi="Times New Roman" w:cs="Times New Roman"/>
          <w:sz w:val="24"/>
          <w:szCs w:val="24"/>
        </w:rPr>
        <w:t>33</w:t>
      </w:r>
      <w:r w:rsidR="007F7328">
        <w:rPr>
          <w:rFonts w:ascii="Times New Roman" w:hAnsi="Times New Roman" w:cs="Times New Roman"/>
          <w:sz w:val="24"/>
          <w:szCs w:val="24"/>
        </w:rPr>
        <w:t>,3</w:t>
      </w:r>
      <w:r w:rsidRPr="006803FB">
        <w:rPr>
          <w:rFonts w:ascii="Times New Roman" w:hAnsi="Times New Roman" w:cs="Times New Roman"/>
          <w:sz w:val="24"/>
          <w:szCs w:val="24"/>
        </w:rPr>
        <w:t>% предприятий сработали с убытком</w:t>
      </w:r>
      <w:r w:rsidR="00B9770B" w:rsidRPr="006803FB">
        <w:rPr>
          <w:rFonts w:ascii="Times New Roman" w:hAnsi="Times New Roman" w:cs="Times New Roman"/>
          <w:sz w:val="24"/>
          <w:szCs w:val="24"/>
        </w:rPr>
        <w:t>.</w:t>
      </w:r>
    </w:p>
    <w:p w:rsidR="00281BDA" w:rsidRPr="00AA716B" w:rsidRDefault="006803FB" w:rsidP="00794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803FB">
        <w:rPr>
          <w:rFonts w:ascii="Times New Roman" w:hAnsi="Times New Roman" w:cs="Times New Roman"/>
          <w:sz w:val="24"/>
          <w:szCs w:val="24"/>
        </w:rPr>
        <w:t>Среднемесячная начисленная заработная плата труда работников организаций (без субъектов малого предпринимательства)</w:t>
      </w:r>
      <w:r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Pr="006803FB">
        <w:rPr>
          <w:rFonts w:ascii="Times New Roman" w:hAnsi="Times New Roman" w:cs="Times New Roman"/>
          <w:sz w:val="24"/>
          <w:szCs w:val="24"/>
        </w:rPr>
        <w:t xml:space="preserve">162,3 </w:t>
      </w:r>
      <w:r w:rsidR="00281BDA" w:rsidRPr="006803FB">
        <w:rPr>
          <w:rFonts w:ascii="Times New Roman" w:hAnsi="Times New Roman" w:cs="Times New Roman"/>
          <w:sz w:val="24"/>
          <w:szCs w:val="24"/>
        </w:rPr>
        <w:t xml:space="preserve">тыс. рублей, что на </w:t>
      </w:r>
      <w:r w:rsidRPr="006803FB">
        <w:rPr>
          <w:rFonts w:ascii="Times New Roman" w:hAnsi="Times New Roman" w:cs="Times New Roman"/>
          <w:sz w:val="24"/>
          <w:szCs w:val="24"/>
        </w:rPr>
        <w:t>25,4</w:t>
      </w:r>
      <w:r w:rsidR="00281BDA" w:rsidRPr="006803FB">
        <w:rPr>
          <w:rFonts w:ascii="Times New Roman" w:hAnsi="Times New Roman" w:cs="Times New Roman"/>
          <w:sz w:val="24"/>
          <w:szCs w:val="24"/>
        </w:rPr>
        <w:t>% выше уровня 202</w:t>
      </w:r>
      <w:r w:rsidRPr="006803FB">
        <w:rPr>
          <w:rFonts w:ascii="Times New Roman" w:hAnsi="Times New Roman" w:cs="Times New Roman"/>
          <w:sz w:val="24"/>
          <w:szCs w:val="24"/>
        </w:rPr>
        <w:t>2</w:t>
      </w:r>
      <w:r w:rsidR="00281BDA" w:rsidRPr="006803FB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73539A" w:rsidRPr="006803FB" w:rsidRDefault="00301494" w:rsidP="00794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3FB">
        <w:rPr>
          <w:rFonts w:ascii="Times New Roman" w:hAnsi="Times New Roman" w:cs="Times New Roman"/>
          <w:sz w:val="24"/>
          <w:szCs w:val="24"/>
        </w:rPr>
        <w:t>Уровень безработицы на 01 января 202</w:t>
      </w:r>
      <w:r w:rsidR="006803FB" w:rsidRPr="006803FB">
        <w:rPr>
          <w:rFonts w:ascii="Times New Roman" w:hAnsi="Times New Roman" w:cs="Times New Roman"/>
          <w:sz w:val="24"/>
          <w:szCs w:val="24"/>
        </w:rPr>
        <w:t>4</w:t>
      </w:r>
      <w:r w:rsidRPr="006803FB">
        <w:rPr>
          <w:rFonts w:ascii="Times New Roman" w:hAnsi="Times New Roman" w:cs="Times New Roman"/>
          <w:sz w:val="24"/>
          <w:szCs w:val="24"/>
        </w:rPr>
        <w:t xml:space="preserve"> года составил </w:t>
      </w:r>
      <w:r w:rsidR="006803FB" w:rsidRPr="006803FB">
        <w:rPr>
          <w:rFonts w:ascii="Times New Roman" w:hAnsi="Times New Roman" w:cs="Times New Roman"/>
          <w:sz w:val="24"/>
          <w:szCs w:val="24"/>
        </w:rPr>
        <w:t>1,1</w:t>
      </w:r>
      <w:r w:rsidRPr="006803FB">
        <w:rPr>
          <w:rFonts w:ascii="Times New Roman" w:hAnsi="Times New Roman" w:cs="Times New Roman"/>
          <w:sz w:val="24"/>
          <w:szCs w:val="24"/>
        </w:rPr>
        <w:t>% от численности экономически активного населения, что выше показателя на 01 января 202</w:t>
      </w:r>
      <w:r w:rsidR="006803FB" w:rsidRPr="006803FB">
        <w:rPr>
          <w:rFonts w:ascii="Times New Roman" w:hAnsi="Times New Roman" w:cs="Times New Roman"/>
          <w:sz w:val="24"/>
          <w:szCs w:val="24"/>
        </w:rPr>
        <w:t>3</w:t>
      </w:r>
      <w:r w:rsidRPr="006803FB">
        <w:rPr>
          <w:rFonts w:ascii="Times New Roman" w:hAnsi="Times New Roman" w:cs="Times New Roman"/>
          <w:sz w:val="24"/>
          <w:szCs w:val="24"/>
        </w:rPr>
        <w:t xml:space="preserve"> года на 0,</w:t>
      </w:r>
      <w:r w:rsidR="006803FB" w:rsidRPr="006803FB">
        <w:rPr>
          <w:rFonts w:ascii="Times New Roman" w:hAnsi="Times New Roman" w:cs="Times New Roman"/>
          <w:sz w:val="24"/>
          <w:szCs w:val="24"/>
        </w:rPr>
        <w:t>2</w:t>
      </w:r>
      <w:r w:rsidRPr="00680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03FB">
        <w:rPr>
          <w:rFonts w:ascii="Times New Roman" w:hAnsi="Times New Roman" w:cs="Times New Roman"/>
          <w:sz w:val="24"/>
          <w:szCs w:val="24"/>
        </w:rPr>
        <w:t>процентных</w:t>
      </w:r>
      <w:proofErr w:type="gramEnd"/>
      <w:r w:rsidRPr="006803FB">
        <w:rPr>
          <w:rFonts w:ascii="Times New Roman" w:hAnsi="Times New Roman" w:cs="Times New Roman"/>
          <w:sz w:val="24"/>
          <w:szCs w:val="24"/>
        </w:rPr>
        <w:t xml:space="preserve"> пункта. </w:t>
      </w:r>
      <w:r w:rsidR="0073539A" w:rsidRPr="006803FB">
        <w:rPr>
          <w:rFonts w:ascii="Times New Roman" w:hAnsi="Times New Roman" w:cs="Times New Roman"/>
          <w:sz w:val="24"/>
          <w:szCs w:val="24"/>
        </w:rPr>
        <w:t xml:space="preserve">Численность </w:t>
      </w:r>
      <w:r w:rsidR="003719DD" w:rsidRPr="006803FB">
        <w:rPr>
          <w:rFonts w:ascii="Times New Roman" w:hAnsi="Times New Roman" w:cs="Times New Roman"/>
          <w:sz w:val="24"/>
          <w:szCs w:val="24"/>
        </w:rPr>
        <w:t>зарегистрированных</w:t>
      </w:r>
      <w:r w:rsidR="0073539A" w:rsidRPr="006803FB">
        <w:rPr>
          <w:rFonts w:ascii="Times New Roman" w:hAnsi="Times New Roman" w:cs="Times New Roman"/>
          <w:sz w:val="24"/>
          <w:szCs w:val="24"/>
        </w:rPr>
        <w:t xml:space="preserve"> безработных на </w:t>
      </w:r>
      <w:r w:rsidR="00597D1B">
        <w:rPr>
          <w:rFonts w:ascii="Times New Roman" w:hAnsi="Times New Roman" w:cs="Times New Roman"/>
          <w:sz w:val="24"/>
          <w:szCs w:val="24"/>
        </w:rPr>
        <w:t xml:space="preserve">1 января 2024 года  </w:t>
      </w:r>
      <w:r w:rsidR="0073539A" w:rsidRPr="006803FB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591BA3" w:rsidRPr="006803FB">
        <w:rPr>
          <w:rFonts w:ascii="Times New Roman" w:hAnsi="Times New Roman" w:cs="Times New Roman"/>
          <w:sz w:val="24"/>
          <w:szCs w:val="24"/>
        </w:rPr>
        <w:t>1</w:t>
      </w:r>
      <w:r w:rsidR="006803FB" w:rsidRPr="006803FB">
        <w:rPr>
          <w:rFonts w:ascii="Times New Roman" w:hAnsi="Times New Roman" w:cs="Times New Roman"/>
          <w:sz w:val="24"/>
          <w:szCs w:val="24"/>
        </w:rPr>
        <w:t>7</w:t>
      </w:r>
      <w:r w:rsidR="0073539A" w:rsidRPr="006803F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D0469" w:rsidRPr="006803FB">
        <w:rPr>
          <w:rFonts w:ascii="Times New Roman" w:hAnsi="Times New Roman" w:cs="Times New Roman"/>
          <w:sz w:val="24"/>
          <w:szCs w:val="24"/>
        </w:rPr>
        <w:t>.</w:t>
      </w:r>
      <w:r w:rsidR="0073539A" w:rsidRPr="006803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7E2" w:rsidRPr="006803FB" w:rsidRDefault="001949F1" w:rsidP="00794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3FB">
        <w:rPr>
          <w:rFonts w:ascii="Times New Roman" w:hAnsi="Times New Roman" w:cs="Times New Roman"/>
          <w:sz w:val="24"/>
          <w:szCs w:val="24"/>
        </w:rPr>
        <w:lastRenderedPageBreak/>
        <w:t>Численность населения городского округа на 1 января 20</w:t>
      </w:r>
      <w:r w:rsidR="006D0469" w:rsidRPr="006803FB">
        <w:rPr>
          <w:rFonts w:ascii="Times New Roman" w:hAnsi="Times New Roman" w:cs="Times New Roman"/>
          <w:sz w:val="24"/>
          <w:szCs w:val="24"/>
        </w:rPr>
        <w:t>2</w:t>
      </w:r>
      <w:r w:rsidR="006803FB" w:rsidRPr="006803FB">
        <w:rPr>
          <w:rFonts w:ascii="Times New Roman" w:hAnsi="Times New Roman" w:cs="Times New Roman"/>
          <w:sz w:val="24"/>
          <w:szCs w:val="24"/>
        </w:rPr>
        <w:t>4</w:t>
      </w:r>
      <w:r w:rsidRPr="006803F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73539A" w:rsidRPr="006803FB">
        <w:rPr>
          <w:rFonts w:ascii="Times New Roman" w:hAnsi="Times New Roman" w:cs="Times New Roman"/>
          <w:sz w:val="24"/>
          <w:szCs w:val="24"/>
        </w:rPr>
        <w:t xml:space="preserve">оценке составила </w:t>
      </w:r>
      <w:r w:rsidR="006D0469" w:rsidRPr="006803FB">
        <w:rPr>
          <w:rFonts w:ascii="Times New Roman" w:hAnsi="Times New Roman" w:cs="Times New Roman"/>
          <w:sz w:val="24"/>
          <w:szCs w:val="24"/>
        </w:rPr>
        <w:t>2</w:t>
      </w:r>
      <w:r w:rsidR="006803FB" w:rsidRPr="006803FB">
        <w:rPr>
          <w:rFonts w:ascii="Times New Roman" w:hAnsi="Times New Roman" w:cs="Times New Roman"/>
          <w:sz w:val="24"/>
          <w:szCs w:val="24"/>
        </w:rPr>
        <w:t>37</w:t>
      </w:r>
      <w:r w:rsidR="00A01959">
        <w:rPr>
          <w:rFonts w:ascii="Times New Roman" w:hAnsi="Times New Roman" w:cs="Times New Roman"/>
          <w:sz w:val="24"/>
          <w:szCs w:val="24"/>
        </w:rPr>
        <w:t>8</w:t>
      </w:r>
      <w:r w:rsidR="007D0698" w:rsidRPr="006803FB">
        <w:rPr>
          <w:rFonts w:ascii="Times New Roman" w:hAnsi="Times New Roman" w:cs="Times New Roman"/>
          <w:sz w:val="24"/>
          <w:szCs w:val="24"/>
        </w:rPr>
        <w:t xml:space="preserve"> </w:t>
      </w:r>
      <w:r w:rsidRPr="006803FB">
        <w:rPr>
          <w:rFonts w:ascii="Times New Roman" w:hAnsi="Times New Roman" w:cs="Times New Roman"/>
          <w:sz w:val="24"/>
          <w:szCs w:val="24"/>
        </w:rPr>
        <w:t>человек</w:t>
      </w:r>
      <w:r w:rsidR="005167E2" w:rsidRPr="006803FB">
        <w:rPr>
          <w:rFonts w:ascii="Times New Roman" w:hAnsi="Times New Roman" w:cs="Times New Roman"/>
          <w:sz w:val="24"/>
          <w:szCs w:val="24"/>
        </w:rPr>
        <w:t xml:space="preserve">, за год миграционный </w:t>
      </w:r>
      <w:r w:rsidR="006803FB" w:rsidRPr="006803FB">
        <w:rPr>
          <w:rFonts w:ascii="Times New Roman" w:hAnsi="Times New Roman" w:cs="Times New Roman"/>
          <w:sz w:val="24"/>
          <w:szCs w:val="24"/>
        </w:rPr>
        <w:t>отток</w:t>
      </w:r>
      <w:r w:rsidR="005167E2" w:rsidRPr="006803FB">
        <w:rPr>
          <w:rFonts w:ascii="Times New Roman" w:hAnsi="Times New Roman" w:cs="Times New Roman"/>
          <w:sz w:val="24"/>
          <w:szCs w:val="24"/>
        </w:rPr>
        <w:t xml:space="preserve"> населения составил </w:t>
      </w:r>
      <w:r w:rsidR="006803FB" w:rsidRPr="006803FB">
        <w:rPr>
          <w:rFonts w:ascii="Times New Roman" w:hAnsi="Times New Roman" w:cs="Times New Roman"/>
          <w:sz w:val="24"/>
          <w:szCs w:val="24"/>
        </w:rPr>
        <w:t>52</w:t>
      </w:r>
      <w:r w:rsidR="005167E2" w:rsidRPr="006803FB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803FB" w:rsidRPr="006803FB">
        <w:rPr>
          <w:rFonts w:ascii="Times New Roman" w:hAnsi="Times New Roman" w:cs="Times New Roman"/>
          <w:sz w:val="24"/>
          <w:szCs w:val="24"/>
        </w:rPr>
        <w:t>а</w:t>
      </w:r>
      <w:r w:rsidR="005167E2" w:rsidRPr="006803FB">
        <w:rPr>
          <w:rFonts w:ascii="Times New Roman" w:hAnsi="Times New Roman" w:cs="Times New Roman"/>
          <w:sz w:val="24"/>
          <w:szCs w:val="24"/>
        </w:rPr>
        <w:t>, естественн</w:t>
      </w:r>
      <w:r w:rsidR="006803FB" w:rsidRPr="006803FB">
        <w:rPr>
          <w:rFonts w:ascii="Times New Roman" w:hAnsi="Times New Roman" w:cs="Times New Roman"/>
          <w:sz w:val="24"/>
          <w:szCs w:val="24"/>
        </w:rPr>
        <w:t>ая убыль</w:t>
      </w:r>
      <w:r w:rsidR="005167E2" w:rsidRPr="006803FB">
        <w:rPr>
          <w:rFonts w:ascii="Times New Roman" w:hAnsi="Times New Roman" w:cs="Times New Roman"/>
          <w:sz w:val="24"/>
          <w:szCs w:val="24"/>
        </w:rPr>
        <w:t xml:space="preserve"> </w:t>
      </w:r>
      <w:r w:rsidR="006803FB" w:rsidRPr="006803FB">
        <w:rPr>
          <w:rFonts w:ascii="Times New Roman" w:hAnsi="Times New Roman" w:cs="Times New Roman"/>
          <w:sz w:val="24"/>
          <w:szCs w:val="24"/>
        </w:rPr>
        <w:t>10</w:t>
      </w:r>
      <w:r w:rsidR="005167E2" w:rsidRPr="006803FB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971929" w:rsidRPr="00DD1EB1" w:rsidRDefault="0073539A" w:rsidP="00301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EB1">
        <w:rPr>
          <w:rFonts w:ascii="Times New Roman" w:hAnsi="Times New Roman" w:cs="Times New Roman"/>
          <w:sz w:val="24"/>
          <w:szCs w:val="24"/>
        </w:rPr>
        <w:t>Бюджет Северо-Ку</w:t>
      </w:r>
      <w:r w:rsidR="006D0469" w:rsidRPr="00DD1EB1">
        <w:rPr>
          <w:rFonts w:ascii="Times New Roman" w:hAnsi="Times New Roman" w:cs="Times New Roman"/>
          <w:sz w:val="24"/>
          <w:szCs w:val="24"/>
        </w:rPr>
        <w:t xml:space="preserve">рильского городского округа за </w:t>
      </w:r>
      <w:r w:rsidRPr="00DD1EB1">
        <w:rPr>
          <w:rFonts w:ascii="Times New Roman" w:hAnsi="Times New Roman" w:cs="Times New Roman"/>
          <w:sz w:val="24"/>
          <w:szCs w:val="24"/>
        </w:rPr>
        <w:t>20</w:t>
      </w:r>
      <w:r w:rsidR="006D0469" w:rsidRPr="00DD1EB1">
        <w:rPr>
          <w:rFonts w:ascii="Times New Roman" w:hAnsi="Times New Roman" w:cs="Times New Roman"/>
          <w:sz w:val="24"/>
          <w:szCs w:val="24"/>
        </w:rPr>
        <w:t>2</w:t>
      </w:r>
      <w:r w:rsidR="006803FB" w:rsidRPr="00DD1EB1">
        <w:rPr>
          <w:rFonts w:ascii="Times New Roman" w:hAnsi="Times New Roman" w:cs="Times New Roman"/>
          <w:sz w:val="24"/>
          <w:szCs w:val="24"/>
        </w:rPr>
        <w:t>3</w:t>
      </w:r>
      <w:r w:rsidR="00DC76C3" w:rsidRPr="00DD1EB1">
        <w:rPr>
          <w:rFonts w:ascii="Times New Roman" w:hAnsi="Times New Roman" w:cs="Times New Roman"/>
          <w:sz w:val="24"/>
          <w:szCs w:val="24"/>
        </w:rPr>
        <w:t xml:space="preserve"> </w:t>
      </w:r>
      <w:r w:rsidRPr="00DD1EB1">
        <w:rPr>
          <w:rFonts w:ascii="Times New Roman" w:hAnsi="Times New Roman" w:cs="Times New Roman"/>
          <w:sz w:val="24"/>
          <w:szCs w:val="24"/>
        </w:rPr>
        <w:t xml:space="preserve">год  исполнен по доходам в сумме </w:t>
      </w:r>
      <w:r w:rsidR="00DD1EB1" w:rsidRPr="00DD1EB1">
        <w:rPr>
          <w:rFonts w:ascii="Times New Roman" w:hAnsi="Times New Roman" w:cs="Times New Roman"/>
          <w:sz w:val="24"/>
          <w:szCs w:val="24"/>
        </w:rPr>
        <w:t>1078,5</w:t>
      </w:r>
      <w:r w:rsidR="007D0698" w:rsidRPr="00DD1EB1">
        <w:rPr>
          <w:rFonts w:ascii="Times New Roman" w:hAnsi="Times New Roman" w:cs="Times New Roman"/>
          <w:sz w:val="24"/>
          <w:szCs w:val="24"/>
        </w:rPr>
        <w:t xml:space="preserve"> мл</w:t>
      </w:r>
      <w:r w:rsidR="00747400" w:rsidRPr="00DD1EB1">
        <w:rPr>
          <w:rFonts w:ascii="Times New Roman" w:hAnsi="Times New Roman" w:cs="Times New Roman"/>
          <w:sz w:val="24"/>
          <w:szCs w:val="24"/>
        </w:rPr>
        <w:t>н</w:t>
      </w:r>
      <w:r w:rsidR="00301494" w:rsidRPr="00DD1EB1">
        <w:rPr>
          <w:rFonts w:ascii="Times New Roman" w:hAnsi="Times New Roman" w:cs="Times New Roman"/>
          <w:sz w:val="24"/>
          <w:szCs w:val="24"/>
        </w:rPr>
        <w:t>.</w:t>
      </w:r>
      <w:r w:rsidR="007D0698" w:rsidRPr="00DD1EB1">
        <w:rPr>
          <w:rFonts w:ascii="Times New Roman" w:hAnsi="Times New Roman" w:cs="Times New Roman"/>
          <w:sz w:val="24"/>
          <w:szCs w:val="24"/>
        </w:rPr>
        <w:t xml:space="preserve"> </w:t>
      </w:r>
      <w:r w:rsidRPr="00DD1EB1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DD1EB1" w:rsidRPr="00DD1EB1">
        <w:rPr>
          <w:rFonts w:ascii="Times New Roman" w:hAnsi="Times New Roman" w:cs="Times New Roman"/>
          <w:sz w:val="24"/>
          <w:szCs w:val="24"/>
        </w:rPr>
        <w:t>99,8</w:t>
      </w:r>
      <w:r w:rsidRPr="00DD1EB1">
        <w:rPr>
          <w:rFonts w:ascii="Times New Roman" w:hAnsi="Times New Roman" w:cs="Times New Roman"/>
          <w:sz w:val="24"/>
          <w:szCs w:val="24"/>
        </w:rPr>
        <w:t xml:space="preserve">% от </w:t>
      </w:r>
      <w:r w:rsidR="00DD1EB1" w:rsidRPr="00DD1EB1">
        <w:rPr>
          <w:rFonts w:ascii="Times New Roman" w:hAnsi="Times New Roman" w:cs="Times New Roman"/>
          <w:sz w:val="24"/>
          <w:szCs w:val="24"/>
        </w:rPr>
        <w:t>уточненного</w:t>
      </w:r>
      <w:r w:rsidRPr="00DD1EB1">
        <w:rPr>
          <w:rFonts w:ascii="Times New Roman" w:hAnsi="Times New Roman" w:cs="Times New Roman"/>
          <w:sz w:val="24"/>
          <w:szCs w:val="24"/>
        </w:rPr>
        <w:t xml:space="preserve"> годового план</w:t>
      </w:r>
      <w:r w:rsidR="006D0469" w:rsidRPr="00DD1EB1">
        <w:rPr>
          <w:rFonts w:ascii="Times New Roman" w:hAnsi="Times New Roman" w:cs="Times New Roman"/>
          <w:sz w:val="24"/>
          <w:szCs w:val="24"/>
        </w:rPr>
        <w:t xml:space="preserve">а. </w:t>
      </w:r>
      <w:r w:rsidR="00591BA3" w:rsidRPr="00DD1EB1">
        <w:rPr>
          <w:rFonts w:ascii="Times New Roman" w:hAnsi="Times New Roman" w:cs="Times New Roman"/>
          <w:sz w:val="24"/>
          <w:szCs w:val="24"/>
        </w:rPr>
        <w:t xml:space="preserve">Собственные доходы местного бюджета составили </w:t>
      </w:r>
      <w:r w:rsidR="00DD1EB1" w:rsidRPr="00DD1EB1">
        <w:rPr>
          <w:rFonts w:ascii="Times New Roman" w:hAnsi="Times New Roman" w:cs="Times New Roman"/>
          <w:sz w:val="24"/>
          <w:szCs w:val="24"/>
        </w:rPr>
        <w:t>271,</w:t>
      </w:r>
      <w:r w:rsidR="00597D1B">
        <w:rPr>
          <w:rFonts w:ascii="Times New Roman" w:hAnsi="Times New Roman" w:cs="Times New Roman"/>
          <w:sz w:val="24"/>
          <w:szCs w:val="24"/>
        </w:rPr>
        <w:t>4</w:t>
      </w:r>
      <w:r w:rsidR="00747400" w:rsidRPr="00DD1EB1">
        <w:rPr>
          <w:rFonts w:ascii="Times New Roman" w:hAnsi="Times New Roman" w:cs="Times New Roman"/>
          <w:sz w:val="24"/>
          <w:szCs w:val="24"/>
        </w:rPr>
        <w:t xml:space="preserve"> млн</w:t>
      </w:r>
      <w:r w:rsidR="00301494" w:rsidRPr="00DD1EB1">
        <w:rPr>
          <w:rFonts w:ascii="Times New Roman" w:hAnsi="Times New Roman" w:cs="Times New Roman"/>
          <w:sz w:val="24"/>
          <w:szCs w:val="24"/>
        </w:rPr>
        <w:t>.</w:t>
      </w:r>
      <w:r w:rsidR="00591BA3" w:rsidRPr="00DD1EB1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DD1EB1" w:rsidRPr="00DD1EB1">
        <w:rPr>
          <w:rFonts w:ascii="Times New Roman" w:hAnsi="Times New Roman" w:cs="Times New Roman"/>
          <w:sz w:val="24"/>
          <w:szCs w:val="24"/>
        </w:rPr>
        <w:t>99,4</w:t>
      </w:r>
      <w:r w:rsidR="00591BA3" w:rsidRPr="00DD1EB1">
        <w:rPr>
          <w:rFonts w:ascii="Times New Roman" w:hAnsi="Times New Roman" w:cs="Times New Roman"/>
          <w:sz w:val="24"/>
          <w:szCs w:val="24"/>
        </w:rPr>
        <w:t>% от годового плана.</w:t>
      </w:r>
      <w:r w:rsidR="00301494" w:rsidRPr="00DD1EB1">
        <w:rPr>
          <w:rFonts w:ascii="Times New Roman" w:hAnsi="Times New Roman" w:cs="Times New Roman"/>
          <w:sz w:val="24"/>
          <w:szCs w:val="24"/>
        </w:rPr>
        <w:t xml:space="preserve"> </w:t>
      </w:r>
      <w:r w:rsidR="00591BA3" w:rsidRPr="00DD1EB1">
        <w:rPr>
          <w:rFonts w:ascii="Times New Roman" w:hAnsi="Times New Roman" w:cs="Times New Roman"/>
          <w:sz w:val="24"/>
          <w:szCs w:val="24"/>
        </w:rPr>
        <w:t>Размер недоимки по налогам в 202</w:t>
      </w:r>
      <w:r w:rsidR="00DD1EB1" w:rsidRPr="00DD1EB1">
        <w:rPr>
          <w:rFonts w:ascii="Times New Roman" w:hAnsi="Times New Roman" w:cs="Times New Roman"/>
          <w:sz w:val="24"/>
          <w:szCs w:val="24"/>
        </w:rPr>
        <w:t>3</w:t>
      </w:r>
      <w:r w:rsidR="00591BA3" w:rsidRPr="00DD1EB1">
        <w:rPr>
          <w:rFonts w:ascii="Times New Roman" w:hAnsi="Times New Roman" w:cs="Times New Roman"/>
          <w:sz w:val="24"/>
          <w:szCs w:val="24"/>
        </w:rPr>
        <w:t xml:space="preserve"> год</w:t>
      </w:r>
      <w:r w:rsidR="00747400" w:rsidRPr="00DD1EB1">
        <w:rPr>
          <w:rFonts w:ascii="Times New Roman" w:hAnsi="Times New Roman" w:cs="Times New Roman"/>
          <w:sz w:val="24"/>
          <w:szCs w:val="24"/>
        </w:rPr>
        <w:t xml:space="preserve">у </w:t>
      </w:r>
      <w:r w:rsidR="00DD1EB1" w:rsidRPr="00DD1EB1">
        <w:rPr>
          <w:rFonts w:ascii="Times New Roman" w:hAnsi="Times New Roman" w:cs="Times New Roman"/>
          <w:sz w:val="24"/>
          <w:szCs w:val="24"/>
        </w:rPr>
        <w:t xml:space="preserve">увеличился </w:t>
      </w:r>
      <w:r w:rsidR="00747400" w:rsidRPr="00DD1EB1">
        <w:rPr>
          <w:rFonts w:ascii="Times New Roman" w:hAnsi="Times New Roman" w:cs="Times New Roman"/>
          <w:sz w:val="24"/>
          <w:szCs w:val="24"/>
        </w:rPr>
        <w:t>по сравнению с 202</w:t>
      </w:r>
      <w:r w:rsidR="00DD1EB1" w:rsidRPr="00DD1EB1">
        <w:rPr>
          <w:rFonts w:ascii="Times New Roman" w:hAnsi="Times New Roman" w:cs="Times New Roman"/>
          <w:sz w:val="24"/>
          <w:szCs w:val="24"/>
        </w:rPr>
        <w:t>2</w:t>
      </w:r>
      <w:r w:rsidR="00DD1EB1">
        <w:rPr>
          <w:rFonts w:ascii="Times New Roman" w:hAnsi="Times New Roman" w:cs="Times New Roman"/>
          <w:sz w:val="24"/>
          <w:szCs w:val="24"/>
        </w:rPr>
        <w:t xml:space="preserve"> </w:t>
      </w:r>
      <w:r w:rsidR="00591BA3" w:rsidRPr="00DD1EB1">
        <w:rPr>
          <w:rFonts w:ascii="Times New Roman" w:hAnsi="Times New Roman" w:cs="Times New Roman"/>
          <w:sz w:val="24"/>
          <w:szCs w:val="24"/>
        </w:rPr>
        <w:t>год</w:t>
      </w:r>
      <w:r w:rsidR="003D05A8" w:rsidRPr="00DD1EB1">
        <w:rPr>
          <w:rFonts w:ascii="Times New Roman" w:hAnsi="Times New Roman" w:cs="Times New Roman"/>
          <w:sz w:val="24"/>
          <w:szCs w:val="24"/>
        </w:rPr>
        <w:t>ом</w:t>
      </w:r>
      <w:r w:rsidR="00591BA3" w:rsidRPr="00DD1EB1">
        <w:rPr>
          <w:rFonts w:ascii="Times New Roman" w:hAnsi="Times New Roman" w:cs="Times New Roman"/>
          <w:sz w:val="24"/>
          <w:szCs w:val="24"/>
        </w:rPr>
        <w:t xml:space="preserve"> на </w:t>
      </w:r>
      <w:r w:rsidR="00DD1EB1" w:rsidRPr="00DD1EB1">
        <w:rPr>
          <w:rFonts w:ascii="Times New Roman" w:hAnsi="Times New Roman" w:cs="Times New Roman"/>
          <w:sz w:val="24"/>
          <w:szCs w:val="24"/>
        </w:rPr>
        <w:t>34,7</w:t>
      </w:r>
      <w:r w:rsidR="00591BA3" w:rsidRPr="00DD1EB1">
        <w:rPr>
          <w:rFonts w:ascii="Times New Roman" w:hAnsi="Times New Roman" w:cs="Times New Roman"/>
          <w:sz w:val="24"/>
          <w:szCs w:val="24"/>
        </w:rPr>
        <w:t xml:space="preserve">% и составил </w:t>
      </w:r>
      <w:r w:rsidR="00DD1EB1" w:rsidRPr="00DD1EB1">
        <w:rPr>
          <w:rFonts w:ascii="Times New Roman" w:hAnsi="Times New Roman" w:cs="Times New Roman"/>
          <w:sz w:val="24"/>
          <w:szCs w:val="24"/>
        </w:rPr>
        <w:t>4,9</w:t>
      </w:r>
      <w:r w:rsidR="00747400" w:rsidRPr="00DD1EB1">
        <w:rPr>
          <w:rFonts w:ascii="Times New Roman" w:hAnsi="Times New Roman" w:cs="Times New Roman"/>
          <w:sz w:val="24"/>
          <w:szCs w:val="24"/>
        </w:rPr>
        <w:t xml:space="preserve"> млн</w:t>
      </w:r>
      <w:r w:rsidR="00301494" w:rsidRPr="00DD1EB1">
        <w:rPr>
          <w:rFonts w:ascii="Times New Roman" w:hAnsi="Times New Roman" w:cs="Times New Roman"/>
          <w:sz w:val="24"/>
          <w:szCs w:val="24"/>
        </w:rPr>
        <w:t>.</w:t>
      </w:r>
      <w:r w:rsidR="00747400" w:rsidRPr="00DD1EB1">
        <w:rPr>
          <w:rFonts w:ascii="Times New Roman" w:hAnsi="Times New Roman" w:cs="Times New Roman"/>
          <w:sz w:val="24"/>
          <w:szCs w:val="24"/>
        </w:rPr>
        <w:t xml:space="preserve"> </w:t>
      </w:r>
      <w:r w:rsidR="00591BA3" w:rsidRPr="00DD1EB1">
        <w:rPr>
          <w:rFonts w:ascii="Times New Roman" w:hAnsi="Times New Roman" w:cs="Times New Roman"/>
          <w:sz w:val="24"/>
          <w:szCs w:val="24"/>
        </w:rPr>
        <w:t xml:space="preserve">рублей: </w:t>
      </w:r>
      <w:r w:rsidR="00DD1EB1" w:rsidRPr="00DD1EB1">
        <w:rPr>
          <w:rFonts w:ascii="Times New Roman" w:hAnsi="Times New Roman" w:cs="Times New Roman"/>
          <w:sz w:val="24"/>
          <w:szCs w:val="24"/>
        </w:rPr>
        <w:t>налог, взимаемый в связи с применением упрощенной системы налогообложения - 3,3 млн. руб., транспортный налог – 1,1 млн.руб., налог на доходы физических лиц – 0,4 млн.рублей, прочие налоги – 0,2 млн.рублей.</w:t>
      </w:r>
    </w:p>
    <w:p w:rsidR="00A74D7D" w:rsidRPr="00DD1EB1" w:rsidRDefault="00591BA3" w:rsidP="003014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1EB1">
        <w:rPr>
          <w:rFonts w:ascii="Times New Roman" w:hAnsi="Times New Roman" w:cs="Times New Roman"/>
          <w:sz w:val="24"/>
          <w:szCs w:val="24"/>
        </w:rPr>
        <w:t>Расходы бюджета городского округа за 202</w:t>
      </w:r>
      <w:r w:rsidR="00DD1EB1" w:rsidRPr="00DD1EB1">
        <w:rPr>
          <w:rFonts w:ascii="Times New Roman" w:hAnsi="Times New Roman" w:cs="Times New Roman"/>
          <w:sz w:val="24"/>
          <w:szCs w:val="24"/>
        </w:rPr>
        <w:t xml:space="preserve">3 </w:t>
      </w:r>
      <w:r w:rsidRPr="00DD1EB1">
        <w:rPr>
          <w:rFonts w:ascii="Times New Roman" w:hAnsi="Times New Roman" w:cs="Times New Roman"/>
          <w:sz w:val="24"/>
          <w:szCs w:val="24"/>
        </w:rPr>
        <w:t xml:space="preserve">год составили </w:t>
      </w:r>
      <w:r w:rsidR="00DD1EB1" w:rsidRPr="00DD1EB1">
        <w:rPr>
          <w:rFonts w:ascii="Times New Roman" w:hAnsi="Times New Roman" w:cs="Times New Roman"/>
          <w:sz w:val="24"/>
          <w:szCs w:val="24"/>
        </w:rPr>
        <w:t>1063,8</w:t>
      </w:r>
      <w:r w:rsidR="00747400" w:rsidRPr="00DD1E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400" w:rsidRPr="00DD1EB1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DD1EB1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DD1EB1" w:rsidRPr="00DD1EB1">
        <w:rPr>
          <w:rFonts w:ascii="Times New Roman" w:hAnsi="Times New Roman" w:cs="Times New Roman"/>
          <w:sz w:val="24"/>
          <w:szCs w:val="24"/>
        </w:rPr>
        <w:t>97,7</w:t>
      </w:r>
      <w:r w:rsidRPr="00DD1EB1">
        <w:rPr>
          <w:rFonts w:ascii="Times New Roman" w:hAnsi="Times New Roman" w:cs="Times New Roman"/>
          <w:sz w:val="24"/>
          <w:szCs w:val="24"/>
        </w:rPr>
        <w:t>% от запланированного годового объёма</w:t>
      </w:r>
      <w:r w:rsidR="00A74D7D" w:rsidRPr="00DD1EB1">
        <w:rPr>
          <w:rFonts w:ascii="Times New Roman" w:hAnsi="Times New Roman" w:cs="Times New Roman"/>
          <w:sz w:val="24"/>
          <w:szCs w:val="24"/>
        </w:rPr>
        <w:t>.</w:t>
      </w:r>
      <w:r w:rsidR="00D15D74" w:rsidRPr="00DD1EB1">
        <w:rPr>
          <w:rFonts w:ascii="Times New Roman" w:hAnsi="Times New Roman" w:cs="Times New Roman"/>
          <w:sz w:val="24"/>
          <w:szCs w:val="24"/>
        </w:rPr>
        <w:t xml:space="preserve"> Большая часть расходов (</w:t>
      </w:r>
      <w:r w:rsidR="00DD1EB1" w:rsidRPr="00DD1EB1">
        <w:rPr>
          <w:rFonts w:ascii="Times New Roman" w:hAnsi="Times New Roman" w:cs="Times New Roman"/>
          <w:sz w:val="24"/>
          <w:szCs w:val="24"/>
        </w:rPr>
        <w:t>68,7</w:t>
      </w:r>
      <w:r w:rsidR="00D15D74" w:rsidRPr="00DD1EB1">
        <w:rPr>
          <w:rFonts w:ascii="Times New Roman" w:hAnsi="Times New Roman" w:cs="Times New Roman"/>
          <w:sz w:val="24"/>
          <w:szCs w:val="24"/>
        </w:rPr>
        <w:t>%) приходится на национальную экономику</w:t>
      </w:r>
      <w:r w:rsidRPr="00DD1EB1">
        <w:rPr>
          <w:rFonts w:ascii="Times New Roman" w:hAnsi="Times New Roman" w:cs="Times New Roman"/>
          <w:sz w:val="24"/>
          <w:szCs w:val="24"/>
        </w:rPr>
        <w:t>, образование,</w:t>
      </w:r>
      <w:r w:rsidR="00D15D74" w:rsidRPr="00DD1EB1">
        <w:rPr>
          <w:rFonts w:ascii="Times New Roman" w:hAnsi="Times New Roman" w:cs="Times New Roman"/>
          <w:sz w:val="24"/>
          <w:szCs w:val="24"/>
        </w:rPr>
        <w:t xml:space="preserve"> жилищно-коммунальное хозяйство.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AA716B">
        <w:rPr>
          <w:rFonts w:ascii="Times New Roman" w:hAnsi="Times New Roman" w:cs="Times New Roman"/>
          <w:sz w:val="24"/>
          <w:szCs w:val="24"/>
        </w:rPr>
        <w:t>вышеизложенное</w:t>
      </w:r>
      <w:proofErr w:type="gramEnd"/>
      <w:r w:rsidR="00A74D7D" w:rsidRPr="00AA716B">
        <w:rPr>
          <w:rFonts w:ascii="Times New Roman" w:hAnsi="Times New Roman" w:cs="Times New Roman"/>
          <w:sz w:val="24"/>
          <w:szCs w:val="24"/>
        </w:rPr>
        <w:t>,</w:t>
      </w:r>
      <w:r w:rsidRPr="00AA716B">
        <w:rPr>
          <w:rFonts w:ascii="Times New Roman" w:hAnsi="Times New Roman" w:cs="Times New Roman"/>
          <w:sz w:val="24"/>
          <w:szCs w:val="24"/>
        </w:rPr>
        <w:t xml:space="preserve"> администрация Северо-Курильского городского округа ПОСТАНОВЛЯЕТ: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 xml:space="preserve">1. Принять к сведению информацию об итогах социально-экономического развития Северо-Курильского городского округа </w:t>
      </w:r>
      <w:r w:rsidR="003D05A8" w:rsidRPr="00AA716B">
        <w:rPr>
          <w:rFonts w:ascii="Times New Roman" w:hAnsi="Times New Roman" w:cs="Times New Roman"/>
          <w:sz w:val="24"/>
          <w:szCs w:val="24"/>
        </w:rPr>
        <w:t xml:space="preserve">за </w:t>
      </w:r>
      <w:r w:rsidRPr="00AA716B">
        <w:rPr>
          <w:rFonts w:ascii="Times New Roman" w:hAnsi="Times New Roman" w:cs="Times New Roman"/>
          <w:sz w:val="24"/>
          <w:szCs w:val="24"/>
        </w:rPr>
        <w:t>20</w:t>
      </w:r>
      <w:r w:rsidR="00DF6F4C" w:rsidRPr="00AA716B">
        <w:rPr>
          <w:rFonts w:ascii="Times New Roman" w:hAnsi="Times New Roman" w:cs="Times New Roman"/>
          <w:sz w:val="24"/>
          <w:szCs w:val="24"/>
        </w:rPr>
        <w:t>2</w:t>
      </w:r>
      <w:r w:rsidR="00AA716B" w:rsidRPr="00AA716B">
        <w:rPr>
          <w:rFonts w:ascii="Times New Roman" w:hAnsi="Times New Roman" w:cs="Times New Roman"/>
          <w:sz w:val="24"/>
          <w:szCs w:val="24"/>
        </w:rPr>
        <w:t>3</w:t>
      </w:r>
      <w:r w:rsidRPr="00AA716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2. Определить задачи на 20</w:t>
      </w:r>
      <w:r w:rsidR="00DF6F4C" w:rsidRPr="00AA716B">
        <w:rPr>
          <w:rFonts w:ascii="Times New Roman" w:hAnsi="Times New Roman" w:cs="Times New Roman"/>
          <w:sz w:val="24"/>
          <w:szCs w:val="24"/>
        </w:rPr>
        <w:t>2</w:t>
      </w:r>
      <w:r w:rsidR="00AA716B" w:rsidRPr="00AA716B">
        <w:rPr>
          <w:rFonts w:ascii="Times New Roman" w:hAnsi="Times New Roman" w:cs="Times New Roman"/>
          <w:sz w:val="24"/>
          <w:szCs w:val="24"/>
        </w:rPr>
        <w:t>4</w:t>
      </w:r>
      <w:r w:rsidRPr="00AA716B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971929" w:rsidRPr="00AA716B" w:rsidRDefault="00971929" w:rsidP="00971929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2.1. Отделу экономического развития администрации Северо-Курильского городского округа (Сизова Н.П.):</w:t>
      </w:r>
    </w:p>
    <w:p w:rsidR="00971929" w:rsidRPr="00AA716B" w:rsidRDefault="00971929" w:rsidP="00971929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>- содействовать созданию благоприятных условий с целью роста числа субъектов малого и среднего предпринимательства</w:t>
      </w:r>
      <w:r w:rsidR="00AA716B" w:rsidRPr="00AA716B">
        <w:rPr>
          <w:rFonts w:ascii="Times New Roman" w:hAnsi="Times New Roman" w:cs="Times New Roman"/>
          <w:sz w:val="24"/>
          <w:szCs w:val="24"/>
        </w:rPr>
        <w:t xml:space="preserve"> и привлечения инвестиций в экономику городского округа</w:t>
      </w:r>
      <w:r w:rsidRPr="00AA716B">
        <w:rPr>
          <w:rFonts w:ascii="Times New Roman" w:hAnsi="Times New Roman" w:cs="Times New Roman"/>
          <w:sz w:val="24"/>
          <w:szCs w:val="24"/>
        </w:rPr>
        <w:t>;</w:t>
      </w:r>
    </w:p>
    <w:p w:rsidR="00971929" w:rsidRPr="00AA716B" w:rsidRDefault="00971929" w:rsidP="00971929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 xml:space="preserve">- ежемесячно проводить мониторинг розничных цен, анализ состояния потребительского рынка городского округа в части обеспеченности </w:t>
      </w:r>
      <w:r w:rsidR="00AA716B">
        <w:rPr>
          <w:rFonts w:ascii="Times New Roman" w:hAnsi="Times New Roman" w:cs="Times New Roman"/>
          <w:sz w:val="24"/>
          <w:szCs w:val="24"/>
        </w:rPr>
        <w:t xml:space="preserve">населения городского округа </w:t>
      </w:r>
      <w:r w:rsidRPr="00AA716B">
        <w:rPr>
          <w:rFonts w:ascii="Times New Roman" w:hAnsi="Times New Roman" w:cs="Times New Roman"/>
          <w:sz w:val="24"/>
          <w:szCs w:val="24"/>
        </w:rPr>
        <w:t>социально-значимыми продуктами питания.</w:t>
      </w:r>
    </w:p>
    <w:p w:rsidR="00971929" w:rsidRPr="00AA716B" w:rsidRDefault="00971929" w:rsidP="00971929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2.2. Отделу образования, социальной и молодежной политики, культуры и спорта администрации Северо-Курильского городского округа (Урядникова Н.В.):</w:t>
      </w:r>
    </w:p>
    <w:p w:rsidR="00971929" w:rsidRPr="00AA716B" w:rsidRDefault="00971929" w:rsidP="00971929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>- обеспечить эффективн</w:t>
      </w:r>
      <w:r w:rsidR="00AA716B" w:rsidRPr="00AA716B">
        <w:rPr>
          <w:rFonts w:ascii="Times New Roman" w:hAnsi="Times New Roman" w:cs="Times New Roman"/>
          <w:sz w:val="24"/>
          <w:szCs w:val="24"/>
        </w:rPr>
        <w:t>ую</w:t>
      </w:r>
      <w:r w:rsidRPr="00AA716B">
        <w:rPr>
          <w:rFonts w:ascii="Times New Roman" w:hAnsi="Times New Roman" w:cs="Times New Roman"/>
          <w:sz w:val="24"/>
          <w:szCs w:val="24"/>
        </w:rPr>
        <w:t xml:space="preserve"> </w:t>
      </w:r>
      <w:r w:rsidR="00AA716B" w:rsidRPr="00AA716B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AA716B">
        <w:rPr>
          <w:rFonts w:ascii="Times New Roman" w:hAnsi="Times New Roman" w:cs="Times New Roman"/>
          <w:sz w:val="24"/>
          <w:szCs w:val="24"/>
        </w:rPr>
        <w:t>учреждени</w:t>
      </w:r>
      <w:r w:rsidR="00AA716B" w:rsidRPr="00AA716B">
        <w:rPr>
          <w:rFonts w:ascii="Times New Roman" w:hAnsi="Times New Roman" w:cs="Times New Roman"/>
          <w:sz w:val="24"/>
          <w:szCs w:val="24"/>
        </w:rPr>
        <w:t>й</w:t>
      </w:r>
      <w:r w:rsidRPr="00AA716B">
        <w:rPr>
          <w:rFonts w:ascii="Times New Roman" w:hAnsi="Times New Roman" w:cs="Times New Roman"/>
          <w:sz w:val="24"/>
          <w:szCs w:val="24"/>
        </w:rPr>
        <w:t xml:space="preserve"> образования, культуры  и спорта.</w:t>
      </w:r>
    </w:p>
    <w:p w:rsidR="0073539A" w:rsidRPr="00AA716B" w:rsidRDefault="00971929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>2.3</w:t>
      </w:r>
      <w:r w:rsidR="0073539A" w:rsidRPr="00AA716B">
        <w:rPr>
          <w:rFonts w:ascii="Times New Roman" w:hAnsi="Times New Roman" w:cs="Times New Roman"/>
          <w:sz w:val="24"/>
          <w:szCs w:val="24"/>
        </w:rPr>
        <w:t>. Руководителям структурных и отраслевых подразделений  администрации Северо-Курильского городского округа, муниципальных бюджетных и казенных учреждений: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 xml:space="preserve">- </w:t>
      </w:r>
      <w:r w:rsidR="00DE3228" w:rsidRPr="00AA716B">
        <w:rPr>
          <w:rFonts w:ascii="Times New Roman" w:hAnsi="Times New Roman" w:cs="Times New Roman"/>
          <w:sz w:val="24"/>
          <w:szCs w:val="24"/>
        </w:rPr>
        <w:t>обеспечить</w:t>
      </w:r>
      <w:r w:rsidRPr="00AA716B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DE3228" w:rsidRPr="00AA716B">
        <w:rPr>
          <w:rFonts w:ascii="Times New Roman" w:hAnsi="Times New Roman" w:cs="Times New Roman"/>
          <w:sz w:val="24"/>
          <w:szCs w:val="24"/>
        </w:rPr>
        <w:t>ю</w:t>
      </w:r>
      <w:r w:rsidRPr="00AA716B">
        <w:rPr>
          <w:rFonts w:ascii="Times New Roman" w:hAnsi="Times New Roman" w:cs="Times New Roman"/>
          <w:sz w:val="24"/>
          <w:szCs w:val="24"/>
        </w:rPr>
        <w:t xml:space="preserve"> муниципальных программ по основным направлениям деятельности; </w:t>
      </w:r>
    </w:p>
    <w:p w:rsidR="000B51EC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 xml:space="preserve">- обеспечить достижение планируемых </w:t>
      </w:r>
      <w:proofErr w:type="gramStart"/>
      <w:r w:rsidRPr="00AA716B">
        <w:rPr>
          <w:rFonts w:ascii="Times New Roman" w:hAnsi="Times New Roman" w:cs="Times New Roman"/>
          <w:sz w:val="24"/>
          <w:szCs w:val="24"/>
        </w:rPr>
        <w:t>значений показателей эффективности деятельности органов местного самоуправления</w:t>
      </w:r>
      <w:proofErr w:type="gramEnd"/>
      <w:r w:rsidR="000B51EC" w:rsidRPr="00AA716B">
        <w:rPr>
          <w:rFonts w:ascii="Times New Roman" w:hAnsi="Times New Roman" w:cs="Times New Roman"/>
          <w:sz w:val="24"/>
          <w:szCs w:val="24"/>
        </w:rPr>
        <w:t xml:space="preserve"> на 20</w:t>
      </w:r>
      <w:r w:rsidR="00123981" w:rsidRPr="00AA716B">
        <w:rPr>
          <w:rFonts w:ascii="Times New Roman" w:hAnsi="Times New Roman" w:cs="Times New Roman"/>
          <w:sz w:val="24"/>
          <w:szCs w:val="24"/>
        </w:rPr>
        <w:t>2</w:t>
      </w:r>
      <w:r w:rsidR="00AA716B" w:rsidRPr="00AA716B">
        <w:rPr>
          <w:rFonts w:ascii="Times New Roman" w:hAnsi="Times New Roman" w:cs="Times New Roman"/>
          <w:sz w:val="24"/>
          <w:szCs w:val="24"/>
        </w:rPr>
        <w:t>4</w:t>
      </w:r>
      <w:r w:rsidR="000B51EC" w:rsidRPr="00AA716B">
        <w:rPr>
          <w:rFonts w:ascii="Times New Roman" w:hAnsi="Times New Roman" w:cs="Times New Roman"/>
          <w:sz w:val="24"/>
          <w:szCs w:val="24"/>
        </w:rPr>
        <w:t xml:space="preserve"> год;</w:t>
      </w:r>
      <w:r w:rsidRPr="00AA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523" w:rsidRPr="00AA716B" w:rsidRDefault="00AD6523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- принимать меры к своевременному и равномерному освоению средств, получаемых из областного бюджета, обеспечив при этом качество технической и другой документации муниципальных закупок;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- обеспечить результативность и эффективность использования бюджетных средств, предусмотренных местным бюджетом на 20</w:t>
      </w:r>
      <w:r w:rsidR="00DF6F4C" w:rsidRPr="00AA716B">
        <w:rPr>
          <w:rFonts w:ascii="Times New Roman" w:hAnsi="Times New Roman" w:cs="Times New Roman"/>
          <w:sz w:val="24"/>
          <w:szCs w:val="24"/>
        </w:rPr>
        <w:t>2</w:t>
      </w:r>
      <w:r w:rsidR="00AA716B" w:rsidRPr="00AA716B">
        <w:rPr>
          <w:rFonts w:ascii="Times New Roman" w:hAnsi="Times New Roman" w:cs="Times New Roman"/>
          <w:sz w:val="24"/>
          <w:szCs w:val="24"/>
        </w:rPr>
        <w:t>4</w:t>
      </w:r>
      <w:r w:rsidRPr="00AA716B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73539A" w:rsidRPr="00AA716B" w:rsidRDefault="00DF6F4C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 xml:space="preserve">- усилить </w:t>
      </w:r>
      <w:proofErr w:type="gramStart"/>
      <w:r w:rsidRPr="00AA716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3539A" w:rsidRPr="00AA71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3539A" w:rsidRPr="00AA716B">
        <w:rPr>
          <w:rFonts w:ascii="Times New Roman" w:hAnsi="Times New Roman" w:cs="Times New Roman"/>
          <w:sz w:val="24"/>
          <w:szCs w:val="24"/>
        </w:rPr>
        <w:t xml:space="preserve">  качеством выполнения работ (услуг) подрядчиками и исполнителями, а также соответствие работ (услуг) технической документации муниципальных контрактов.</w:t>
      </w:r>
    </w:p>
    <w:p w:rsidR="0073539A" w:rsidRPr="00AA716B" w:rsidRDefault="00971929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AA716B">
        <w:rPr>
          <w:rFonts w:ascii="Times New Roman" w:hAnsi="Times New Roman" w:cs="Times New Roman"/>
          <w:sz w:val="24"/>
          <w:szCs w:val="24"/>
        </w:rPr>
        <w:t>2.4</w:t>
      </w:r>
      <w:r w:rsidR="0073539A" w:rsidRPr="00AA716B">
        <w:rPr>
          <w:rFonts w:ascii="Times New Roman" w:hAnsi="Times New Roman" w:cs="Times New Roman"/>
          <w:sz w:val="24"/>
          <w:szCs w:val="24"/>
        </w:rPr>
        <w:t xml:space="preserve">. </w:t>
      </w:r>
      <w:r w:rsidR="002C5616" w:rsidRPr="00AA716B">
        <w:rPr>
          <w:rFonts w:ascii="Times New Roman" w:hAnsi="Times New Roman" w:cs="Times New Roman"/>
          <w:sz w:val="24"/>
          <w:szCs w:val="24"/>
        </w:rPr>
        <w:t>Финансовому департаменту</w:t>
      </w:r>
      <w:r w:rsidR="0073539A" w:rsidRPr="00AA716B"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 (</w:t>
      </w:r>
      <w:r w:rsidR="00AA716B" w:rsidRPr="00AA716B">
        <w:rPr>
          <w:rFonts w:ascii="Times New Roman" w:hAnsi="Times New Roman" w:cs="Times New Roman"/>
          <w:sz w:val="24"/>
          <w:szCs w:val="24"/>
        </w:rPr>
        <w:t>Флоринская О.А.</w:t>
      </w:r>
      <w:r w:rsidR="0073539A" w:rsidRPr="00AA716B">
        <w:rPr>
          <w:rFonts w:ascii="Times New Roman" w:hAnsi="Times New Roman" w:cs="Times New Roman"/>
          <w:sz w:val="24"/>
          <w:szCs w:val="24"/>
        </w:rPr>
        <w:t>):</w:t>
      </w:r>
    </w:p>
    <w:p w:rsidR="00983E20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</w:r>
      <w:r w:rsidR="00AD6523" w:rsidRPr="00AA716B">
        <w:rPr>
          <w:rFonts w:ascii="Times New Roman" w:hAnsi="Times New Roman" w:cs="Times New Roman"/>
          <w:sz w:val="24"/>
          <w:szCs w:val="24"/>
        </w:rPr>
        <w:t>- обеспечить формирование бюджета Северо-Кури</w:t>
      </w:r>
      <w:r w:rsidR="00DC76C3" w:rsidRPr="00AA716B">
        <w:rPr>
          <w:rFonts w:ascii="Times New Roman" w:hAnsi="Times New Roman" w:cs="Times New Roman"/>
          <w:sz w:val="24"/>
          <w:szCs w:val="24"/>
        </w:rPr>
        <w:t>льского городского округа на 202</w:t>
      </w:r>
      <w:r w:rsidR="00AA716B" w:rsidRPr="00AA716B">
        <w:rPr>
          <w:rFonts w:ascii="Times New Roman" w:hAnsi="Times New Roman" w:cs="Times New Roman"/>
          <w:sz w:val="24"/>
          <w:szCs w:val="24"/>
        </w:rPr>
        <w:t>5</w:t>
      </w:r>
      <w:r w:rsidR="00AD6523" w:rsidRPr="00AA716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DC76C3" w:rsidRPr="00AA716B">
        <w:rPr>
          <w:rFonts w:ascii="Times New Roman" w:hAnsi="Times New Roman" w:cs="Times New Roman"/>
          <w:sz w:val="24"/>
          <w:szCs w:val="24"/>
        </w:rPr>
        <w:t>2</w:t>
      </w:r>
      <w:r w:rsidR="00AA716B" w:rsidRPr="00AA716B">
        <w:rPr>
          <w:rFonts w:ascii="Times New Roman" w:hAnsi="Times New Roman" w:cs="Times New Roman"/>
          <w:sz w:val="24"/>
          <w:szCs w:val="24"/>
        </w:rPr>
        <w:t>6</w:t>
      </w:r>
      <w:r w:rsidR="00AD6523" w:rsidRPr="00AA716B">
        <w:rPr>
          <w:rFonts w:ascii="Times New Roman" w:hAnsi="Times New Roman" w:cs="Times New Roman"/>
          <w:sz w:val="24"/>
          <w:szCs w:val="24"/>
        </w:rPr>
        <w:t>-202</w:t>
      </w:r>
      <w:r w:rsidR="00AA716B" w:rsidRPr="00AA716B">
        <w:rPr>
          <w:rFonts w:ascii="Times New Roman" w:hAnsi="Times New Roman" w:cs="Times New Roman"/>
          <w:sz w:val="24"/>
          <w:szCs w:val="24"/>
        </w:rPr>
        <w:t>7</w:t>
      </w:r>
      <w:r w:rsidR="00794635" w:rsidRPr="00AA716B">
        <w:rPr>
          <w:rFonts w:ascii="Times New Roman" w:hAnsi="Times New Roman" w:cs="Times New Roman"/>
          <w:sz w:val="24"/>
          <w:szCs w:val="24"/>
        </w:rPr>
        <w:t xml:space="preserve"> </w:t>
      </w:r>
      <w:r w:rsidR="00AD6523" w:rsidRPr="00AA716B">
        <w:rPr>
          <w:rFonts w:ascii="Times New Roman" w:hAnsi="Times New Roman" w:cs="Times New Roman"/>
          <w:sz w:val="24"/>
          <w:szCs w:val="24"/>
        </w:rPr>
        <w:t>годы в рамках муниципальных программ;</w:t>
      </w:r>
    </w:p>
    <w:p w:rsidR="0073539A" w:rsidRPr="00AA716B" w:rsidRDefault="000B51EC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 xml:space="preserve">- </w:t>
      </w:r>
      <w:r w:rsidR="0073539A" w:rsidRPr="00AA716B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="0073539A" w:rsidRPr="00AA71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3539A" w:rsidRPr="00AA716B">
        <w:rPr>
          <w:rFonts w:ascii="Times New Roman" w:hAnsi="Times New Roman" w:cs="Times New Roman"/>
          <w:sz w:val="24"/>
          <w:szCs w:val="24"/>
        </w:rPr>
        <w:t xml:space="preserve"> уплатой налога на доходы физических лиц предприятиями и организациями городского округа</w:t>
      </w:r>
      <w:r w:rsidR="00DA1746" w:rsidRPr="00AA716B">
        <w:rPr>
          <w:rFonts w:ascii="Times New Roman" w:hAnsi="Times New Roman" w:cs="Times New Roman"/>
          <w:sz w:val="24"/>
          <w:szCs w:val="24"/>
        </w:rPr>
        <w:t>,</w:t>
      </w:r>
      <w:r w:rsidRPr="00AA716B">
        <w:rPr>
          <w:rFonts w:ascii="Times New Roman" w:hAnsi="Times New Roman" w:cs="Times New Roman"/>
          <w:sz w:val="24"/>
          <w:szCs w:val="24"/>
        </w:rPr>
        <w:t xml:space="preserve"> транспортного налога</w:t>
      </w:r>
      <w:r w:rsidR="00DA1746" w:rsidRPr="00AA716B">
        <w:rPr>
          <w:rFonts w:ascii="Times New Roman" w:hAnsi="Times New Roman" w:cs="Times New Roman"/>
          <w:sz w:val="24"/>
          <w:szCs w:val="24"/>
        </w:rPr>
        <w:t>, налога на имущество</w:t>
      </w:r>
      <w:r w:rsidR="0073539A" w:rsidRPr="00AA716B">
        <w:rPr>
          <w:rFonts w:ascii="Times New Roman" w:hAnsi="Times New Roman" w:cs="Times New Roman"/>
          <w:sz w:val="24"/>
          <w:szCs w:val="24"/>
        </w:rPr>
        <w:t>;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lastRenderedPageBreak/>
        <w:tab/>
        <w:t>- совместно с налоговыми органами принимать меры по снижению недоимки по транспортному налогу</w:t>
      </w:r>
      <w:r w:rsidR="00C377AC" w:rsidRPr="00AA716B">
        <w:rPr>
          <w:rFonts w:ascii="Times New Roman" w:hAnsi="Times New Roman" w:cs="Times New Roman"/>
          <w:sz w:val="24"/>
          <w:szCs w:val="24"/>
        </w:rPr>
        <w:t xml:space="preserve">, </w:t>
      </w:r>
      <w:r w:rsidR="00536514" w:rsidRPr="00AA716B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536514" w:rsidRPr="00AA716B">
        <w:rPr>
          <w:rFonts w:ascii="Times New Roman" w:hAnsi="Times New Roman" w:cs="Times New Roman"/>
          <w:sz w:val="24"/>
          <w:szCs w:val="24"/>
        </w:rPr>
        <w:t>налогу</w:t>
      </w:r>
      <w:proofErr w:type="gramEnd"/>
      <w:r w:rsidR="00536514" w:rsidRPr="00AA716B">
        <w:rPr>
          <w:rFonts w:ascii="Times New Roman" w:hAnsi="Times New Roman" w:cs="Times New Roman"/>
          <w:sz w:val="24"/>
          <w:szCs w:val="24"/>
        </w:rPr>
        <w:t xml:space="preserve"> взимаемому в связи с применением упрощенной системы налогообложения</w:t>
      </w:r>
      <w:r w:rsidR="00830170" w:rsidRPr="00AA716B">
        <w:rPr>
          <w:rFonts w:ascii="Times New Roman" w:hAnsi="Times New Roman" w:cs="Times New Roman"/>
          <w:sz w:val="24"/>
          <w:szCs w:val="24"/>
        </w:rPr>
        <w:t>;</w:t>
      </w:r>
      <w:r w:rsidRPr="00AA7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>- обеспечить контроль за полным и эффективным освоением средств целевой финансовой помощи из областного бюджета;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 xml:space="preserve">- обеспечить </w:t>
      </w:r>
      <w:proofErr w:type="gramStart"/>
      <w:r w:rsidRPr="00AA71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716B">
        <w:rPr>
          <w:rFonts w:ascii="Times New Roman" w:hAnsi="Times New Roman" w:cs="Times New Roman"/>
          <w:sz w:val="24"/>
          <w:szCs w:val="24"/>
        </w:rPr>
        <w:t xml:space="preserve"> недопущением возникновения просроче</w:t>
      </w:r>
      <w:r w:rsidR="007B76D4" w:rsidRPr="00AA716B">
        <w:rPr>
          <w:rFonts w:ascii="Times New Roman" w:hAnsi="Times New Roman" w:cs="Times New Roman"/>
          <w:sz w:val="24"/>
          <w:szCs w:val="24"/>
        </w:rPr>
        <w:t>нной кредиторской задолженности.</w:t>
      </w:r>
    </w:p>
    <w:p w:rsidR="0073539A" w:rsidRPr="00AA716B" w:rsidRDefault="00971929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>2.5</w:t>
      </w:r>
      <w:r w:rsidR="0073539A" w:rsidRPr="00AA716B">
        <w:rPr>
          <w:rFonts w:ascii="Times New Roman" w:hAnsi="Times New Roman" w:cs="Times New Roman"/>
          <w:sz w:val="24"/>
          <w:szCs w:val="24"/>
        </w:rPr>
        <w:t xml:space="preserve">. </w:t>
      </w:r>
      <w:r w:rsidR="00794635" w:rsidRPr="00AA716B">
        <w:rPr>
          <w:rFonts w:ascii="Times New Roman" w:hAnsi="Times New Roman" w:cs="Times New Roman"/>
          <w:sz w:val="24"/>
          <w:szCs w:val="24"/>
        </w:rPr>
        <w:t>Комитету по управлению муниципальной собственностью</w:t>
      </w:r>
      <w:r w:rsidR="0073539A" w:rsidRPr="00AA716B">
        <w:rPr>
          <w:rFonts w:ascii="Times New Roman" w:hAnsi="Times New Roman" w:cs="Times New Roman"/>
          <w:sz w:val="24"/>
          <w:szCs w:val="24"/>
        </w:rPr>
        <w:t xml:space="preserve"> Северо-Курильского городского округа (Тутова О.Н.):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0B51EC" w:rsidRPr="00AA716B">
        <w:rPr>
          <w:rFonts w:ascii="Times New Roman" w:hAnsi="Times New Roman" w:cs="Times New Roman"/>
          <w:sz w:val="24"/>
          <w:szCs w:val="24"/>
        </w:rPr>
        <w:t>осуществлять</w:t>
      </w:r>
      <w:r w:rsidRPr="00AA7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16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A716B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земельных ресурсов и муниципального имущества, увеличить доходы местн</w:t>
      </w:r>
      <w:r w:rsidR="003D05A8" w:rsidRPr="00AA716B">
        <w:rPr>
          <w:rFonts w:ascii="Times New Roman" w:hAnsi="Times New Roman" w:cs="Times New Roman"/>
          <w:sz w:val="24"/>
          <w:szCs w:val="24"/>
        </w:rPr>
        <w:t>ого</w:t>
      </w:r>
      <w:r w:rsidRPr="00AA716B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D05A8" w:rsidRPr="00AA716B">
        <w:rPr>
          <w:rFonts w:ascii="Times New Roman" w:hAnsi="Times New Roman" w:cs="Times New Roman"/>
          <w:sz w:val="24"/>
          <w:szCs w:val="24"/>
        </w:rPr>
        <w:t>а</w:t>
      </w:r>
      <w:r w:rsidRPr="00AA716B">
        <w:rPr>
          <w:rFonts w:ascii="Times New Roman" w:hAnsi="Times New Roman" w:cs="Times New Roman"/>
          <w:sz w:val="24"/>
          <w:szCs w:val="24"/>
        </w:rPr>
        <w:t xml:space="preserve"> за счет погашения задолженности </w:t>
      </w:r>
      <w:r w:rsidR="00F24681" w:rsidRPr="00AA716B">
        <w:rPr>
          <w:rFonts w:ascii="Times New Roman" w:hAnsi="Times New Roman" w:cs="Times New Roman"/>
          <w:sz w:val="24"/>
          <w:szCs w:val="24"/>
        </w:rPr>
        <w:t>по аренде земли и имущества;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 xml:space="preserve">- </w:t>
      </w:r>
      <w:r w:rsidR="00DE3228" w:rsidRPr="00AA716B">
        <w:rPr>
          <w:rFonts w:ascii="Times New Roman" w:hAnsi="Times New Roman" w:cs="Times New Roman"/>
          <w:sz w:val="24"/>
          <w:szCs w:val="24"/>
        </w:rPr>
        <w:t>продолжить</w:t>
      </w:r>
      <w:r w:rsidRPr="00AA716B">
        <w:rPr>
          <w:rFonts w:ascii="Times New Roman" w:hAnsi="Times New Roman" w:cs="Times New Roman"/>
          <w:sz w:val="24"/>
          <w:szCs w:val="24"/>
        </w:rPr>
        <w:t xml:space="preserve"> мероприятия по выявлению собственников земельных участков и другого недвижимого имущества и привлечению их к налогообложению;</w:t>
      </w:r>
    </w:p>
    <w:p w:rsidR="0073539A" w:rsidRPr="00AA716B" w:rsidRDefault="0073539A" w:rsidP="00DE3228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 xml:space="preserve">- </w:t>
      </w:r>
      <w:r w:rsidR="00DE3228" w:rsidRPr="00AA716B">
        <w:rPr>
          <w:rFonts w:ascii="Times New Roman" w:hAnsi="Times New Roman" w:cs="Times New Roman"/>
          <w:sz w:val="24"/>
          <w:szCs w:val="24"/>
        </w:rPr>
        <w:t>продолжить</w:t>
      </w:r>
      <w:r w:rsidRPr="00AA716B">
        <w:rPr>
          <w:rFonts w:ascii="Times New Roman" w:hAnsi="Times New Roman" w:cs="Times New Roman"/>
          <w:sz w:val="24"/>
          <w:szCs w:val="24"/>
        </w:rPr>
        <w:t xml:space="preserve"> мероприятия по оформлению прав собственности на земельные участки и имущество физическими лицами и вовлечению объектов в налоговый оборот</w:t>
      </w:r>
      <w:r w:rsidR="00DE3228" w:rsidRPr="00AA716B">
        <w:rPr>
          <w:rFonts w:ascii="Times New Roman" w:hAnsi="Times New Roman" w:cs="Times New Roman"/>
          <w:sz w:val="24"/>
          <w:szCs w:val="24"/>
        </w:rPr>
        <w:t>.</w:t>
      </w:r>
    </w:p>
    <w:p w:rsidR="0073539A" w:rsidRPr="00AA716B" w:rsidRDefault="00301494" w:rsidP="00971929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2.6. Муниципальному казенному учреждению «Управление строительства, муниципального заказа и коммунального хозяйства  Северо-Курильского городского округа» (Сидоренко А.Р.)</w:t>
      </w:r>
      <w:r w:rsidR="009C0411" w:rsidRPr="00AA716B">
        <w:rPr>
          <w:rFonts w:ascii="Times New Roman" w:hAnsi="Times New Roman" w:cs="Times New Roman"/>
          <w:sz w:val="24"/>
          <w:szCs w:val="24"/>
        </w:rPr>
        <w:t>, р</w:t>
      </w:r>
      <w:r w:rsidR="0073539A" w:rsidRPr="00AA716B">
        <w:rPr>
          <w:rFonts w:ascii="Times New Roman" w:hAnsi="Times New Roman" w:cs="Times New Roman"/>
          <w:sz w:val="24"/>
          <w:szCs w:val="24"/>
        </w:rPr>
        <w:t>уководителям предприятий жилищно-коммунального хозяйства Северо-Курильского городского округа</w:t>
      </w:r>
      <w:r w:rsidR="009C0411" w:rsidRPr="00AA716B">
        <w:rPr>
          <w:rFonts w:ascii="Times New Roman" w:hAnsi="Times New Roman" w:cs="Times New Roman"/>
          <w:sz w:val="24"/>
          <w:szCs w:val="24"/>
        </w:rPr>
        <w:t xml:space="preserve"> (Ерощев Н.Н., Серебряков А.А.)</w:t>
      </w:r>
      <w:r w:rsidR="0073539A" w:rsidRPr="00AA716B">
        <w:rPr>
          <w:rFonts w:ascii="Times New Roman" w:hAnsi="Times New Roman" w:cs="Times New Roman"/>
          <w:sz w:val="24"/>
          <w:szCs w:val="24"/>
        </w:rPr>
        <w:t>:</w:t>
      </w:r>
    </w:p>
    <w:p w:rsidR="009C0411" w:rsidRPr="00AA716B" w:rsidRDefault="009C0411" w:rsidP="009C0411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- принять исчерпывающие меры по обеспечению бесперебойной работы жилищно-коммунального хозяйства и систем жизнеобеспечения городского округа;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>- усилить работу по сбору платежей от населения;</w:t>
      </w:r>
    </w:p>
    <w:p w:rsidR="0073539A" w:rsidRPr="00AA716B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 xml:space="preserve">- принять меры по сокращению </w:t>
      </w:r>
      <w:proofErr w:type="spellStart"/>
      <w:r w:rsidRPr="00AA716B">
        <w:rPr>
          <w:rFonts w:ascii="Times New Roman" w:hAnsi="Times New Roman" w:cs="Times New Roman"/>
          <w:sz w:val="24"/>
          <w:szCs w:val="24"/>
        </w:rPr>
        <w:t>деб</w:t>
      </w:r>
      <w:r w:rsidR="009E77B6" w:rsidRPr="00AA716B">
        <w:rPr>
          <w:rFonts w:ascii="Times New Roman" w:hAnsi="Times New Roman" w:cs="Times New Roman"/>
          <w:sz w:val="24"/>
          <w:szCs w:val="24"/>
        </w:rPr>
        <w:t>и</w:t>
      </w:r>
      <w:r w:rsidRPr="00AA716B">
        <w:rPr>
          <w:rFonts w:ascii="Times New Roman" w:hAnsi="Times New Roman" w:cs="Times New Roman"/>
          <w:sz w:val="24"/>
          <w:szCs w:val="24"/>
        </w:rPr>
        <w:t>торско</w:t>
      </w:r>
      <w:proofErr w:type="spellEnd"/>
      <w:r w:rsidRPr="00AA716B">
        <w:rPr>
          <w:rFonts w:ascii="Times New Roman" w:hAnsi="Times New Roman" w:cs="Times New Roman"/>
          <w:sz w:val="24"/>
          <w:szCs w:val="24"/>
        </w:rPr>
        <w:t>-кредиторской задолженности;</w:t>
      </w:r>
    </w:p>
    <w:p w:rsidR="0073539A" w:rsidRPr="00B01171" w:rsidRDefault="0073539A" w:rsidP="003719DD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16B">
        <w:rPr>
          <w:rFonts w:ascii="Times New Roman" w:hAnsi="Times New Roman" w:cs="Times New Roman"/>
          <w:sz w:val="24"/>
          <w:szCs w:val="24"/>
        </w:rPr>
        <w:tab/>
        <w:t>- не допускать образования просроченной задолженности по заработной плате.</w:t>
      </w:r>
    </w:p>
    <w:p w:rsidR="004469EA" w:rsidRDefault="0073539A" w:rsidP="00EC3721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9DD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469EA" w:rsidRPr="004469E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сетевом издании «Курильский рыбак» и разместить на официальном сайте администрации Северо-Курильского городского округа в сети Интернет.</w:t>
      </w:r>
    </w:p>
    <w:p w:rsidR="0073539A" w:rsidRDefault="0073539A" w:rsidP="00EC3721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9DD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постановления </w:t>
      </w:r>
      <w:r w:rsidR="007A79C4">
        <w:rPr>
          <w:rFonts w:ascii="Times New Roman" w:hAnsi="Times New Roman" w:cs="Times New Roman"/>
          <w:sz w:val="24"/>
          <w:szCs w:val="24"/>
        </w:rPr>
        <w:t>возложить на вице-мэров Северо-Курильского городского округа (Косоног М.П., Мокрушина О.В.)</w:t>
      </w:r>
      <w:r w:rsidR="00402E1D">
        <w:rPr>
          <w:rFonts w:ascii="Times New Roman" w:hAnsi="Times New Roman" w:cs="Times New Roman"/>
          <w:sz w:val="24"/>
          <w:szCs w:val="24"/>
        </w:rPr>
        <w:t>.</w:t>
      </w:r>
    </w:p>
    <w:p w:rsidR="00DF6F4C" w:rsidRDefault="00DF6F4C" w:rsidP="00EC3721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0411" w:rsidRDefault="009C0411" w:rsidP="00EC3721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6F4C" w:rsidRDefault="00DF6F4C" w:rsidP="00EC3721">
      <w:pPr>
        <w:pStyle w:val="a3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4"/>
      </w:tblGrid>
      <w:tr w:rsidR="00DF6F4C" w:rsidTr="00DF6F4C">
        <w:tc>
          <w:tcPr>
            <w:tcW w:w="4926" w:type="dxa"/>
          </w:tcPr>
          <w:p w:rsidR="00DF6F4C" w:rsidRDefault="00DF6F4C" w:rsidP="00EC3721">
            <w:pPr>
              <w:pStyle w:val="a3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Северо-Курильского</w:t>
            </w:r>
            <w:r w:rsidR="00AA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DF6F4C" w:rsidRDefault="00DF6F4C" w:rsidP="00EC3721">
            <w:pPr>
              <w:pStyle w:val="a3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DF6F4C" w:rsidRDefault="00DF6F4C" w:rsidP="003E51CD">
            <w:pPr>
              <w:pStyle w:val="a3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E51CD">
              <w:rPr>
                <w:rFonts w:ascii="Times New Roman" w:hAnsi="Times New Roman" w:cs="Times New Roman"/>
                <w:sz w:val="24"/>
                <w:szCs w:val="24"/>
              </w:rPr>
              <w:t>С. Овсянников</w:t>
            </w:r>
          </w:p>
        </w:tc>
      </w:tr>
    </w:tbl>
    <w:p w:rsidR="00DF6F4C" w:rsidRDefault="00DF6F4C" w:rsidP="00AA716B">
      <w:pPr>
        <w:pStyle w:val="a3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DF6F4C" w:rsidSect="00AA71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39" w:rsidRDefault="000D1E39" w:rsidP="008E1C42">
      <w:pPr>
        <w:spacing w:after="0" w:line="240" w:lineRule="auto"/>
      </w:pPr>
      <w:r>
        <w:separator/>
      </w:r>
    </w:p>
  </w:endnote>
  <w:endnote w:type="continuationSeparator" w:id="0">
    <w:p w:rsidR="000D1E39" w:rsidRDefault="000D1E39" w:rsidP="008E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39" w:rsidRDefault="000D1E39" w:rsidP="008E1C42">
      <w:pPr>
        <w:spacing w:after="0" w:line="240" w:lineRule="auto"/>
      </w:pPr>
      <w:r>
        <w:separator/>
      </w:r>
    </w:p>
  </w:footnote>
  <w:footnote w:type="continuationSeparator" w:id="0">
    <w:p w:rsidR="000D1E39" w:rsidRDefault="000D1E39" w:rsidP="008E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D4659E"/>
    <w:multiLevelType w:val="hybridMultilevel"/>
    <w:tmpl w:val="65EEFA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116108"/>
    <w:multiLevelType w:val="hybridMultilevel"/>
    <w:tmpl w:val="5EF40BDA"/>
    <w:lvl w:ilvl="0" w:tplc="271489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2"/>
    </w:lvlOverride>
    <w:lvlOverride w:ilvl="1">
      <w:startOverride w:val="1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53"/>
    <w:rsid w:val="00001E9D"/>
    <w:rsid w:val="00006A5E"/>
    <w:rsid w:val="00006CEF"/>
    <w:rsid w:val="00007B75"/>
    <w:rsid w:val="00011723"/>
    <w:rsid w:val="00013A12"/>
    <w:rsid w:val="000175E6"/>
    <w:rsid w:val="00022F13"/>
    <w:rsid w:val="000243DF"/>
    <w:rsid w:val="00031C14"/>
    <w:rsid w:val="00033888"/>
    <w:rsid w:val="000351D8"/>
    <w:rsid w:val="00041951"/>
    <w:rsid w:val="000437F8"/>
    <w:rsid w:val="00044A05"/>
    <w:rsid w:val="00046444"/>
    <w:rsid w:val="000473E2"/>
    <w:rsid w:val="00054533"/>
    <w:rsid w:val="00057987"/>
    <w:rsid w:val="00061636"/>
    <w:rsid w:val="00061D89"/>
    <w:rsid w:val="00062584"/>
    <w:rsid w:val="00062621"/>
    <w:rsid w:val="00062CD6"/>
    <w:rsid w:val="00063AD7"/>
    <w:rsid w:val="00073B08"/>
    <w:rsid w:val="000772AC"/>
    <w:rsid w:val="00080970"/>
    <w:rsid w:val="000846F9"/>
    <w:rsid w:val="00085815"/>
    <w:rsid w:val="00093734"/>
    <w:rsid w:val="00093B59"/>
    <w:rsid w:val="0009444A"/>
    <w:rsid w:val="00095C6B"/>
    <w:rsid w:val="000A2132"/>
    <w:rsid w:val="000A660C"/>
    <w:rsid w:val="000B2F25"/>
    <w:rsid w:val="000B4A91"/>
    <w:rsid w:val="000B51EC"/>
    <w:rsid w:val="000B53C2"/>
    <w:rsid w:val="000C25D9"/>
    <w:rsid w:val="000C4D2C"/>
    <w:rsid w:val="000C5B42"/>
    <w:rsid w:val="000C77AD"/>
    <w:rsid w:val="000D1E39"/>
    <w:rsid w:val="000E101C"/>
    <w:rsid w:val="000E640C"/>
    <w:rsid w:val="000E74A2"/>
    <w:rsid w:val="000E7EEE"/>
    <w:rsid w:val="000F4A1A"/>
    <w:rsid w:val="00110905"/>
    <w:rsid w:val="00115888"/>
    <w:rsid w:val="00115BC6"/>
    <w:rsid w:val="00117B5A"/>
    <w:rsid w:val="00123981"/>
    <w:rsid w:val="00126079"/>
    <w:rsid w:val="001337A9"/>
    <w:rsid w:val="0013405E"/>
    <w:rsid w:val="00135691"/>
    <w:rsid w:val="001360B2"/>
    <w:rsid w:val="00140EDA"/>
    <w:rsid w:val="00147683"/>
    <w:rsid w:val="0015272A"/>
    <w:rsid w:val="00160DE1"/>
    <w:rsid w:val="001642A4"/>
    <w:rsid w:val="0016431B"/>
    <w:rsid w:val="00167665"/>
    <w:rsid w:val="001702C6"/>
    <w:rsid w:val="00170829"/>
    <w:rsid w:val="0017248C"/>
    <w:rsid w:val="0017449F"/>
    <w:rsid w:val="00176B53"/>
    <w:rsid w:val="00185940"/>
    <w:rsid w:val="00187529"/>
    <w:rsid w:val="00187B66"/>
    <w:rsid w:val="001905B5"/>
    <w:rsid w:val="001949F1"/>
    <w:rsid w:val="001A437C"/>
    <w:rsid w:val="001A74E2"/>
    <w:rsid w:val="001B24B7"/>
    <w:rsid w:val="001B33F2"/>
    <w:rsid w:val="001B411D"/>
    <w:rsid w:val="001C0C75"/>
    <w:rsid w:val="001C34D9"/>
    <w:rsid w:val="001D71DD"/>
    <w:rsid w:val="001E2694"/>
    <w:rsid w:val="002030C4"/>
    <w:rsid w:val="00204A7A"/>
    <w:rsid w:val="00212BF2"/>
    <w:rsid w:val="00213477"/>
    <w:rsid w:val="00213A9F"/>
    <w:rsid w:val="00215026"/>
    <w:rsid w:val="0021579A"/>
    <w:rsid w:val="00216B44"/>
    <w:rsid w:val="002175ED"/>
    <w:rsid w:val="00220578"/>
    <w:rsid w:val="00222FE1"/>
    <w:rsid w:val="002247A6"/>
    <w:rsid w:val="002353FF"/>
    <w:rsid w:val="0024160D"/>
    <w:rsid w:val="00243738"/>
    <w:rsid w:val="00244580"/>
    <w:rsid w:val="00256C85"/>
    <w:rsid w:val="00261F54"/>
    <w:rsid w:val="00270951"/>
    <w:rsid w:val="002736D8"/>
    <w:rsid w:val="00273B89"/>
    <w:rsid w:val="00277A40"/>
    <w:rsid w:val="0028106B"/>
    <w:rsid w:val="00281BDA"/>
    <w:rsid w:val="002830E6"/>
    <w:rsid w:val="0028796E"/>
    <w:rsid w:val="002960B7"/>
    <w:rsid w:val="00296F89"/>
    <w:rsid w:val="002A1FC4"/>
    <w:rsid w:val="002A73D9"/>
    <w:rsid w:val="002A7A62"/>
    <w:rsid w:val="002B2245"/>
    <w:rsid w:val="002B32ED"/>
    <w:rsid w:val="002C0CB6"/>
    <w:rsid w:val="002C13E9"/>
    <w:rsid w:val="002C5616"/>
    <w:rsid w:val="002D01A1"/>
    <w:rsid w:val="002D55EE"/>
    <w:rsid w:val="002D5B65"/>
    <w:rsid w:val="002E29BF"/>
    <w:rsid w:val="002E625F"/>
    <w:rsid w:val="002F1762"/>
    <w:rsid w:val="0030054A"/>
    <w:rsid w:val="00301494"/>
    <w:rsid w:val="0030175C"/>
    <w:rsid w:val="00302568"/>
    <w:rsid w:val="00303ECB"/>
    <w:rsid w:val="003148BD"/>
    <w:rsid w:val="003159AA"/>
    <w:rsid w:val="003161A7"/>
    <w:rsid w:val="00320447"/>
    <w:rsid w:val="00322A9E"/>
    <w:rsid w:val="00325C08"/>
    <w:rsid w:val="00327B28"/>
    <w:rsid w:val="00336633"/>
    <w:rsid w:val="003371F8"/>
    <w:rsid w:val="00341598"/>
    <w:rsid w:val="0035031D"/>
    <w:rsid w:val="00362BC2"/>
    <w:rsid w:val="003631CC"/>
    <w:rsid w:val="003719DD"/>
    <w:rsid w:val="0037310A"/>
    <w:rsid w:val="00375EE6"/>
    <w:rsid w:val="003836FD"/>
    <w:rsid w:val="00392B80"/>
    <w:rsid w:val="00392ED8"/>
    <w:rsid w:val="00397473"/>
    <w:rsid w:val="00397932"/>
    <w:rsid w:val="003A19D5"/>
    <w:rsid w:val="003A4A3C"/>
    <w:rsid w:val="003A77EC"/>
    <w:rsid w:val="003B35FB"/>
    <w:rsid w:val="003C2372"/>
    <w:rsid w:val="003C42C5"/>
    <w:rsid w:val="003C7B64"/>
    <w:rsid w:val="003D009E"/>
    <w:rsid w:val="003D05A8"/>
    <w:rsid w:val="003D39CC"/>
    <w:rsid w:val="003D41FE"/>
    <w:rsid w:val="003E51CD"/>
    <w:rsid w:val="003E5A98"/>
    <w:rsid w:val="003E7BB6"/>
    <w:rsid w:val="003F30E7"/>
    <w:rsid w:val="003F7FF2"/>
    <w:rsid w:val="0040228F"/>
    <w:rsid w:val="00402358"/>
    <w:rsid w:val="00402E1D"/>
    <w:rsid w:val="00403933"/>
    <w:rsid w:val="004044B9"/>
    <w:rsid w:val="00405076"/>
    <w:rsid w:val="004101EF"/>
    <w:rsid w:val="00412B15"/>
    <w:rsid w:val="004152C5"/>
    <w:rsid w:val="00415F3F"/>
    <w:rsid w:val="00416A11"/>
    <w:rsid w:val="0041742E"/>
    <w:rsid w:val="0041745A"/>
    <w:rsid w:val="00430DE7"/>
    <w:rsid w:val="00431352"/>
    <w:rsid w:val="004445FE"/>
    <w:rsid w:val="00445CE5"/>
    <w:rsid w:val="004469EA"/>
    <w:rsid w:val="0044757F"/>
    <w:rsid w:val="00450DE4"/>
    <w:rsid w:val="00451493"/>
    <w:rsid w:val="00460B22"/>
    <w:rsid w:val="004623BC"/>
    <w:rsid w:val="00471CA9"/>
    <w:rsid w:val="00480A4A"/>
    <w:rsid w:val="004821E8"/>
    <w:rsid w:val="0048474A"/>
    <w:rsid w:val="00484F11"/>
    <w:rsid w:val="004876B0"/>
    <w:rsid w:val="00487E13"/>
    <w:rsid w:val="0049172F"/>
    <w:rsid w:val="00495918"/>
    <w:rsid w:val="004A1E4B"/>
    <w:rsid w:val="004A4264"/>
    <w:rsid w:val="004B474B"/>
    <w:rsid w:val="004B6AD8"/>
    <w:rsid w:val="004B6D24"/>
    <w:rsid w:val="004C2B60"/>
    <w:rsid w:val="004C41D4"/>
    <w:rsid w:val="004E0894"/>
    <w:rsid w:val="004F274F"/>
    <w:rsid w:val="004F4483"/>
    <w:rsid w:val="00501730"/>
    <w:rsid w:val="00502B84"/>
    <w:rsid w:val="00503203"/>
    <w:rsid w:val="005131DA"/>
    <w:rsid w:val="005167E2"/>
    <w:rsid w:val="00517344"/>
    <w:rsid w:val="00523499"/>
    <w:rsid w:val="0053040B"/>
    <w:rsid w:val="00536514"/>
    <w:rsid w:val="00541B2A"/>
    <w:rsid w:val="005432B2"/>
    <w:rsid w:val="00544E1D"/>
    <w:rsid w:val="00546FBA"/>
    <w:rsid w:val="00550633"/>
    <w:rsid w:val="005546A1"/>
    <w:rsid w:val="00567C9F"/>
    <w:rsid w:val="00572CE4"/>
    <w:rsid w:val="00580067"/>
    <w:rsid w:val="005823A7"/>
    <w:rsid w:val="00583BCB"/>
    <w:rsid w:val="005843D2"/>
    <w:rsid w:val="00591BA3"/>
    <w:rsid w:val="00594516"/>
    <w:rsid w:val="00597D1B"/>
    <w:rsid w:val="005A31B1"/>
    <w:rsid w:val="005A3559"/>
    <w:rsid w:val="005A4729"/>
    <w:rsid w:val="005B7204"/>
    <w:rsid w:val="005C4660"/>
    <w:rsid w:val="005E08BD"/>
    <w:rsid w:val="005E3528"/>
    <w:rsid w:val="005E3665"/>
    <w:rsid w:val="005E789D"/>
    <w:rsid w:val="005E7D80"/>
    <w:rsid w:val="005F597C"/>
    <w:rsid w:val="00604EF2"/>
    <w:rsid w:val="0061040C"/>
    <w:rsid w:val="00616A8B"/>
    <w:rsid w:val="006213C1"/>
    <w:rsid w:val="00625DC5"/>
    <w:rsid w:val="006413BA"/>
    <w:rsid w:val="0064668E"/>
    <w:rsid w:val="006537D8"/>
    <w:rsid w:val="00655B95"/>
    <w:rsid w:val="006608E5"/>
    <w:rsid w:val="00664AB8"/>
    <w:rsid w:val="00664F5C"/>
    <w:rsid w:val="006803FB"/>
    <w:rsid w:val="006816A2"/>
    <w:rsid w:val="00684680"/>
    <w:rsid w:val="00687761"/>
    <w:rsid w:val="00690FD0"/>
    <w:rsid w:val="0069365D"/>
    <w:rsid w:val="006937AE"/>
    <w:rsid w:val="00694577"/>
    <w:rsid w:val="006A1583"/>
    <w:rsid w:val="006A30CB"/>
    <w:rsid w:val="006A730C"/>
    <w:rsid w:val="006B1002"/>
    <w:rsid w:val="006B1507"/>
    <w:rsid w:val="006B281C"/>
    <w:rsid w:val="006B79B3"/>
    <w:rsid w:val="006C0121"/>
    <w:rsid w:val="006C1852"/>
    <w:rsid w:val="006C3088"/>
    <w:rsid w:val="006C3810"/>
    <w:rsid w:val="006D0469"/>
    <w:rsid w:val="006D0B87"/>
    <w:rsid w:val="006D196C"/>
    <w:rsid w:val="006D2685"/>
    <w:rsid w:val="006D2CAF"/>
    <w:rsid w:val="006D6EF3"/>
    <w:rsid w:val="006E027C"/>
    <w:rsid w:val="006E073C"/>
    <w:rsid w:val="006E4167"/>
    <w:rsid w:val="006E4711"/>
    <w:rsid w:val="006F4152"/>
    <w:rsid w:val="006F4C3E"/>
    <w:rsid w:val="00702472"/>
    <w:rsid w:val="007054CE"/>
    <w:rsid w:val="007058FE"/>
    <w:rsid w:val="00712964"/>
    <w:rsid w:val="007141CA"/>
    <w:rsid w:val="0073539A"/>
    <w:rsid w:val="00743F58"/>
    <w:rsid w:val="0074685A"/>
    <w:rsid w:val="00747400"/>
    <w:rsid w:val="00755616"/>
    <w:rsid w:val="0076071D"/>
    <w:rsid w:val="00764F40"/>
    <w:rsid w:val="00765220"/>
    <w:rsid w:val="007666BF"/>
    <w:rsid w:val="00773C86"/>
    <w:rsid w:val="00774643"/>
    <w:rsid w:val="007815E6"/>
    <w:rsid w:val="00781EEA"/>
    <w:rsid w:val="0079364D"/>
    <w:rsid w:val="00794635"/>
    <w:rsid w:val="007A2B0C"/>
    <w:rsid w:val="007A33E5"/>
    <w:rsid w:val="007A4621"/>
    <w:rsid w:val="007A79C4"/>
    <w:rsid w:val="007B2FE1"/>
    <w:rsid w:val="007B490E"/>
    <w:rsid w:val="007B76D4"/>
    <w:rsid w:val="007C0709"/>
    <w:rsid w:val="007C76C9"/>
    <w:rsid w:val="007D0698"/>
    <w:rsid w:val="007D544E"/>
    <w:rsid w:val="007D7811"/>
    <w:rsid w:val="007E190F"/>
    <w:rsid w:val="007E4B8A"/>
    <w:rsid w:val="007E4B8B"/>
    <w:rsid w:val="007E4F49"/>
    <w:rsid w:val="007E5213"/>
    <w:rsid w:val="007F2A5F"/>
    <w:rsid w:val="007F665B"/>
    <w:rsid w:val="007F6CD3"/>
    <w:rsid w:val="007F7328"/>
    <w:rsid w:val="00802ECA"/>
    <w:rsid w:val="00806996"/>
    <w:rsid w:val="00816388"/>
    <w:rsid w:val="008169D1"/>
    <w:rsid w:val="008202BF"/>
    <w:rsid w:val="00821587"/>
    <w:rsid w:val="00830170"/>
    <w:rsid w:val="0083790B"/>
    <w:rsid w:val="00841EE3"/>
    <w:rsid w:val="00850F50"/>
    <w:rsid w:val="00867143"/>
    <w:rsid w:val="00873441"/>
    <w:rsid w:val="00875FAE"/>
    <w:rsid w:val="00887F2F"/>
    <w:rsid w:val="0089737F"/>
    <w:rsid w:val="008A42C4"/>
    <w:rsid w:val="008B386E"/>
    <w:rsid w:val="008B46DF"/>
    <w:rsid w:val="008B4ADE"/>
    <w:rsid w:val="008C2BCF"/>
    <w:rsid w:val="008C2F59"/>
    <w:rsid w:val="008C3CE3"/>
    <w:rsid w:val="008D20A3"/>
    <w:rsid w:val="008D2DB9"/>
    <w:rsid w:val="008D33A0"/>
    <w:rsid w:val="008D5F65"/>
    <w:rsid w:val="008E1C42"/>
    <w:rsid w:val="008E52D9"/>
    <w:rsid w:val="008E774E"/>
    <w:rsid w:val="008F2030"/>
    <w:rsid w:val="008F20CC"/>
    <w:rsid w:val="00900F51"/>
    <w:rsid w:val="0091262E"/>
    <w:rsid w:val="0091395E"/>
    <w:rsid w:val="00913AF3"/>
    <w:rsid w:val="00913C07"/>
    <w:rsid w:val="00917D13"/>
    <w:rsid w:val="00926581"/>
    <w:rsid w:val="00927099"/>
    <w:rsid w:val="00930723"/>
    <w:rsid w:val="00955A49"/>
    <w:rsid w:val="00962143"/>
    <w:rsid w:val="00971929"/>
    <w:rsid w:val="009720DC"/>
    <w:rsid w:val="00974BA6"/>
    <w:rsid w:val="0098040C"/>
    <w:rsid w:val="00980FD1"/>
    <w:rsid w:val="00981755"/>
    <w:rsid w:val="00983E20"/>
    <w:rsid w:val="009843BC"/>
    <w:rsid w:val="00986FC2"/>
    <w:rsid w:val="00992034"/>
    <w:rsid w:val="009924E5"/>
    <w:rsid w:val="00993A44"/>
    <w:rsid w:val="00994BC9"/>
    <w:rsid w:val="009A41E2"/>
    <w:rsid w:val="009A799A"/>
    <w:rsid w:val="009B6BE8"/>
    <w:rsid w:val="009C0411"/>
    <w:rsid w:val="009C45AE"/>
    <w:rsid w:val="009C5354"/>
    <w:rsid w:val="009D71DD"/>
    <w:rsid w:val="009E3838"/>
    <w:rsid w:val="009E6414"/>
    <w:rsid w:val="009E77B6"/>
    <w:rsid w:val="009F18C3"/>
    <w:rsid w:val="009F2CA1"/>
    <w:rsid w:val="009F4FE7"/>
    <w:rsid w:val="009F64AD"/>
    <w:rsid w:val="00A01959"/>
    <w:rsid w:val="00A07F77"/>
    <w:rsid w:val="00A13345"/>
    <w:rsid w:val="00A13376"/>
    <w:rsid w:val="00A13503"/>
    <w:rsid w:val="00A142FF"/>
    <w:rsid w:val="00A167B8"/>
    <w:rsid w:val="00A17F43"/>
    <w:rsid w:val="00A20825"/>
    <w:rsid w:val="00A25CF0"/>
    <w:rsid w:val="00A26807"/>
    <w:rsid w:val="00A30C9D"/>
    <w:rsid w:val="00A31EBE"/>
    <w:rsid w:val="00A326CC"/>
    <w:rsid w:val="00A35D87"/>
    <w:rsid w:val="00A47E8F"/>
    <w:rsid w:val="00A51E42"/>
    <w:rsid w:val="00A53C2E"/>
    <w:rsid w:val="00A60005"/>
    <w:rsid w:val="00A63A20"/>
    <w:rsid w:val="00A7417A"/>
    <w:rsid w:val="00A74527"/>
    <w:rsid w:val="00A7463C"/>
    <w:rsid w:val="00A74D7D"/>
    <w:rsid w:val="00A75810"/>
    <w:rsid w:val="00A75D29"/>
    <w:rsid w:val="00A835BE"/>
    <w:rsid w:val="00A869F1"/>
    <w:rsid w:val="00A90ABD"/>
    <w:rsid w:val="00A91548"/>
    <w:rsid w:val="00A94BFD"/>
    <w:rsid w:val="00A95FC3"/>
    <w:rsid w:val="00AA1C25"/>
    <w:rsid w:val="00AA3660"/>
    <w:rsid w:val="00AA716B"/>
    <w:rsid w:val="00AA7FFA"/>
    <w:rsid w:val="00AB6315"/>
    <w:rsid w:val="00AC031E"/>
    <w:rsid w:val="00AD1B1B"/>
    <w:rsid w:val="00AD2DFE"/>
    <w:rsid w:val="00AD6330"/>
    <w:rsid w:val="00AD6523"/>
    <w:rsid w:val="00AD7267"/>
    <w:rsid w:val="00AE223B"/>
    <w:rsid w:val="00AE35BB"/>
    <w:rsid w:val="00AE439E"/>
    <w:rsid w:val="00AE5620"/>
    <w:rsid w:val="00AF1846"/>
    <w:rsid w:val="00AF189C"/>
    <w:rsid w:val="00AF7EF5"/>
    <w:rsid w:val="00B01171"/>
    <w:rsid w:val="00B0234A"/>
    <w:rsid w:val="00B04EB1"/>
    <w:rsid w:val="00B13890"/>
    <w:rsid w:val="00B15EB1"/>
    <w:rsid w:val="00B20AEF"/>
    <w:rsid w:val="00B2419E"/>
    <w:rsid w:val="00B276F1"/>
    <w:rsid w:val="00B35F35"/>
    <w:rsid w:val="00B36E57"/>
    <w:rsid w:val="00B36F64"/>
    <w:rsid w:val="00B41A64"/>
    <w:rsid w:val="00B45125"/>
    <w:rsid w:val="00B45E54"/>
    <w:rsid w:val="00B5578D"/>
    <w:rsid w:val="00B560CE"/>
    <w:rsid w:val="00B62555"/>
    <w:rsid w:val="00B6367E"/>
    <w:rsid w:val="00B6393C"/>
    <w:rsid w:val="00B63F53"/>
    <w:rsid w:val="00B67E8E"/>
    <w:rsid w:val="00B70941"/>
    <w:rsid w:val="00B801AC"/>
    <w:rsid w:val="00B84FCA"/>
    <w:rsid w:val="00B85224"/>
    <w:rsid w:val="00B86B6F"/>
    <w:rsid w:val="00B93C56"/>
    <w:rsid w:val="00B9770B"/>
    <w:rsid w:val="00B97A03"/>
    <w:rsid w:val="00BA62F2"/>
    <w:rsid w:val="00BA6BC2"/>
    <w:rsid w:val="00BB14FA"/>
    <w:rsid w:val="00BB5698"/>
    <w:rsid w:val="00BD1F86"/>
    <w:rsid w:val="00BD5591"/>
    <w:rsid w:val="00BD6C63"/>
    <w:rsid w:val="00BD6E80"/>
    <w:rsid w:val="00BD7E83"/>
    <w:rsid w:val="00BE1DD7"/>
    <w:rsid w:val="00BE55A0"/>
    <w:rsid w:val="00BF306A"/>
    <w:rsid w:val="00BF48CA"/>
    <w:rsid w:val="00BF5D71"/>
    <w:rsid w:val="00BF6AC8"/>
    <w:rsid w:val="00C06EEB"/>
    <w:rsid w:val="00C107AC"/>
    <w:rsid w:val="00C130F7"/>
    <w:rsid w:val="00C14C22"/>
    <w:rsid w:val="00C21567"/>
    <w:rsid w:val="00C23F7E"/>
    <w:rsid w:val="00C266CF"/>
    <w:rsid w:val="00C33592"/>
    <w:rsid w:val="00C34781"/>
    <w:rsid w:val="00C377AC"/>
    <w:rsid w:val="00C422EF"/>
    <w:rsid w:val="00C4334E"/>
    <w:rsid w:val="00C43A54"/>
    <w:rsid w:val="00C449D8"/>
    <w:rsid w:val="00C53020"/>
    <w:rsid w:val="00C537A0"/>
    <w:rsid w:val="00C5594D"/>
    <w:rsid w:val="00C561C3"/>
    <w:rsid w:val="00C662ED"/>
    <w:rsid w:val="00C717AD"/>
    <w:rsid w:val="00C7301F"/>
    <w:rsid w:val="00C73F07"/>
    <w:rsid w:val="00C7657C"/>
    <w:rsid w:val="00C92CC0"/>
    <w:rsid w:val="00CA0832"/>
    <w:rsid w:val="00CA15FF"/>
    <w:rsid w:val="00CC2180"/>
    <w:rsid w:val="00CC61F7"/>
    <w:rsid w:val="00CD1847"/>
    <w:rsid w:val="00CD74D9"/>
    <w:rsid w:val="00CE1178"/>
    <w:rsid w:val="00CE6399"/>
    <w:rsid w:val="00CF05B8"/>
    <w:rsid w:val="00CF4AD2"/>
    <w:rsid w:val="00CF60FA"/>
    <w:rsid w:val="00CF70D1"/>
    <w:rsid w:val="00D02E3C"/>
    <w:rsid w:val="00D05BD5"/>
    <w:rsid w:val="00D10BAE"/>
    <w:rsid w:val="00D15D59"/>
    <w:rsid w:val="00D15D74"/>
    <w:rsid w:val="00D24315"/>
    <w:rsid w:val="00D279EC"/>
    <w:rsid w:val="00D33A09"/>
    <w:rsid w:val="00D36CF2"/>
    <w:rsid w:val="00D37B4A"/>
    <w:rsid w:val="00D420C0"/>
    <w:rsid w:val="00D421F9"/>
    <w:rsid w:val="00D46B8D"/>
    <w:rsid w:val="00D47E5E"/>
    <w:rsid w:val="00D53371"/>
    <w:rsid w:val="00D56234"/>
    <w:rsid w:val="00D60B01"/>
    <w:rsid w:val="00D61BED"/>
    <w:rsid w:val="00D634BF"/>
    <w:rsid w:val="00D71156"/>
    <w:rsid w:val="00D74086"/>
    <w:rsid w:val="00D81B80"/>
    <w:rsid w:val="00D82888"/>
    <w:rsid w:val="00D8580A"/>
    <w:rsid w:val="00D9106A"/>
    <w:rsid w:val="00D9618A"/>
    <w:rsid w:val="00D966A9"/>
    <w:rsid w:val="00DA06A5"/>
    <w:rsid w:val="00DA1746"/>
    <w:rsid w:val="00DA34B5"/>
    <w:rsid w:val="00DA6A37"/>
    <w:rsid w:val="00DB05A8"/>
    <w:rsid w:val="00DB4327"/>
    <w:rsid w:val="00DB4B39"/>
    <w:rsid w:val="00DC07D5"/>
    <w:rsid w:val="00DC29AB"/>
    <w:rsid w:val="00DC76C3"/>
    <w:rsid w:val="00DD0F38"/>
    <w:rsid w:val="00DD1A52"/>
    <w:rsid w:val="00DD1EB1"/>
    <w:rsid w:val="00DD4679"/>
    <w:rsid w:val="00DD4959"/>
    <w:rsid w:val="00DD535C"/>
    <w:rsid w:val="00DD5897"/>
    <w:rsid w:val="00DD6F89"/>
    <w:rsid w:val="00DD7B1C"/>
    <w:rsid w:val="00DE2D10"/>
    <w:rsid w:val="00DE3228"/>
    <w:rsid w:val="00DF1D54"/>
    <w:rsid w:val="00DF45AD"/>
    <w:rsid w:val="00DF6F4C"/>
    <w:rsid w:val="00E031BC"/>
    <w:rsid w:val="00E14BA4"/>
    <w:rsid w:val="00E14CAA"/>
    <w:rsid w:val="00E16BFF"/>
    <w:rsid w:val="00E20590"/>
    <w:rsid w:val="00E24E61"/>
    <w:rsid w:val="00E25B92"/>
    <w:rsid w:val="00E25CAC"/>
    <w:rsid w:val="00E3174D"/>
    <w:rsid w:val="00E31C35"/>
    <w:rsid w:val="00E34060"/>
    <w:rsid w:val="00E40436"/>
    <w:rsid w:val="00E4092B"/>
    <w:rsid w:val="00E419D5"/>
    <w:rsid w:val="00E47208"/>
    <w:rsid w:val="00E5121F"/>
    <w:rsid w:val="00E533F4"/>
    <w:rsid w:val="00E53F30"/>
    <w:rsid w:val="00E619D7"/>
    <w:rsid w:val="00E63E40"/>
    <w:rsid w:val="00E67F26"/>
    <w:rsid w:val="00E702C5"/>
    <w:rsid w:val="00E82E2D"/>
    <w:rsid w:val="00E834AC"/>
    <w:rsid w:val="00E834D5"/>
    <w:rsid w:val="00E87418"/>
    <w:rsid w:val="00E87B4B"/>
    <w:rsid w:val="00E93672"/>
    <w:rsid w:val="00E94216"/>
    <w:rsid w:val="00E95B14"/>
    <w:rsid w:val="00EA7B7D"/>
    <w:rsid w:val="00EB2BD3"/>
    <w:rsid w:val="00EB445E"/>
    <w:rsid w:val="00EB5CDC"/>
    <w:rsid w:val="00EC029D"/>
    <w:rsid w:val="00EC2D0D"/>
    <w:rsid w:val="00EC3721"/>
    <w:rsid w:val="00EC47B1"/>
    <w:rsid w:val="00EC4F85"/>
    <w:rsid w:val="00EC5C43"/>
    <w:rsid w:val="00EC7785"/>
    <w:rsid w:val="00ED2E5B"/>
    <w:rsid w:val="00ED31DF"/>
    <w:rsid w:val="00ED4E04"/>
    <w:rsid w:val="00EE18A0"/>
    <w:rsid w:val="00EE18F4"/>
    <w:rsid w:val="00EE1BD3"/>
    <w:rsid w:val="00EE1FBF"/>
    <w:rsid w:val="00EE25FE"/>
    <w:rsid w:val="00EE2BFE"/>
    <w:rsid w:val="00EF006D"/>
    <w:rsid w:val="00EF09FC"/>
    <w:rsid w:val="00EF3513"/>
    <w:rsid w:val="00EF39E4"/>
    <w:rsid w:val="00F1180E"/>
    <w:rsid w:val="00F24681"/>
    <w:rsid w:val="00F33833"/>
    <w:rsid w:val="00F37321"/>
    <w:rsid w:val="00F42BDB"/>
    <w:rsid w:val="00F4479B"/>
    <w:rsid w:val="00F45792"/>
    <w:rsid w:val="00F47F27"/>
    <w:rsid w:val="00F50DF1"/>
    <w:rsid w:val="00F51CE1"/>
    <w:rsid w:val="00F5279D"/>
    <w:rsid w:val="00F530D4"/>
    <w:rsid w:val="00F53CA2"/>
    <w:rsid w:val="00F56463"/>
    <w:rsid w:val="00F6037F"/>
    <w:rsid w:val="00F61C81"/>
    <w:rsid w:val="00F641E6"/>
    <w:rsid w:val="00F727C6"/>
    <w:rsid w:val="00F83E3C"/>
    <w:rsid w:val="00F860CE"/>
    <w:rsid w:val="00F956C4"/>
    <w:rsid w:val="00F95737"/>
    <w:rsid w:val="00F97FDA"/>
    <w:rsid w:val="00FA039D"/>
    <w:rsid w:val="00FA3C49"/>
    <w:rsid w:val="00FB0171"/>
    <w:rsid w:val="00FB209B"/>
    <w:rsid w:val="00FB36BC"/>
    <w:rsid w:val="00FB4782"/>
    <w:rsid w:val="00FC5C01"/>
    <w:rsid w:val="00FD30D2"/>
    <w:rsid w:val="00FD49CC"/>
    <w:rsid w:val="00FE15D8"/>
    <w:rsid w:val="00FE528F"/>
    <w:rsid w:val="00FF0384"/>
    <w:rsid w:val="00FF352B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0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F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63F53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B63F5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95737"/>
    <w:rPr>
      <w:color w:val="0000FF"/>
      <w:u w:val="single"/>
    </w:rPr>
  </w:style>
  <w:style w:type="paragraph" w:customStyle="1" w:styleId="ConsPlusNormal">
    <w:name w:val="ConsPlusNormal"/>
    <w:uiPriority w:val="99"/>
    <w:rsid w:val="00430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439E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8E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E1C42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516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167E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08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3F53"/>
    <w:pPr>
      <w:keepNext/>
      <w:spacing w:after="0" w:line="240" w:lineRule="auto"/>
      <w:outlineLvl w:val="0"/>
    </w:pPr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3F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3F5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B63F5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B63F53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B63F5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F95737"/>
    <w:rPr>
      <w:color w:val="0000FF"/>
      <w:u w:val="single"/>
    </w:rPr>
  </w:style>
  <w:style w:type="paragraph" w:customStyle="1" w:styleId="ConsPlusNormal">
    <w:name w:val="ConsPlusNormal"/>
    <w:uiPriority w:val="99"/>
    <w:rsid w:val="00430D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E4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E439E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8E1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E1C42"/>
    <w:rPr>
      <w:sz w:val="22"/>
      <w:szCs w:val="22"/>
      <w:lang w:eastAsia="en-US"/>
    </w:rPr>
  </w:style>
  <w:style w:type="paragraph" w:styleId="ab">
    <w:name w:val="Body Text"/>
    <w:basedOn w:val="a"/>
    <w:link w:val="ac"/>
    <w:rsid w:val="005167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5167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0BFB-701C-42C6-8B27-59382275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34</cp:revision>
  <cp:lastPrinted>2024-04-02T06:15:00Z</cp:lastPrinted>
  <dcterms:created xsi:type="dcterms:W3CDTF">2021-03-23T03:21:00Z</dcterms:created>
  <dcterms:modified xsi:type="dcterms:W3CDTF">2024-04-05T00:59:00Z</dcterms:modified>
</cp:coreProperties>
</file>