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33D2B" w:rsidRPr="00BC0EB7" w:rsidRDefault="00F33D2B" w:rsidP="00F33D2B">
      <w:pPr>
        <w:spacing w:after="0" w:line="240" w:lineRule="auto"/>
        <w:jc w:val="center"/>
        <w:rPr>
          <w:rFonts w:ascii="Times New Roman" w:hAnsi="Times New Roman"/>
          <w:b/>
          <w:bCs/>
          <w:sz w:val="28"/>
          <w:szCs w:val="28"/>
        </w:rPr>
      </w:pPr>
      <w:r>
        <w:rPr>
          <w:rFonts w:ascii="Times New Roman" w:hAnsi="Times New Roman"/>
          <w:noProof/>
          <w:sz w:val="24"/>
          <w:szCs w:val="24"/>
        </w:rPr>
        <w:drawing>
          <wp:inline distT="0" distB="0" distL="0" distR="0">
            <wp:extent cx="671195" cy="84582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71195" cy="845820"/>
                    </a:xfrm>
                    <a:prstGeom prst="rect">
                      <a:avLst/>
                    </a:prstGeom>
                    <a:noFill/>
                    <a:ln>
                      <a:noFill/>
                    </a:ln>
                  </pic:spPr>
                </pic:pic>
              </a:graphicData>
            </a:graphic>
          </wp:inline>
        </w:drawing>
      </w:r>
    </w:p>
    <w:p w:rsidR="00F33D2B" w:rsidRPr="00BC0EB7" w:rsidRDefault="00F33D2B" w:rsidP="00F33D2B">
      <w:pPr>
        <w:spacing w:after="0" w:line="240" w:lineRule="auto"/>
        <w:jc w:val="center"/>
        <w:rPr>
          <w:rFonts w:ascii="Times New Roman" w:hAnsi="Times New Roman"/>
          <w:b/>
          <w:bCs/>
          <w:sz w:val="16"/>
          <w:szCs w:val="16"/>
        </w:rPr>
      </w:pPr>
    </w:p>
    <w:p w:rsidR="00F33D2B" w:rsidRPr="00BC0EB7" w:rsidRDefault="00F33D2B" w:rsidP="00F33D2B">
      <w:pPr>
        <w:spacing w:after="0" w:line="240" w:lineRule="auto"/>
        <w:jc w:val="center"/>
        <w:rPr>
          <w:rFonts w:ascii="Times New Roman" w:hAnsi="Times New Roman"/>
          <w:b/>
          <w:bCs/>
          <w:sz w:val="28"/>
          <w:szCs w:val="28"/>
        </w:rPr>
      </w:pPr>
      <w:r w:rsidRPr="00BC0EB7">
        <w:rPr>
          <w:rFonts w:ascii="Times New Roman" w:hAnsi="Times New Roman"/>
          <w:b/>
          <w:bCs/>
          <w:sz w:val="28"/>
          <w:szCs w:val="28"/>
        </w:rPr>
        <w:t>КОМИТЕТ</w:t>
      </w:r>
    </w:p>
    <w:p w:rsidR="00F33D2B" w:rsidRPr="00BC0EB7" w:rsidRDefault="00F33D2B" w:rsidP="00F33D2B">
      <w:pPr>
        <w:spacing w:after="0" w:line="240" w:lineRule="auto"/>
        <w:jc w:val="center"/>
        <w:rPr>
          <w:rFonts w:ascii="Times New Roman" w:hAnsi="Times New Roman"/>
          <w:b/>
          <w:bCs/>
          <w:sz w:val="28"/>
          <w:szCs w:val="28"/>
        </w:rPr>
      </w:pPr>
      <w:r w:rsidRPr="00BC0EB7">
        <w:rPr>
          <w:rFonts w:ascii="Times New Roman" w:hAnsi="Times New Roman"/>
          <w:b/>
          <w:bCs/>
          <w:sz w:val="28"/>
          <w:szCs w:val="28"/>
        </w:rPr>
        <w:t>ПО УПРАВЛЕНИЮ МУНИЦИПАЛЬНОЙ СОБСТВЕННОСТЬЮ</w:t>
      </w:r>
    </w:p>
    <w:p w:rsidR="00F33D2B" w:rsidRPr="00BC0EB7" w:rsidRDefault="00F33D2B" w:rsidP="00F33D2B">
      <w:pPr>
        <w:spacing w:after="0" w:line="240" w:lineRule="auto"/>
        <w:jc w:val="center"/>
        <w:rPr>
          <w:rFonts w:ascii="Times New Roman" w:hAnsi="Times New Roman"/>
          <w:b/>
          <w:bCs/>
          <w:sz w:val="28"/>
          <w:szCs w:val="28"/>
        </w:rPr>
      </w:pPr>
      <w:proofErr w:type="gramStart"/>
      <w:r w:rsidRPr="00BC0EB7">
        <w:rPr>
          <w:rFonts w:ascii="Times New Roman" w:hAnsi="Times New Roman"/>
          <w:b/>
          <w:bCs/>
          <w:sz w:val="28"/>
          <w:szCs w:val="28"/>
        </w:rPr>
        <w:t>СЕВЕРО-КУРИЛЬСКОГО</w:t>
      </w:r>
      <w:proofErr w:type="gramEnd"/>
      <w:r w:rsidRPr="00BC0EB7">
        <w:rPr>
          <w:rFonts w:ascii="Times New Roman" w:hAnsi="Times New Roman"/>
          <w:b/>
          <w:bCs/>
          <w:sz w:val="28"/>
          <w:szCs w:val="28"/>
        </w:rPr>
        <w:t xml:space="preserve"> МУНИЦИПАЛЬНОГО ОКРУГА</w:t>
      </w:r>
    </w:p>
    <w:p w:rsidR="00F33D2B" w:rsidRPr="00BC0EB7" w:rsidRDefault="00F33D2B" w:rsidP="00F33D2B">
      <w:pPr>
        <w:spacing w:after="0" w:line="240" w:lineRule="auto"/>
        <w:jc w:val="center"/>
        <w:rPr>
          <w:rFonts w:ascii="Times New Roman" w:hAnsi="Times New Roman"/>
          <w:b/>
          <w:bCs/>
          <w:i/>
          <w:iCs/>
          <w:sz w:val="16"/>
          <w:szCs w:val="16"/>
        </w:rPr>
      </w:pPr>
    </w:p>
    <w:p w:rsidR="00F33D2B" w:rsidRPr="00BC0EB7" w:rsidRDefault="00F33D2B" w:rsidP="00F33D2B">
      <w:pPr>
        <w:spacing w:after="0" w:line="240" w:lineRule="auto"/>
        <w:jc w:val="center"/>
        <w:rPr>
          <w:rFonts w:ascii="Times New Roman" w:hAnsi="Times New Roman"/>
          <w:b/>
          <w:bCs/>
          <w:i/>
          <w:iCs/>
          <w:sz w:val="20"/>
          <w:szCs w:val="20"/>
        </w:rPr>
      </w:pPr>
      <w:r w:rsidRPr="00BC0EB7">
        <w:rPr>
          <w:rFonts w:ascii="Times New Roman" w:hAnsi="Times New Roman"/>
          <w:b/>
          <w:bCs/>
          <w:i/>
          <w:iCs/>
          <w:sz w:val="20"/>
          <w:szCs w:val="20"/>
        </w:rPr>
        <w:t>_____________________________________________________________________________________________</w:t>
      </w:r>
    </w:p>
    <w:p w:rsidR="00F33D2B" w:rsidRPr="00BC0EB7" w:rsidRDefault="00F33D2B" w:rsidP="00F33D2B">
      <w:pPr>
        <w:spacing w:after="0" w:line="240" w:lineRule="auto"/>
        <w:rPr>
          <w:rFonts w:ascii="Times New Roman" w:hAnsi="Times New Roman"/>
          <w:sz w:val="20"/>
          <w:szCs w:val="20"/>
        </w:rPr>
      </w:pPr>
    </w:p>
    <w:p w:rsidR="00F33D2B" w:rsidRPr="00BC0EB7" w:rsidRDefault="00F33D2B" w:rsidP="00F33D2B">
      <w:pPr>
        <w:keepNext/>
        <w:spacing w:after="0" w:line="240" w:lineRule="auto"/>
        <w:ind w:right="33"/>
        <w:jc w:val="center"/>
        <w:outlineLvl w:val="0"/>
        <w:rPr>
          <w:rFonts w:ascii="Times New Roman" w:hAnsi="Times New Roman"/>
          <w:b/>
          <w:sz w:val="36"/>
          <w:szCs w:val="36"/>
          <w:lang w:val="x-none"/>
        </w:rPr>
      </w:pPr>
      <w:r w:rsidRPr="00BC0EB7">
        <w:rPr>
          <w:rFonts w:ascii="Times New Roman" w:hAnsi="Times New Roman"/>
          <w:b/>
          <w:sz w:val="36"/>
          <w:szCs w:val="36"/>
          <w:lang w:val="x-none"/>
        </w:rPr>
        <w:t>П Р И К А З</w:t>
      </w:r>
    </w:p>
    <w:p w:rsidR="00F33D2B" w:rsidRPr="00BC0EB7" w:rsidRDefault="00F33D2B" w:rsidP="00F33D2B">
      <w:pPr>
        <w:spacing w:after="0" w:line="240" w:lineRule="auto"/>
        <w:rPr>
          <w:rFonts w:ascii="Times New Roman" w:hAnsi="Times New Roman"/>
          <w:sz w:val="20"/>
          <w:szCs w:val="20"/>
        </w:rPr>
      </w:pPr>
    </w:p>
    <w:p w:rsidR="00F33D2B" w:rsidRPr="00BC0EB7" w:rsidRDefault="00F33D2B" w:rsidP="00F33D2B">
      <w:pPr>
        <w:spacing w:after="0" w:line="240" w:lineRule="auto"/>
        <w:rPr>
          <w:rFonts w:ascii="Times New Roman" w:hAnsi="Times New Roman"/>
          <w:sz w:val="24"/>
          <w:szCs w:val="24"/>
        </w:rPr>
      </w:pPr>
      <w:r w:rsidRPr="00BC0EB7">
        <w:rPr>
          <w:rFonts w:ascii="Times New Roman" w:hAnsi="Times New Roman"/>
          <w:b/>
          <w:sz w:val="26"/>
          <w:szCs w:val="26"/>
        </w:rPr>
        <w:t xml:space="preserve"> </w:t>
      </w:r>
      <w:r w:rsidR="00F51513">
        <w:rPr>
          <w:rFonts w:ascii="Times New Roman" w:hAnsi="Times New Roman"/>
          <w:sz w:val="26"/>
          <w:szCs w:val="26"/>
        </w:rPr>
        <w:t>«</w:t>
      </w:r>
      <w:r>
        <w:rPr>
          <w:rFonts w:ascii="Times New Roman" w:hAnsi="Times New Roman"/>
          <w:sz w:val="24"/>
          <w:szCs w:val="24"/>
        </w:rPr>
        <w:t>06</w:t>
      </w:r>
      <w:r w:rsidR="00F51513">
        <w:rPr>
          <w:rFonts w:ascii="Times New Roman" w:hAnsi="Times New Roman"/>
          <w:sz w:val="24"/>
          <w:szCs w:val="24"/>
        </w:rPr>
        <w:t>»</w:t>
      </w:r>
      <w:r w:rsidRPr="00BC0EB7">
        <w:rPr>
          <w:rFonts w:ascii="Times New Roman" w:hAnsi="Times New Roman"/>
          <w:sz w:val="24"/>
          <w:szCs w:val="24"/>
        </w:rPr>
        <w:t xml:space="preserve"> </w:t>
      </w:r>
      <w:r>
        <w:rPr>
          <w:rFonts w:ascii="Times New Roman" w:hAnsi="Times New Roman"/>
          <w:sz w:val="24"/>
          <w:szCs w:val="24"/>
        </w:rPr>
        <w:t>августа 2026</w:t>
      </w:r>
      <w:r w:rsidRPr="00BC0EB7">
        <w:rPr>
          <w:rFonts w:ascii="Times New Roman" w:hAnsi="Times New Roman"/>
          <w:sz w:val="24"/>
          <w:szCs w:val="24"/>
        </w:rPr>
        <w:t xml:space="preserve"> года</w:t>
      </w:r>
      <w:r w:rsidRPr="00BC0EB7">
        <w:rPr>
          <w:rFonts w:ascii="Times New Roman" w:hAnsi="Times New Roman"/>
          <w:sz w:val="24"/>
          <w:szCs w:val="24"/>
        </w:rPr>
        <w:tab/>
      </w:r>
      <w:r w:rsidRPr="00BC0EB7">
        <w:rPr>
          <w:rFonts w:ascii="Times New Roman" w:hAnsi="Times New Roman"/>
          <w:sz w:val="24"/>
          <w:szCs w:val="24"/>
        </w:rPr>
        <w:tab/>
        <w:t xml:space="preserve">         </w:t>
      </w:r>
      <w:r w:rsidRPr="00BC0EB7">
        <w:rPr>
          <w:rFonts w:ascii="Times New Roman" w:hAnsi="Times New Roman"/>
          <w:sz w:val="24"/>
          <w:szCs w:val="24"/>
        </w:rPr>
        <w:tab/>
      </w:r>
      <w:r w:rsidRPr="00BC0EB7">
        <w:rPr>
          <w:rFonts w:ascii="Times New Roman" w:hAnsi="Times New Roman"/>
          <w:sz w:val="24"/>
          <w:szCs w:val="24"/>
        </w:rPr>
        <w:tab/>
        <w:t xml:space="preserve">                                     </w:t>
      </w:r>
      <w:r>
        <w:rPr>
          <w:rFonts w:ascii="Times New Roman" w:hAnsi="Times New Roman"/>
          <w:sz w:val="24"/>
          <w:szCs w:val="24"/>
        </w:rPr>
        <w:t xml:space="preserve">              </w:t>
      </w:r>
      <w:r w:rsidRPr="00BC0EB7">
        <w:rPr>
          <w:rFonts w:ascii="Times New Roman" w:hAnsi="Times New Roman"/>
          <w:sz w:val="24"/>
          <w:szCs w:val="24"/>
        </w:rPr>
        <w:t xml:space="preserve">№ </w:t>
      </w:r>
      <w:r>
        <w:rPr>
          <w:rFonts w:ascii="Times New Roman" w:hAnsi="Times New Roman"/>
          <w:sz w:val="24"/>
          <w:szCs w:val="24"/>
        </w:rPr>
        <w:t>36</w:t>
      </w:r>
      <w:r w:rsidRPr="00BC0EB7">
        <w:rPr>
          <w:rFonts w:ascii="Times New Roman" w:hAnsi="Times New Roman"/>
          <w:sz w:val="24"/>
          <w:szCs w:val="24"/>
        </w:rPr>
        <w:t>-П</w:t>
      </w:r>
    </w:p>
    <w:p w:rsidR="00F33D2B" w:rsidRPr="00BC0EB7" w:rsidRDefault="00F33D2B" w:rsidP="00F33D2B">
      <w:pPr>
        <w:spacing w:after="0" w:line="240" w:lineRule="auto"/>
        <w:jc w:val="center"/>
        <w:rPr>
          <w:rFonts w:ascii="Times New Roman" w:hAnsi="Times New Roman"/>
          <w:sz w:val="24"/>
          <w:szCs w:val="24"/>
        </w:rPr>
      </w:pPr>
      <w:r w:rsidRPr="00BC0EB7">
        <w:rPr>
          <w:rFonts w:ascii="Times New Roman" w:hAnsi="Times New Roman"/>
          <w:sz w:val="24"/>
          <w:szCs w:val="24"/>
        </w:rPr>
        <w:t>г. Северо-Курильск</w:t>
      </w:r>
    </w:p>
    <w:p w:rsidR="00F33D2B" w:rsidRPr="00BC0EB7" w:rsidRDefault="00F33D2B" w:rsidP="00F33D2B">
      <w:pPr>
        <w:pStyle w:val="ConsPlusTitle"/>
        <w:jc w:val="center"/>
        <w:rPr>
          <w:rFonts w:ascii="Times New Roman" w:hAnsi="Times New Roman" w:cs="Times New Roman"/>
        </w:rPr>
      </w:pPr>
    </w:p>
    <w:p w:rsidR="00F33D2B" w:rsidRPr="00BC0EB7" w:rsidRDefault="00F33D2B" w:rsidP="00F33D2B">
      <w:pPr>
        <w:pStyle w:val="ConsPlusNormal"/>
        <w:jc w:val="center"/>
        <w:rPr>
          <w:b/>
        </w:rPr>
      </w:pPr>
      <w:r w:rsidRPr="00BC0EB7">
        <w:rPr>
          <w:b/>
        </w:rPr>
        <w:t xml:space="preserve">Об утверждении административного регламента предоставления муниципальной услуги </w:t>
      </w:r>
      <w:r w:rsidR="00F51513">
        <w:rPr>
          <w:b/>
        </w:rPr>
        <w:t>«</w:t>
      </w:r>
      <w:r w:rsidRPr="00F33D2B">
        <w:rPr>
          <w:b/>
        </w:rPr>
        <w:t>Предварительное согласование предоставления земельного участка</w:t>
      </w:r>
      <w:r w:rsidR="00F51513">
        <w:rPr>
          <w:b/>
        </w:rPr>
        <w:t>»</w:t>
      </w:r>
    </w:p>
    <w:p w:rsidR="00F33D2B" w:rsidRPr="00BC0EB7" w:rsidRDefault="00F33D2B" w:rsidP="00F33D2B">
      <w:pPr>
        <w:pStyle w:val="ConsPlusNormal"/>
      </w:pPr>
    </w:p>
    <w:p w:rsidR="00F33D2B" w:rsidRPr="00BC0EB7" w:rsidRDefault="00F33D2B" w:rsidP="00F33D2B">
      <w:pPr>
        <w:pStyle w:val="ConsPlusNormal"/>
        <w:ind w:firstLine="540"/>
        <w:jc w:val="both"/>
      </w:pPr>
      <w:proofErr w:type="gramStart"/>
      <w:r w:rsidRPr="00BC0EB7">
        <w:t xml:space="preserve">В соответствии с Земельным </w:t>
      </w:r>
      <w:hyperlink r:id="rId7" w:history="1">
        <w:r w:rsidRPr="00BC0EB7">
          <w:rPr>
            <w:color w:val="0000FF"/>
          </w:rPr>
          <w:t>кодексом</w:t>
        </w:r>
      </w:hyperlink>
      <w:r w:rsidRPr="00BC0EB7">
        <w:t xml:space="preserve"> Российской Федерации, </w:t>
      </w:r>
      <w:r>
        <w:t>Ф</w:t>
      </w:r>
      <w:r w:rsidRPr="00BE4872">
        <w:t>едеральн</w:t>
      </w:r>
      <w:r>
        <w:t>ым</w:t>
      </w:r>
      <w:r w:rsidRPr="00BE4872">
        <w:t xml:space="preserve"> закон</w:t>
      </w:r>
      <w:r>
        <w:t>ом</w:t>
      </w:r>
      <w:r w:rsidRPr="00BE4872">
        <w:t xml:space="preserve"> от 25.10.2001 № 137-ФЗ </w:t>
      </w:r>
      <w:r w:rsidR="00F51513">
        <w:t>«</w:t>
      </w:r>
      <w:r w:rsidRPr="00BE4872">
        <w:t>О введении в действие Земельного кодекса Российской Федерации</w:t>
      </w:r>
      <w:r w:rsidR="00F51513">
        <w:t>»</w:t>
      </w:r>
      <w:r>
        <w:t xml:space="preserve">, </w:t>
      </w:r>
      <w:r w:rsidRPr="00BC0EB7">
        <w:t xml:space="preserve">Федеральным </w:t>
      </w:r>
      <w:hyperlink r:id="rId8" w:history="1">
        <w:r w:rsidRPr="00BC0EB7">
          <w:rPr>
            <w:color w:val="0000FF"/>
          </w:rPr>
          <w:t>законом</w:t>
        </w:r>
      </w:hyperlink>
      <w:r w:rsidRPr="00BC0EB7">
        <w:t xml:space="preserve"> от 06.10.2003 № 131-ФЗ </w:t>
      </w:r>
      <w:r w:rsidR="00F51513">
        <w:t>«</w:t>
      </w:r>
      <w:r w:rsidRPr="00BC0EB7">
        <w:t>Об общих принципах организации местного самоуправления в Российской Федерации</w:t>
      </w:r>
      <w:r w:rsidR="00F51513">
        <w:t>»</w:t>
      </w:r>
      <w:r w:rsidRPr="00BC0EB7">
        <w:t xml:space="preserve">, Федеральным </w:t>
      </w:r>
      <w:hyperlink r:id="rId9" w:history="1">
        <w:r w:rsidRPr="00BC0EB7">
          <w:rPr>
            <w:color w:val="0000FF"/>
          </w:rPr>
          <w:t>законом</w:t>
        </w:r>
      </w:hyperlink>
      <w:r w:rsidRPr="00BC0EB7">
        <w:t xml:space="preserve"> от 27.07.2010 № 210-ФЗ </w:t>
      </w:r>
      <w:r w:rsidR="00F51513">
        <w:t>«</w:t>
      </w:r>
      <w:r w:rsidRPr="00BC0EB7">
        <w:t>Об организации предоставления государственных и муниципальных услуг</w:t>
      </w:r>
      <w:r w:rsidR="00F51513">
        <w:t>»</w:t>
      </w:r>
      <w:r w:rsidRPr="00BC0EB7">
        <w:t xml:space="preserve">,  руководствуясь статьей 42 Устава Северо-Курильского </w:t>
      </w:r>
      <w:r>
        <w:t>муниципального</w:t>
      </w:r>
      <w:r w:rsidRPr="00BC0EB7">
        <w:t xml:space="preserve"> округа, Положения о Комитете по управлению муниципальной собственностью</w:t>
      </w:r>
      <w:proofErr w:type="gramEnd"/>
      <w:r w:rsidRPr="00BC0EB7">
        <w:t xml:space="preserve"> Северо-Курильского  муниципального округа,  утвержденного решением Собрания Северо-Курильского городского округа от 23.12.2024 № 12/45-7 </w:t>
      </w:r>
      <w:r w:rsidR="00F51513">
        <w:t>«</w:t>
      </w:r>
      <w:r w:rsidRPr="00BC0EB7">
        <w:t>О внесении изменений в наименование иных органов местного самоуправления и утверждении положений о них</w:t>
      </w:r>
      <w:r w:rsidR="00F51513">
        <w:t>»</w:t>
      </w:r>
      <w:r w:rsidRPr="00BC0EB7">
        <w:t xml:space="preserve">, </w:t>
      </w:r>
    </w:p>
    <w:p w:rsidR="00F33D2B" w:rsidRPr="00BC0EB7" w:rsidRDefault="00F33D2B" w:rsidP="00F33D2B">
      <w:pPr>
        <w:pStyle w:val="ConsPlusNormal"/>
        <w:ind w:firstLine="540"/>
        <w:jc w:val="center"/>
      </w:pPr>
      <w:r w:rsidRPr="00BC0EB7">
        <w:t>ПРИКАЗЫВАЮ:</w:t>
      </w:r>
    </w:p>
    <w:p w:rsidR="00F33D2B" w:rsidRPr="00BC0EB7" w:rsidRDefault="00F33D2B" w:rsidP="00F33D2B">
      <w:pPr>
        <w:pStyle w:val="ConsPlusNormal"/>
        <w:ind w:firstLine="540"/>
        <w:jc w:val="both"/>
      </w:pPr>
    </w:p>
    <w:p w:rsidR="00F33D2B" w:rsidRDefault="00F33D2B" w:rsidP="00F33D2B">
      <w:pPr>
        <w:pStyle w:val="ConsPlusNormal"/>
        <w:ind w:firstLine="540"/>
        <w:jc w:val="both"/>
      </w:pPr>
      <w:r w:rsidRPr="00BC0EB7">
        <w:t xml:space="preserve">1. Утвердить административный </w:t>
      </w:r>
      <w:hyperlink w:anchor="Par36" w:tooltip="АДМИНИСТРАТИВНЫЙ РЕГЛАМЕНТ" w:history="1">
        <w:r w:rsidRPr="00BC0EB7">
          <w:rPr>
            <w:color w:val="0000FF"/>
          </w:rPr>
          <w:t>регламент</w:t>
        </w:r>
      </w:hyperlink>
      <w:r w:rsidRPr="00BC0EB7">
        <w:t xml:space="preserve"> предоставления муниципальной услуги </w:t>
      </w:r>
      <w:r w:rsidR="00F51513">
        <w:t>«</w:t>
      </w:r>
      <w:r w:rsidRPr="00F33D2B">
        <w:t>Предварительное согласование предоставления земельного участка</w:t>
      </w:r>
      <w:r w:rsidR="00F51513">
        <w:t>»</w:t>
      </w:r>
      <w:r w:rsidRPr="00BC0EB7">
        <w:t xml:space="preserve"> (приложение).</w:t>
      </w:r>
    </w:p>
    <w:p w:rsidR="00F33D2B" w:rsidRDefault="00F33D2B" w:rsidP="00F33D2B">
      <w:pPr>
        <w:pStyle w:val="ConsPlusNormal"/>
        <w:ind w:firstLine="540"/>
        <w:jc w:val="both"/>
      </w:pPr>
      <w:r>
        <w:t>2. Признать утратившими силу:</w:t>
      </w:r>
    </w:p>
    <w:p w:rsidR="00F33D2B" w:rsidRDefault="00F33D2B" w:rsidP="00F33D2B">
      <w:pPr>
        <w:pStyle w:val="ConsPlusNormal"/>
        <w:ind w:firstLine="540"/>
        <w:jc w:val="both"/>
      </w:pPr>
      <w:r>
        <w:t xml:space="preserve"> приказ Комитета по управлению муниципальной собственностью Северо-Курильского городского округа </w:t>
      </w:r>
      <w:r w:rsidRPr="00F33D2B">
        <w:t xml:space="preserve">от 13.09.2023 № 118-П </w:t>
      </w:r>
      <w:r w:rsidR="00F51513">
        <w:t>«</w:t>
      </w:r>
      <w:r w:rsidRPr="00F33D2B">
        <w:t xml:space="preserve">Об утверждении административного регламента предоставления муниципальной услуги </w:t>
      </w:r>
      <w:r w:rsidR="00F51513">
        <w:t>«</w:t>
      </w:r>
      <w:r w:rsidRPr="00F33D2B">
        <w:t xml:space="preserve">Предварительное согласование предоставления </w:t>
      </w:r>
      <w:r>
        <w:t>земельного участка</w:t>
      </w:r>
      <w:r w:rsidR="00F51513">
        <w:t>»</w:t>
      </w:r>
      <w:r>
        <w:t>;</w:t>
      </w:r>
    </w:p>
    <w:p w:rsidR="00F33D2B" w:rsidRDefault="00F33D2B" w:rsidP="00F33D2B">
      <w:pPr>
        <w:pStyle w:val="ConsPlusNormal"/>
        <w:ind w:firstLine="540"/>
        <w:jc w:val="both"/>
      </w:pPr>
      <w:proofErr w:type="gramStart"/>
      <w:r>
        <w:t xml:space="preserve">приказ Комитета по управлению муниципальной собственностью Северо-Курильского городского округа </w:t>
      </w:r>
      <w:r w:rsidRPr="00F33D2B">
        <w:t>от</w:t>
      </w:r>
      <w:r>
        <w:t xml:space="preserve"> 15.12.2023 № 161-П </w:t>
      </w:r>
      <w:r w:rsidR="00F51513">
        <w:t>«</w:t>
      </w:r>
      <w:r w:rsidRPr="00F33D2B">
        <w:t xml:space="preserve">О внесении изменений в  административный регламента предоставления муниципальной услуги </w:t>
      </w:r>
      <w:r w:rsidR="00F51513">
        <w:t>«</w:t>
      </w:r>
      <w:r w:rsidRPr="00F33D2B">
        <w:t>Предварительное согласование предоставления земельного участка</w:t>
      </w:r>
      <w:r w:rsidR="00F51513">
        <w:t>»</w:t>
      </w:r>
      <w:r>
        <w:t>;</w:t>
      </w:r>
      <w:proofErr w:type="gramEnd"/>
    </w:p>
    <w:p w:rsidR="00F33D2B" w:rsidRDefault="00F33D2B" w:rsidP="00F33D2B">
      <w:pPr>
        <w:pStyle w:val="ConsPlusNormal"/>
        <w:ind w:firstLine="540"/>
        <w:jc w:val="both"/>
      </w:pPr>
      <w:r>
        <w:t xml:space="preserve">приказ Комитета по управлению муниципальной собственностью Северо-Курильского городского округа </w:t>
      </w:r>
      <w:r w:rsidRPr="00F33D2B">
        <w:t>от</w:t>
      </w:r>
      <w:r>
        <w:t xml:space="preserve"> 10.09.2024 № 50-П </w:t>
      </w:r>
      <w:r w:rsidR="00F51513">
        <w:t>«</w:t>
      </w:r>
      <w:r w:rsidRPr="00F33D2B">
        <w:t xml:space="preserve">О внесении изменений в  административный регламент предоставления муниципальной услуги </w:t>
      </w:r>
      <w:r w:rsidR="00F51513">
        <w:t>«</w:t>
      </w:r>
      <w:r w:rsidRPr="00F33D2B">
        <w:t>Предварительное согласование предоставления земельного участка</w:t>
      </w:r>
      <w:r w:rsidR="00F51513">
        <w:t>»</w:t>
      </w:r>
      <w:r w:rsidRPr="00F33D2B">
        <w:t>, утвержденный приказом Комитета по управлению муниципальной собственностью Северо-Курильского городского округа от 13.09.2023 № 118-П</w:t>
      </w:r>
      <w:r w:rsidR="00F51513">
        <w:t>»</w:t>
      </w:r>
      <w:r>
        <w:t>;</w:t>
      </w:r>
    </w:p>
    <w:p w:rsidR="00F33D2B" w:rsidRDefault="00F33D2B" w:rsidP="00F33D2B">
      <w:pPr>
        <w:pStyle w:val="ConsPlusNormal"/>
        <w:ind w:firstLine="540"/>
        <w:jc w:val="both"/>
      </w:pPr>
      <w:r w:rsidRPr="00F33D2B">
        <w:t xml:space="preserve">приказ Комитета по управлению муниципальной собственностью Северо-Курильского </w:t>
      </w:r>
      <w:r>
        <w:t>муниципального</w:t>
      </w:r>
      <w:r w:rsidRPr="00F33D2B">
        <w:t xml:space="preserve"> округа от</w:t>
      </w:r>
      <w:r>
        <w:t xml:space="preserve"> 08.08.2025 № 48-П </w:t>
      </w:r>
      <w:r w:rsidR="00F51513">
        <w:t>«</w:t>
      </w:r>
      <w:r w:rsidRPr="00F33D2B">
        <w:t xml:space="preserve">О внесении изменений в  административный регламент предоставления муниципальной услуги </w:t>
      </w:r>
      <w:r w:rsidR="00F51513">
        <w:t>«</w:t>
      </w:r>
      <w:r w:rsidRPr="00F33D2B">
        <w:t xml:space="preserve">Предварительное </w:t>
      </w:r>
      <w:r w:rsidRPr="00F33D2B">
        <w:lastRenderedPageBreak/>
        <w:t>согласование предоставления земельного участка</w:t>
      </w:r>
      <w:r w:rsidR="00F51513">
        <w:t>»</w:t>
      </w:r>
      <w:r w:rsidRPr="00F33D2B">
        <w:t>, утвержденный приказом Комитета по управлению муниципальной собственностью Северо-Курильского городского округа от 13.09.2023 № 118-П</w:t>
      </w:r>
      <w:r w:rsidR="00F51513">
        <w:t>»</w:t>
      </w:r>
      <w:r>
        <w:t>.</w:t>
      </w:r>
    </w:p>
    <w:p w:rsidR="00F33D2B" w:rsidRPr="00BC0EB7" w:rsidRDefault="00F33D2B" w:rsidP="00F33D2B">
      <w:pPr>
        <w:pStyle w:val="ConsPlusNormal"/>
        <w:ind w:firstLine="540"/>
        <w:jc w:val="both"/>
      </w:pPr>
      <w:r w:rsidRPr="00BC0EB7">
        <w:t xml:space="preserve">2. Опубликовать настоящий приказ в сетевом издании </w:t>
      </w:r>
      <w:r w:rsidR="00F51513">
        <w:t>«</w:t>
      </w:r>
      <w:r w:rsidRPr="00BC0EB7">
        <w:t>Курильский рыбак</w:t>
      </w:r>
      <w:r w:rsidR="00F51513">
        <w:t>»</w:t>
      </w:r>
      <w:r w:rsidRPr="00BC0EB7">
        <w:t xml:space="preserve"> и разместить на официальном сайте Администрации Северо-Курильского </w:t>
      </w:r>
      <w:r>
        <w:t>муниципального</w:t>
      </w:r>
      <w:r w:rsidRPr="00BC0EB7">
        <w:t xml:space="preserve"> округа. </w:t>
      </w:r>
    </w:p>
    <w:p w:rsidR="00F33D2B" w:rsidRDefault="00F33D2B" w:rsidP="00F33D2B">
      <w:pPr>
        <w:pStyle w:val="ConsPlusNormal"/>
        <w:ind w:firstLine="540"/>
        <w:jc w:val="both"/>
      </w:pPr>
      <w:r w:rsidRPr="00BC0EB7">
        <w:t>3. Контроль исполнения настоящего приказа возложить на начальника отдела имущественных и земельных отношений (</w:t>
      </w:r>
      <w:proofErr w:type="spellStart"/>
      <w:r w:rsidRPr="00BC0EB7">
        <w:t>Патюкову</w:t>
      </w:r>
      <w:proofErr w:type="spellEnd"/>
      <w:r w:rsidRPr="00BC0EB7">
        <w:t xml:space="preserve"> Н.А.)</w:t>
      </w:r>
      <w:r>
        <w:t>.</w:t>
      </w:r>
    </w:p>
    <w:p w:rsidR="00F33D2B" w:rsidRDefault="00F33D2B" w:rsidP="00F33D2B">
      <w:pPr>
        <w:pStyle w:val="ConsPlusNormal"/>
        <w:ind w:firstLine="540"/>
        <w:jc w:val="both"/>
      </w:pPr>
    </w:p>
    <w:p w:rsidR="00F33D2B" w:rsidRPr="00BC0EB7" w:rsidRDefault="00F33D2B" w:rsidP="00F33D2B">
      <w:pPr>
        <w:pStyle w:val="ConsPlusNormal"/>
        <w:ind w:firstLine="540"/>
        <w:jc w:val="both"/>
      </w:pPr>
    </w:p>
    <w:p w:rsidR="00F33D2B" w:rsidRPr="00BC0EB7" w:rsidRDefault="00F33D2B" w:rsidP="00F33D2B">
      <w:pPr>
        <w:pStyle w:val="ConsPlusNormal"/>
        <w:jc w:val="both"/>
      </w:pPr>
      <w:r w:rsidRPr="00BC0EB7">
        <w:t>Председатель</w:t>
      </w:r>
      <w:r>
        <w:tab/>
      </w:r>
      <w:r>
        <w:tab/>
      </w:r>
      <w:r w:rsidRPr="00BC0EB7">
        <w:tab/>
      </w:r>
      <w:r w:rsidRPr="00BC0EB7">
        <w:tab/>
      </w:r>
      <w:r w:rsidRPr="00BC0EB7">
        <w:tab/>
      </w:r>
      <w:r w:rsidRPr="00BC0EB7">
        <w:tab/>
      </w:r>
      <w:r w:rsidRPr="00BC0EB7">
        <w:tab/>
      </w:r>
      <w:r w:rsidRPr="00BC0EB7">
        <w:tab/>
      </w:r>
      <w:r w:rsidRPr="00BC0EB7">
        <w:tab/>
        <w:t xml:space="preserve">    </w:t>
      </w:r>
      <w:r>
        <w:t xml:space="preserve">            </w:t>
      </w:r>
      <w:r w:rsidRPr="00BC0EB7">
        <w:t>О.Н. Тутова</w:t>
      </w:r>
    </w:p>
    <w:p w:rsidR="00F33D2B" w:rsidRDefault="00F33D2B" w:rsidP="00F33D2B">
      <w:pPr>
        <w:pStyle w:val="ConsPlusNormal"/>
        <w:jc w:val="right"/>
      </w:pPr>
    </w:p>
    <w:p w:rsidR="00F33D2B" w:rsidRDefault="00F33D2B" w:rsidP="00F33D2B">
      <w:pPr>
        <w:pStyle w:val="ConsPlusNormal"/>
        <w:jc w:val="right"/>
      </w:pPr>
    </w:p>
    <w:p w:rsidR="00F33D2B" w:rsidRDefault="00F33D2B" w:rsidP="00F33D2B">
      <w:pPr>
        <w:pStyle w:val="ConsPlusNormal"/>
        <w:jc w:val="right"/>
      </w:pPr>
    </w:p>
    <w:p w:rsidR="00F33D2B" w:rsidRDefault="00F33D2B" w:rsidP="00F33D2B">
      <w:pPr>
        <w:pStyle w:val="ConsPlusNormal"/>
        <w:jc w:val="right"/>
      </w:pPr>
    </w:p>
    <w:p w:rsidR="00F33D2B" w:rsidRDefault="00F33D2B" w:rsidP="00F33D2B">
      <w:pPr>
        <w:pStyle w:val="ConsPlusNormal"/>
        <w:jc w:val="right"/>
      </w:pPr>
    </w:p>
    <w:p w:rsidR="00F33D2B" w:rsidRDefault="00F33D2B" w:rsidP="00F33D2B">
      <w:pPr>
        <w:pStyle w:val="ConsPlusNormal"/>
        <w:jc w:val="right"/>
      </w:pPr>
    </w:p>
    <w:p w:rsidR="00F33D2B" w:rsidRDefault="00F33D2B" w:rsidP="00F33D2B">
      <w:pPr>
        <w:pStyle w:val="ConsPlusNormal"/>
        <w:jc w:val="right"/>
      </w:pPr>
    </w:p>
    <w:p w:rsidR="00F33D2B" w:rsidRDefault="00F33D2B" w:rsidP="00F33D2B">
      <w:pPr>
        <w:pStyle w:val="ConsPlusNormal"/>
        <w:jc w:val="right"/>
      </w:pPr>
    </w:p>
    <w:p w:rsidR="00F33D2B" w:rsidRDefault="00F33D2B" w:rsidP="00F33D2B">
      <w:pPr>
        <w:pStyle w:val="ConsPlusNormal"/>
        <w:jc w:val="right"/>
      </w:pPr>
    </w:p>
    <w:p w:rsidR="00F33D2B" w:rsidRDefault="00F33D2B" w:rsidP="00F33D2B">
      <w:pPr>
        <w:pStyle w:val="ConsPlusNormal"/>
        <w:jc w:val="right"/>
      </w:pPr>
    </w:p>
    <w:p w:rsidR="00F33D2B" w:rsidRDefault="00F33D2B" w:rsidP="00F33D2B">
      <w:pPr>
        <w:pStyle w:val="ConsPlusNormal"/>
        <w:jc w:val="right"/>
      </w:pPr>
    </w:p>
    <w:p w:rsidR="00F33D2B" w:rsidRDefault="00F33D2B" w:rsidP="00F33D2B">
      <w:pPr>
        <w:pStyle w:val="ConsPlusNormal"/>
        <w:jc w:val="right"/>
      </w:pPr>
    </w:p>
    <w:p w:rsidR="00F33D2B" w:rsidRDefault="00F33D2B" w:rsidP="00F33D2B">
      <w:pPr>
        <w:pStyle w:val="ConsPlusNormal"/>
        <w:jc w:val="right"/>
      </w:pPr>
    </w:p>
    <w:p w:rsidR="00F33D2B" w:rsidRDefault="00F33D2B" w:rsidP="00F33D2B">
      <w:pPr>
        <w:pStyle w:val="ConsPlusNormal"/>
        <w:jc w:val="right"/>
      </w:pPr>
    </w:p>
    <w:p w:rsidR="00F33D2B" w:rsidRDefault="00F33D2B" w:rsidP="00F33D2B">
      <w:pPr>
        <w:pStyle w:val="ConsPlusNormal"/>
        <w:jc w:val="right"/>
      </w:pPr>
    </w:p>
    <w:p w:rsidR="00F33D2B" w:rsidRDefault="00F33D2B" w:rsidP="00F33D2B">
      <w:pPr>
        <w:pStyle w:val="ConsPlusNormal"/>
        <w:jc w:val="right"/>
      </w:pPr>
    </w:p>
    <w:p w:rsidR="00F33D2B" w:rsidRDefault="00F33D2B" w:rsidP="00F33D2B">
      <w:pPr>
        <w:pStyle w:val="ConsPlusNormal"/>
        <w:jc w:val="right"/>
      </w:pPr>
    </w:p>
    <w:p w:rsidR="00F33D2B" w:rsidRDefault="00F33D2B" w:rsidP="00F33D2B">
      <w:pPr>
        <w:pStyle w:val="ConsPlusNormal"/>
        <w:jc w:val="right"/>
      </w:pPr>
    </w:p>
    <w:p w:rsidR="00F33D2B" w:rsidRDefault="00F33D2B" w:rsidP="00F33D2B">
      <w:pPr>
        <w:pStyle w:val="ConsPlusNormal"/>
        <w:jc w:val="right"/>
      </w:pPr>
    </w:p>
    <w:p w:rsidR="00F33D2B" w:rsidRDefault="00F33D2B" w:rsidP="00F33D2B">
      <w:pPr>
        <w:pStyle w:val="ConsPlusNormal"/>
        <w:jc w:val="right"/>
      </w:pPr>
    </w:p>
    <w:p w:rsidR="00F33D2B" w:rsidRDefault="00F33D2B" w:rsidP="00F33D2B">
      <w:pPr>
        <w:pStyle w:val="ConsPlusNormal"/>
        <w:jc w:val="right"/>
      </w:pPr>
    </w:p>
    <w:p w:rsidR="00F33D2B" w:rsidRDefault="00F33D2B" w:rsidP="00F33D2B">
      <w:pPr>
        <w:pStyle w:val="ConsPlusNormal"/>
        <w:jc w:val="right"/>
      </w:pPr>
    </w:p>
    <w:p w:rsidR="00F33D2B" w:rsidRDefault="00F33D2B" w:rsidP="00F33D2B">
      <w:pPr>
        <w:pStyle w:val="ConsPlusNormal"/>
        <w:jc w:val="right"/>
      </w:pPr>
    </w:p>
    <w:p w:rsidR="00F33D2B" w:rsidRDefault="00F33D2B" w:rsidP="00F33D2B">
      <w:pPr>
        <w:pStyle w:val="ConsPlusNormal"/>
        <w:jc w:val="right"/>
      </w:pPr>
    </w:p>
    <w:p w:rsidR="00F33D2B" w:rsidRDefault="00F33D2B" w:rsidP="00F33D2B">
      <w:pPr>
        <w:pStyle w:val="ConsPlusNormal"/>
        <w:jc w:val="right"/>
      </w:pPr>
    </w:p>
    <w:p w:rsidR="00F33D2B" w:rsidRDefault="00F33D2B" w:rsidP="00F33D2B">
      <w:pPr>
        <w:pStyle w:val="ConsPlusNormal"/>
        <w:jc w:val="right"/>
      </w:pPr>
    </w:p>
    <w:p w:rsidR="00F33D2B" w:rsidRDefault="00F33D2B" w:rsidP="00F33D2B">
      <w:pPr>
        <w:pStyle w:val="ConsPlusNormal"/>
        <w:jc w:val="right"/>
      </w:pPr>
    </w:p>
    <w:p w:rsidR="00F33D2B" w:rsidRDefault="00F33D2B" w:rsidP="00F33D2B">
      <w:pPr>
        <w:pStyle w:val="ConsPlusNormal"/>
        <w:jc w:val="right"/>
      </w:pPr>
    </w:p>
    <w:p w:rsidR="00F33D2B" w:rsidRDefault="00F33D2B" w:rsidP="00F33D2B">
      <w:pPr>
        <w:pStyle w:val="ConsPlusNormal"/>
        <w:jc w:val="right"/>
      </w:pPr>
    </w:p>
    <w:p w:rsidR="00F33D2B" w:rsidRDefault="00F33D2B" w:rsidP="00F33D2B">
      <w:pPr>
        <w:pStyle w:val="ConsPlusNormal"/>
        <w:jc w:val="right"/>
      </w:pPr>
    </w:p>
    <w:p w:rsidR="00F33D2B" w:rsidRDefault="00F33D2B" w:rsidP="00F33D2B">
      <w:pPr>
        <w:pStyle w:val="ConsPlusNormal"/>
        <w:jc w:val="right"/>
      </w:pPr>
    </w:p>
    <w:p w:rsidR="00F33D2B" w:rsidRDefault="00F33D2B" w:rsidP="00F33D2B">
      <w:pPr>
        <w:pStyle w:val="ConsPlusNormal"/>
        <w:jc w:val="right"/>
      </w:pPr>
    </w:p>
    <w:p w:rsidR="00F33D2B" w:rsidRDefault="00F33D2B" w:rsidP="00F33D2B">
      <w:pPr>
        <w:pStyle w:val="ConsPlusNormal"/>
        <w:jc w:val="right"/>
      </w:pPr>
    </w:p>
    <w:p w:rsidR="00F33D2B" w:rsidRDefault="00F33D2B" w:rsidP="00F33D2B">
      <w:pPr>
        <w:pStyle w:val="ConsPlusNormal"/>
        <w:jc w:val="right"/>
      </w:pPr>
    </w:p>
    <w:p w:rsidR="00F33D2B" w:rsidRDefault="00F33D2B" w:rsidP="00F33D2B">
      <w:pPr>
        <w:pStyle w:val="ConsPlusNormal"/>
        <w:jc w:val="right"/>
      </w:pPr>
    </w:p>
    <w:p w:rsidR="00F33D2B" w:rsidRDefault="00F33D2B" w:rsidP="00F33D2B">
      <w:pPr>
        <w:pStyle w:val="ConsPlusNormal"/>
        <w:jc w:val="right"/>
      </w:pPr>
    </w:p>
    <w:p w:rsidR="00F33D2B" w:rsidRDefault="00F33D2B" w:rsidP="00F33D2B">
      <w:pPr>
        <w:pStyle w:val="ConsPlusNormal"/>
        <w:jc w:val="right"/>
      </w:pPr>
    </w:p>
    <w:p w:rsidR="00F33D2B" w:rsidRDefault="00F33D2B" w:rsidP="00F33D2B">
      <w:pPr>
        <w:pStyle w:val="ConsPlusNormal"/>
        <w:jc w:val="right"/>
      </w:pPr>
    </w:p>
    <w:p w:rsidR="00F33D2B" w:rsidRDefault="00F33D2B" w:rsidP="00F33D2B">
      <w:pPr>
        <w:pStyle w:val="ConsPlusNormal"/>
        <w:jc w:val="right"/>
      </w:pPr>
    </w:p>
    <w:p w:rsidR="00F33D2B" w:rsidRDefault="00F33D2B" w:rsidP="00F33D2B">
      <w:pPr>
        <w:pStyle w:val="ConsPlusNormal"/>
        <w:jc w:val="right"/>
      </w:pPr>
    </w:p>
    <w:p w:rsidR="00F33D2B" w:rsidRDefault="00F33D2B" w:rsidP="00F33D2B">
      <w:pPr>
        <w:pStyle w:val="ConsPlusNormal"/>
        <w:jc w:val="right"/>
      </w:pPr>
    </w:p>
    <w:p w:rsidR="00F33D2B" w:rsidRPr="00BC0EB7" w:rsidRDefault="00F33D2B" w:rsidP="00F33D2B">
      <w:pPr>
        <w:pStyle w:val="ConsPlusNormal"/>
        <w:jc w:val="right"/>
      </w:pPr>
      <w:r w:rsidRPr="00BC0EB7">
        <w:lastRenderedPageBreak/>
        <w:t>Утвержден</w:t>
      </w:r>
    </w:p>
    <w:p w:rsidR="00F33D2B" w:rsidRPr="00BC0EB7" w:rsidRDefault="00F33D2B" w:rsidP="00F33D2B">
      <w:pPr>
        <w:pStyle w:val="ConsPlusNormal"/>
        <w:jc w:val="right"/>
      </w:pPr>
      <w:r>
        <w:t>п</w:t>
      </w:r>
      <w:r w:rsidRPr="00BC0EB7">
        <w:t xml:space="preserve">риказом Комитета по управлению </w:t>
      </w:r>
    </w:p>
    <w:p w:rsidR="00F33D2B" w:rsidRPr="00BC0EB7" w:rsidRDefault="00F33D2B" w:rsidP="00F33D2B">
      <w:pPr>
        <w:pStyle w:val="ConsPlusNormal"/>
        <w:jc w:val="right"/>
      </w:pPr>
      <w:r w:rsidRPr="00BC0EB7">
        <w:t xml:space="preserve">муниципальной собственностью Северо- </w:t>
      </w:r>
    </w:p>
    <w:p w:rsidR="00F33D2B" w:rsidRPr="00BC0EB7" w:rsidRDefault="00F33D2B" w:rsidP="00F33D2B">
      <w:pPr>
        <w:pStyle w:val="ConsPlusNormal"/>
        <w:jc w:val="right"/>
      </w:pPr>
      <w:r w:rsidRPr="00BC0EB7">
        <w:t xml:space="preserve">Курильского муниципального округа </w:t>
      </w:r>
    </w:p>
    <w:p w:rsidR="00F33D2B" w:rsidRPr="00BC0EB7" w:rsidRDefault="00F33D2B" w:rsidP="00F33D2B">
      <w:pPr>
        <w:pStyle w:val="ConsPlusNormal"/>
        <w:jc w:val="right"/>
      </w:pPr>
      <w:r w:rsidRPr="00BC0EB7">
        <w:t xml:space="preserve">от </w:t>
      </w:r>
      <w:r>
        <w:t>06.08.2026 № 36-П</w:t>
      </w:r>
    </w:p>
    <w:p w:rsidR="00F33D2B" w:rsidRPr="00BC0EB7" w:rsidRDefault="00F33D2B" w:rsidP="00F33D2B">
      <w:pPr>
        <w:pStyle w:val="ConsPlusNormal"/>
      </w:pPr>
    </w:p>
    <w:p w:rsidR="00F33D2B" w:rsidRPr="00447240" w:rsidRDefault="00F33D2B" w:rsidP="00F33D2B">
      <w:pPr>
        <w:widowControl w:val="0"/>
        <w:jc w:val="right"/>
        <w:rPr>
          <w:rFonts w:ascii="Times New Roman" w:hAnsi="Times New Roman"/>
          <w:kern w:val="2"/>
          <w:sz w:val="24"/>
          <w:szCs w:val="24"/>
          <w:lang w:eastAsia="hi-IN" w:bidi="hi-IN"/>
        </w:rPr>
      </w:pPr>
      <w:bookmarkStart w:id="0" w:name="Par36"/>
      <w:bookmarkEnd w:id="0"/>
      <w:r w:rsidRPr="00447240">
        <w:rPr>
          <w:rFonts w:ascii="Times New Roman" w:hAnsi="Times New Roman"/>
          <w:sz w:val="24"/>
          <w:szCs w:val="24"/>
        </w:rPr>
        <w:t xml:space="preserve">                                                                     </w:t>
      </w:r>
    </w:p>
    <w:p w:rsidR="00F33D2B" w:rsidRPr="00447240" w:rsidRDefault="00F33D2B" w:rsidP="00F33D2B">
      <w:pPr>
        <w:widowControl w:val="0"/>
        <w:autoSpaceDE w:val="0"/>
        <w:autoSpaceDN w:val="0"/>
        <w:adjustRightInd w:val="0"/>
        <w:spacing w:after="0" w:line="240" w:lineRule="auto"/>
        <w:jc w:val="center"/>
        <w:rPr>
          <w:rFonts w:ascii="Times New Roman" w:hAnsi="Times New Roman"/>
          <w:b/>
          <w:bCs/>
          <w:sz w:val="24"/>
          <w:szCs w:val="24"/>
        </w:rPr>
      </w:pPr>
      <w:r w:rsidRPr="00447240">
        <w:rPr>
          <w:rFonts w:ascii="Times New Roman" w:hAnsi="Times New Roman"/>
          <w:b/>
          <w:bCs/>
          <w:sz w:val="24"/>
          <w:szCs w:val="24"/>
        </w:rPr>
        <w:t>АДМИНИСТРАТИВНЫЙ РЕГЛАМЕНТ</w:t>
      </w:r>
    </w:p>
    <w:p w:rsidR="00F33D2B" w:rsidRPr="00F33D2B" w:rsidRDefault="00F33D2B" w:rsidP="00F33D2B">
      <w:pPr>
        <w:widowControl w:val="0"/>
        <w:autoSpaceDE w:val="0"/>
        <w:autoSpaceDN w:val="0"/>
        <w:adjustRightInd w:val="0"/>
        <w:spacing w:after="0" w:line="240" w:lineRule="auto"/>
        <w:jc w:val="center"/>
        <w:rPr>
          <w:rFonts w:ascii="Times New Roman" w:eastAsia="Times New Roman" w:hAnsi="Times New Roman"/>
          <w:b/>
          <w:sz w:val="24"/>
          <w:szCs w:val="24"/>
        </w:rPr>
      </w:pPr>
      <w:r w:rsidRPr="00F33D2B">
        <w:rPr>
          <w:rFonts w:ascii="Times New Roman" w:eastAsia="Times New Roman" w:hAnsi="Times New Roman"/>
          <w:b/>
          <w:sz w:val="24"/>
          <w:szCs w:val="24"/>
        </w:rPr>
        <w:t>предоставления муниципальной услуги</w:t>
      </w:r>
      <w:r>
        <w:rPr>
          <w:rFonts w:ascii="Times New Roman" w:eastAsia="Times New Roman" w:hAnsi="Times New Roman"/>
          <w:b/>
          <w:sz w:val="24"/>
          <w:szCs w:val="24"/>
        </w:rPr>
        <w:t xml:space="preserve"> </w:t>
      </w:r>
      <w:r w:rsidR="00F51513">
        <w:rPr>
          <w:rFonts w:ascii="Times New Roman" w:eastAsia="Times New Roman" w:hAnsi="Times New Roman"/>
          <w:b/>
          <w:sz w:val="24"/>
          <w:szCs w:val="24"/>
        </w:rPr>
        <w:t>«</w:t>
      </w:r>
      <w:r w:rsidRPr="00F33D2B">
        <w:rPr>
          <w:rFonts w:ascii="Times New Roman" w:eastAsia="Times New Roman" w:hAnsi="Times New Roman"/>
          <w:b/>
          <w:sz w:val="24"/>
          <w:szCs w:val="24"/>
        </w:rPr>
        <w:t>Предварительное согласование предоставления земельного участка</w:t>
      </w:r>
      <w:r w:rsidR="00F51513">
        <w:rPr>
          <w:rFonts w:ascii="Times New Roman" w:eastAsia="Times New Roman" w:hAnsi="Times New Roman"/>
          <w:b/>
          <w:sz w:val="24"/>
          <w:szCs w:val="24"/>
        </w:rPr>
        <w:t>»</w:t>
      </w:r>
    </w:p>
    <w:p w:rsidR="00F33D2B" w:rsidRPr="00F33D2B" w:rsidRDefault="00F33D2B" w:rsidP="00F33D2B">
      <w:pPr>
        <w:widowControl w:val="0"/>
        <w:autoSpaceDE w:val="0"/>
        <w:autoSpaceDN w:val="0"/>
        <w:adjustRightInd w:val="0"/>
        <w:spacing w:after="0" w:line="240" w:lineRule="auto"/>
        <w:jc w:val="center"/>
        <w:outlineLvl w:val="1"/>
        <w:rPr>
          <w:rFonts w:ascii="Times New Roman" w:eastAsia="Times New Roman" w:hAnsi="Times New Roman"/>
          <w:sz w:val="24"/>
          <w:szCs w:val="24"/>
        </w:rPr>
      </w:pPr>
      <w:bookmarkStart w:id="1" w:name="Par41"/>
      <w:bookmarkEnd w:id="1"/>
    </w:p>
    <w:p w:rsidR="00F33D2B" w:rsidRPr="00F33D2B" w:rsidRDefault="00F33D2B" w:rsidP="00F33D2B">
      <w:pPr>
        <w:widowControl w:val="0"/>
        <w:autoSpaceDE w:val="0"/>
        <w:autoSpaceDN w:val="0"/>
        <w:adjustRightInd w:val="0"/>
        <w:spacing w:after="0" w:line="240" w:lineRule="auto"/>
        <w:jc w:val="center"/>
        <w:outlineLvl w:val="1"/>
        <w:rPr>
          <w:rFonts w:ascii="Times New Roman" w:eastAsia="Times New Roman" w:hAnsi="Times New Roman"/>
          <w:b/>
          <w:sz w:val="24"/>
          <w:szCs w:val="24"/>
        </w:rPr>
      </w:pPr>
      <w:r w:rsidRPr="00F33D2B">
        <w:rPr>
          <w:rFonts w:ascii="Times New Roman" w:eastAsia="Times New Roman" w:hAnsi="Times New Roman"/>
          <w:b/>
          <w:sz w:val="24"/>
          <w:szCs w:val="24"/>
          <w:lang w:val="en-US"/>
        </w:rPr>
        <w:t>I</w:t>
      </w:r>
      <w:r w:rsidRPr="00F33D2B">
        <w:rPr>
          <w:rFonts w:ascii="Times New Roman" w:eastAsia="Times New Roman" w:hAnsi="Times New Roman"/>
          <w:b/>
          <w:sz w:val="24"/>
          <w:szCs w:val="24"/>
        </w:rPr>
        <w:t>. ОБЩИЕ ПОЛОЖЕНИЯ</w:t>
      </w:r>
    </w:p>
    <w:p w:rsidR="00F33D2B" w:rsidRPr="00F33D2B" w:rsidRDefault="00F33D2B" w:rsidP="00F33D2B">
      <w:pPr>
        <w:widowControl w:val="0"/>
        <w:autoSpaceDE w:val="0"/>
        <w:autoSpaceDN w:val="0"/>
        <w:adjustRightInd w:val="0"/>
        <w:spacing w:after="0" w:line="240" w:lineRule="auto"/>
        <w:jc w:val="center"/>
        <w:rPr>
          <w:rFonts w:ascii="Times New Roman" w:eastAsia="Times New Roman" w:hAnsi="Times New Roman"/>
          <w:b/>
          <w:sz w:val="24"/>
          <w:szCs w:val="24"/>
        </w:rPr>
      </w:pPr>
    </w:p>
    <w:p w:rsidR="00F33D2B" w:rsidRDefault="00F33D2B" w:rsidP="00F33D2B">
      <w:pPr>
        <w:widowControl w:val="0"/>
        <w:autoSpaceDE w:val="0"/>
        <w:autoSpaceDN w:val="0"/>
        <w:adjustRightInd w:val="0"/>
        <w:spacing w:after="0" w:line="240" w:lineRule="auto"/>
        <w:contextualSpacing/>
        <w:jc w:val="center"/>
        <w:rPr>
          <w:rFonts w:ascii="Times New Roman" w:eastAsia="Times New Roman" w:hAnsi="Times New Roman"/>
          <w:b/>
          <w:sz w:val="24"/>
          <w:szCs w:val="24"/>
        </w:rPr>
      </w:pPr>
      <w:bookmarkStart w:id="2" w:name="Par43"/>
      <w:bookmarkEnd w:id="2"/>
      <w:r w:rsidRPr="00F33D2B">
        <w:rPr>
          <w:rFonts w:ascii="Times New Roman" w:eastAsia="Times New Roman" w:hAnsi="Times New Roman"/>
          <w:b/>
          <w:sz w:val="24"/>
          <w:szCs w:val="24"/>
        </w:rPr>
        <w:t>Предмет регулирования административного регламента</w:t>
      </w:r>
    </w:p>
    <w:p w:rsidR="00F33D2B" w:rsidRPr="00F33D2B" w:rsidRDefault="00F33D2B" w:rsidP="00F33D2B">
      <w:pPr>
        <w:widowControl w:val="0"/>
        <w:autoSpaceDE w:val="0"/>
        <w:autoSpaceDN w:val="0"/>
        <w:adjustRightInd w:val="0"/>
        <w:spacing w:after="0" w:line="240" w:lineRule="auto"/>
        <w:contextualSpacing/>
        <w:rPr>
          <w:rFonts w:ascii="Times New Roman" w:eastAsia="Times New Roman" w:hAnsi="Times New Roman"/>
          <w:b/>
          <w:sz w:val="24"/>
          <w:szCs w:val="24"/>
        </w:rPr>
      </w:pPr>
    </w:p>
    <w:p w:rsidR="00F33D2B" w:rsidRPr="00F33D2B" w:rsidRDefault="00F33D2B" w:rsidP="00F33D2B">
      <w:pPr>
        <w:spacing w:after="0" w:line="240" w:lineRule="auto"/>
        <w:ind w:firstLine="567"/>
        <w:contextualSpacing/>
        <w:jc w:val="both"/>
        <w:rPr>
          <w:rFonts w:ascii="Times New Roman" w:eastAsia="Times New Roman" w:hAnsi="Times New Roman"/>
          <w:sz w:val="24"/>
          <w:szCs w:val="24"/>
        </w:rPr>
      </w:pPr>
      <w:r w:rsidRPr="00F33D2B">
        <w:rPr>
          <w:rFonts w:ascii="Times New Roman" w:eastAsia="Times New Roman" w:hAnsi="Times New Roman"/>
          <w:sz w:val="24"/>
          <w:szCs w:val="24"/>
        </w:rPr>
        <w:t xml:space="preserve">1. Настоящий административный регламент устанавливает порядок и стандарт предоставления </w:t>
      </w:r>
      <w:r w:rsidRPr="00F33D2B">
        <w:rPr>
          <w:rFonts w:ascii="Times New Roman" w:eastAsia="Times New Roman" w:hAnsi="Times New Roman"/>
          <w:bCs/>
          <w:sz w:val="24"/>
          <w:szCs w:val="24"/>
        </w:rPr>
        <w:t xml:space="preserve">муниципальной </w:t>
      </w:r>
      <w:r w:rsidRPr="00F33D2B">
        <w:rPr>
          <w:rFonts w:ascii="Times New Roman" w:eastAsia="Times New Roman" w:hAnsi="Times New Roman"/>
          <w:sz w:val="24"/>
          <w:szCs w:val="24"/>
        </w:rPr>
        <w:t xml:space="preserve">услуги </w:t>
      </w:r>
      <w:r w:rsidR="00F51513">
        <w:rPr>
          <w:rFonts w:ascii="Times New Roman CYR" w:eastAsia="Times New Roman" w:hAnsi="Times New Roman CYR" w:cs="Times New Roman CYR"/>
          <w:sz w:val="24"/>
          <w:szCs w:val="24"/>
        </w:rPr>
        <w:t>«</w:t>
      </w:r>
      <w:r w:rsidRPr="00F33D2B">
        <w:rPr>
          <w:rFonts w:ascii="Times New Roman CYR" w:eastAsia="Times New Roman" w:hAnsi="Times New Roman CYR" w:cs="Times New Roman CYR"/>
          <w:sz w:val="24"/>
          <w:szCs w:val="24"/>
        </w:rPr>
        <w:t>Предварительное согласование предоставления земельного участка</w:t>
      </w:r>
      <w:r w:rsidR="00F51513">
        <w:rPr>
          <w:rFonts w:ascii="Times New Roman CYR" w:eastAsia="Times New Roman" w:hAnsi="Times New Roman CYR" w:cs="Times New Roman CYR"/>
          <w:sz w:val="24"/>
          <w:szCs w:val="24"/>
        </w:rPr>
        <w:t>»</w:t>
      </w:r>
      <w:r w:rsidRPr="00F33D2B">
        <w:rPr>
          <w:rFonts w:ascii="Times New Roman CYR" w:eastAsia="Times New Roman" w:hAnsi="Times New Roman CYR" w:cs="Times New Roman CYR"/>
          <w:sz w:val="24"/>
          <w:szCs w:val="24"/>
        </w:rPr>
        <w:t xml:space="preserve"> </w:t>
      </w:r>
      <w:r w:rsidRPr="00F33D2B">
        <w:rPr>
          <w:rFonts w:ascii="Times New Roman" w:eastAsia="Times New Roman" w:hAnsi="Times New Roman"/>
          <w:sz w:val="24"/>
          <w:szCs w:val="24"/>
          <w:lang w:eastAsia="en-US"/>
        </w:rPr>
        <w:t xml:space="preserve">(далее – </w:t>
      </w:r>
      <w:r w:rsidRPr="00F33D2B">
        <w:rPr>
          <w:rFonts w:ascii="Times New Roman" w:eastAsia="Times New Roman" w:hAnsi="Times New Roman"/>
          <w:sz w:val="24"/>
          <w:szCs w:val="24"/>
        </w:rPr>
        <w:t>муниципальная услуга</w:t>
      </w:r>
      <w:r w:rsidRPr="00F33D2B">
        <w:rPr>
          <w:rFonts w:ascii="Times New Roman" w:eastAsia="Times New Roman" w:hAnsi="Times New Roman"/>
          <w:sz w:val="24"/>
          <w:szCs w:val="24"/>
          <w:lang w:eastAsia="en-US"/>
        </w:rPr>
        <w:t>)</w:t>
      </w:r>
      <w:r w:rsidRPr="00F33D2B">
        <w:rPr>
          <w:rFonts w:ascii="Times New Roman" w:eastAsia="Times New Roman" w:hAnsi="Times New Roman"/>
          <w:sz w:val="24"/>
          <w:szCs w:val="24"/>
        </w:rPr>
        <w:t>.</w:t>
      </w:r>
    </w:p>
    <w:p w:rsidR="00F33D2B" w:rsidRPr="00F33D2B" w:rsidRDefault="00F33D2B" w:rsidP="00F33D2B">
      <w:pPr>
        <w:widowControl w:val="0"/>
        <w:autoSpaceDE w:val="0"/>
        <w:autoSpaceDN w:val="0"/>
        <w:adjustRightInd w:val="0"/>
        <w:spacing w:after="0" w:line="240" w:lineRule="auto"/>
        <w:ind w:firstLine="567"/>
        <w:jc w:val="both"/>
        <w:rPr>
          <w:rFonts w:ascii="Times New Roman CYR" w:eastAsia="Times New Roman" w:hAnsi="Times New Roman CYR" w:cs="Times New Roman CYR"/>
          <w:sz w:val="24"/>
          <w:szCs w:val="24"/>
        </w:rPr>
      </w:pPr>
      <w:bookmarkStart w:id="3" w:name="sub_1002"/>
      <w:r w:rsidRPr="00F33D2B">
        <w:rPr>
          <w:rFonts w:ascii="Times New Roman CYR" w:eastAsia="Times New Roman" w:hAnsi="Times New Roman CYR" w:cs="Times New Roman CYR"/>
          <w:sz w:val="24"/>
          <w:szCs w:val="24"/>
        </w:rPr>
        <w:t>2. Предметом регулирования настоящего регламента являются отношения, возникающие в связи с предоставлением муниципальной услуги.</w:t>
      </w:r>
    </w:p>
    <w:bookmarkEnd w:id="3"/>
    <w:p w:rsidR="00F33D2B" w:rsidRPr="00F33D2B" w:rsidRDefault="00F33D2B" w:rsidP="00F33D2B">
      <w:pPr>
        <w:tabs>
          <w:tab w:val="left" w:pos="993"/>
        </w:tabs>
        <w:autoSpaceDE w:val="0"/>
        <w:autoSpaceDN w:val="0"/>
        <w:adjustRightInd w:val="0"/>
        <w:spacing w:after="0" w:line="240" w:lineRule="auto"/>
        <w:ind w:firstLine="567"/>
        <w:jc w:val="both"/>
        <w:outlineLvl w:val="0"/>
        <w:rPr>
          <w:rFonts w:ascii="Times New Roman" w:eastAsia="Times New Roman" w:hAnsi="Times New Roman"/>
          <w:sz w:val="24"/>
          <w:szCs w:val="24"/>
        </w:rPr>
      </w:pPr>
      <w:r w:rsidRPr="00F33D2B">
        <w:rPr>
          <w:rFonts w:ascii="Times New Roman" w:eastAsia="Times New Roman" w:hAnsi="Times New Roman"/>
          <w:sz w:val="24"/>
          <w:szCs w:val="24"/>
        </w:rPr>
        <w:t xml:space="preserve">3. </w:t>
      </w:r>
      <w:r w:rsidRPr="00F33D2B">
        <w:rPr>
          <w:rFonts w:ascii="Times New Roman" w:eastAsia="Times New Roman" w:hAnsi="Times New Roman"/>
          <w:bCs/>
          <w:sz w:val="24"/>
          <w:szCs w:val="24"/>
        </w:rPr>
        <w:t>Перечень условных обозначений и сокращений, применяемых в Административном регламенте, содержатся в приложении № 1 к настоящему Административному регламенту.</w:t>
      </w:r>
    </w:p>
    <w:p w:rsidR="00F33D2B" w:rsidRPr="00F33D2B" w:rsidRDefault="00F33D2B" w:rsidP="00F33D2B">
      <w:pPr>
        <w:widowControl w:val="0"/>
        <w:autoSpaceDE w:val="0"/>
        <w:autoSpaceDN w:val="0"/>
        <w:adjustRightInd w:val="0"/>
        <w:spacing w:after="0" w:line="240" w:lineRule="auto"/>
        <w:jc w:val="both"/>
        <w:rPr>
          <w:rFonts w:ascii="Times New Roman" w:eastAsia="Times New Roman" w:hAnsi="Times New Roman"/>
          <w:sz w:val="24"/>
          <w:szCs w:val="24"/>
        </w:rPr>
      </w:pPr>
    </w:p>
    <w:p w:rsidR="00F33D2B" w:rsidRDefault="00F33D2B" w:rsidP="00F33D2B">
      <w:pPr>
        <w:widowControl w:val="0"/>
        <w:autoSpaceDE w:val="0"/>
        <w:autoSpaceDN w:val="0"/>
        <w:adjustRightInd w:val="0"/>
        <w:spacing w:after="0" w:line="240" w:lineRule="auto"/>
        <w:contextualSpacing/>
        <w:jc w:val="center"/>
        <w:rPr>
          <w:rFonts w:ascii="Times New Roman" w:eastAsia="Times New Roman" w:hAnsi="Times New Roman"/>
          <w:b/>
          <w:sz w:val="24"/>
          <w:szCs w:val="24"/>
        </w:rPr>
      </w:pPr>
      <w:bookmarkStart w:id="4" w:name="Par47"/>
      <w:bookmarkEnd w:id="4"/>
      <w:r w:rsidRPr="00F33D2B">
        <w:rPr>
          <w:rFonts w:ascii="Times New Roman" w:eastAsia="Times New Roman" w:hAnsi="Times New Roman"/>
          <w:b/>
          <w:sz w:val="24"/>
          <w:szCs w:val="24"/>
        </w:rPr>
        <w:t>Круг заявителей</w:t>
      </w:r>
    </w:p>
    <w:p w:rsidR="00F33D2B" w:rsidRPr="00F33D2B" w:rsidRDefault="00F33D2B" w:rsidP="00F33D2B">
      <w:pPr>
        <w:widowControl w:val="0"/>
        <w:autoSpaceDE w:val="0"/>
        <w:autoSpaceDN w:val="0"/>
        <w:adjustRightInd w:val="0"/>
        <w:spacing w:after="0" w:line="240" w:lineRule="auto"/>
        <w:contextualSpacing/>
        <w:jc w:val="center"/>
        <w:rPr>
          <w:rFonts w:ascii="Times New Roman" w:eastAsia="Times New Roman" w:hAnsi="Times New Roman"/>
          <w:b/>
          <w:sz w:val="24"/>
          <w:szCs w:val="24"/>
        </w:rPr>
      </w:pPr>
    </w:p>
    <w:p w:rsidR="00F33D2B" w:rsidRPr="00F33D2B" w:rsidRDefault="00F33D2B" w:rsidP="00F33D2B">
      <w:pPr>
        <w:widowControl w:val="0"/>
        <w:autoSpaceDE w:val="0"/>
        <w:autoSpaceDN w:val="0"/>
        <w:adjustRightInd w:val="0"/>
        <w:spacing w:after="0" w:line="240" w:lineRule="auto"/>
        <w:ind w:firstLine="567"/>
        <w:jc w:val="both"/>
        <w:rPr>
          <w:rFonts w:ascii="Times New Roman CYR" w:eastAsia="Times New Roman" w:hAnsi="Times New Roman CYR" w:cs="Times New Roman CYR"/>
          <w:sz w:val="24"/>
          <w:szCs w:val="24"/>
        </w:rPr>
      </w:pPr>
      <w:r w:rsidRPr="00F33D2B">
        <w:rPr>
          <w:rFonts w:ascii="Times New Roman CYR" w:eastAsia="Times New Roman" w:hAnsi="Times New Roman CYR" w:cs="Times New Roman CYR"/>
          <w:sz w:val="24"/>
          <w:szCs w:val="24"/>
        </w:rPr>
        <w:t xml:space="preserve">4. </w:t>
      </w:r>
      <w:bookmarkStart w:id="5" w:name="sub_1004"/>
      <w:r w:rsidRPr="00F33D2B">
        <w:rPr>
          <w:rFonts w:ascii="Times New Roman CYR" w:eastAsia="Times New Roman" w:hAnsi="Times New Roman CYR" w:cs="Times New Roman CYR"/>
          <w:sz w:val="24"/>
          <w:szCs w:val="24"/>
        </w:rPr>
        <w:t>Заявителями на получение муниципальной услуги являются физические лица, индивидуальные предприниматели и юридические лица,</w:t>
      </w:r>
      <w:r w:rsidRPr="00F33D2B">
        <w:rPr>
          <w:rFonts w:ascii="Times New Roman" w:eastAsia="Times New Roman" w:hAnsi="Times New Roman"/>
          <w:sz w:val="24"/>
          <w:szCs w:val="24"/>
        </w:rPr>
        <w:t xml:space="preserve"> </w:t>
      </w:r>
      <w:r w:rsidRPr="00F33D2B">
        <w:rPr>
          <w:rFonts w:ascii="Times New Roman CYR" w:eastAsia="Times New Roman" w:hAnsi="Times New Roman CYR" w:cs="Times New Roman CYR"/>
          <w:sz w:val="24"/>
          <w:szCs w:val="24"/>
        </w:rPr>
        <w:t>являющиеся собственниками земельных участков,</w:t>
      </w:r>
      <w:r w:rsidRPr="00F33D2B">
        <w:rPr>
          <w:rFonts w:ascii="Times New Roman" w:eastAsia="Times New Roman" w:hAnsi="Times New Roman"/>
          <w:sz w:val="24"/>
          <w:szCs w:val="24"/>
        </w:rPr>
        <w:t xml:space="preserve"> </w:t>
      </w:r>
      <w:r w:rsidRPr="00F33D2B">
        <w:rPr>
          <w:rFonts w:ascii="Times New Roman CYR" w:eastAsia="Times New Roman" w:hAnsi="Times New Roman CYR" w:cs="Times New Roman CYR"/>
          <w:sz w:val="24"/>
          <w:szCs w:val="24"/>
        </w:rPr>
        <w:t>обратившиеся с заявлением о предоставлении муниципальной услуги в орган, предоставляющий муниципальную услугу (далее – Заявитель).</w:t>
      </w:r>
    </w:p>
    <w:p w:rsidR="00F33D2B" w:rsidRPr="00F33D2B" w:rsidRDefault="00F33D2B" w:rsidP="00F33D2B">
      <w:pPr>
        <w:widowControl w:val="0"/>
        <w:autoSpaceDE w:val="0"/>
        <w:autoSpaceDN w:val="0"/>
        <w:adjustRightInd w:val="0"/>
        <w:spacing w:after="0" w:line="240" w:lineRule="auto"/>
        <w:ind w:firstLine="567"/>
        <w:jc w:val="both"/>
        <w:rPr>
          <w:rFonts w:ascii="Times New Roman CYR" w:eastAsia="Times New Roman" w:hAnsi="Times New Roman CYR" w:cs="Times New Roman CYR"/>
          <w:sz w:val="24"/>
          <w:szCs w:val="24"/>
        </w:rPr>
      </w:pPr>
      <w:r w:rsidRPr="00F33D2B">
        <w:rPr>
          <w:rFonts w:ascii="Times New Roman CYR" w:eastAsia="Times New Roman" w:hAnsi="Times New Roman CYR" w:cs="Times New Roman CYR"/>
          <w:sz w:val="24"/>
          <w:szCs w:val="24"/>
        </w:rPr>
        <w:t xml:space="preserve">5. Интересы заявителей, указанных в пункте 4 Административного регламента, могут представлять лица, обладающие соответствующими полномочиями (далее – представитель). </w:t>
      </w:r>
    </w:p>
    <w:bookmarkEnd w:id="5"/>
    <w:p w:rsidR="00F33D2B" w:rsidRPr="00F33D2B" w:rsidRDefault="00F33D2B" w:rsidP="00F33D2B">
      <w:pPr>
        <w:widowControl w:val="0"/>
        <w:autoSpaceDE w:val="0"/>
        <w:autoSpaceDN w:val="0"/>
        <w:adjustRightInd w:val="0"/>
        <w:spacing w:after="0" w:line="240" w:lineRule="auto"/>
        <w:jc w:val="center"/>
        <w:rPr>
          <w:rFonts w:ascii="Times New Roman" w:eastAsia="Times New Roman" w:hAnsi="Times New Roman"/>
          <w:sz w:val="24"/>
          <w:szCs w:val="24"/>
        </w:rPr>
      </w:pPr>
    </w:p>
    <w:p w:rsidR="00F33D2B" w:rsidRDefault="00F33D2B" w:rsidP="00F33D2B">
      <w:pPr>
        <w:widowControl w:val="0"/>
        <w:autoSpaceDE w:val="0"/>
        <w:autoSpaceDN w:val="0"/>
        <w:adjustRightInd w:val="0"/>
        <w:spacing w:after="0" w:line="240" w:lineRule="auto"/>
        <w:jc w:val="center"/>
        <w:rPr>
          <w:rFonts w:ascii="Times New Roman" w:eastAsia="Times New Roman" w:hAnsi="Times New Roman"/>
          <w:b/>
          <w:sz w:val="24"/>
          <w:szCs w:val="24"/>
        </w:rPr>
      </w:pPr>
      <w:r w:rsidRPr="00F33D2B">
        <w:rPr>
          <w:rFonts w:ascii="Times New Roman" w:eastAsia="Times New Roman" w:hAnsi="Times New Roman"/>
          <w:b/>
          <w:sz w:val="24"/>
          <w:szCs w:val="24"/>
        </w:rPr>
        <w:t xml:space="preserve">Требование предоставления заявителю муниципальной услуги в соответствии с категориями (признаками) заявителей, сведения о которых размещаются в реестре услуг и в федеральной государственной информационной системе </w:t>
      </w:r>
      <w:r w:rsidR="00F51513">
        <w:rPr>
          <w:rFonts w:ascii="Times New Roman" w:eastAsia="Times New Roman" w:hAnsi="Times New Roman"/>
          <w:b/>
          <w:sz w:val="24"/>
          <w:szCs w:val="24"/>
        </w:rPr>
        <w:t>«</w:t>
      </w:r>
      <w:r w:rsidRPr="00F33D2B">
        <w:rPr>
          <w:rFonts w:ascii="Times New Roman" w:eastAsia="Times New Roman" w:hAnsi="Times New Roman"/>
          <w:b/>
          <w:sz w:val="24"/>
          <w:szCs w:val="24"/>
        </w:rPr>
        <w:t>Единый портал государственных и муниципальных услуг (функций)</w:t>
      </w:r>
      <w:r w:rsidR="00F51513">
        <w:rPr>
          <w:rFonts w:ascii="Times New Roman" w:eastAsia="Times New Roman" w:hAnsi="Times New Roman"/>
          <w:b/>
          <w:sz w:val="24"/>
          <w:szCs w:val="24"/>
        </w:rPr>
        <w:t>»</w:t>
      </w:r>
      <w:r w:rsidRPr="00F33D2B">
        <w:rPr>
          <w:rFonts w:ascii="Times New Roman" w:eastAsia="Times New Roman" w:hAnsi="Times New Roman"/>
          <w:b/>
          <w:sz w:val="24"/>
          <w:szCs w:val="24"/>
        </w:rPr>
        <w:t xml:space="preserve"> (далее соответственно - категории (признаки) заявителей, ЕПГУ)</w:t>
      </w:r>
    </w:p>
    <w:p w:rsidR="00F33D2B" w:rsidRPr="00F33D2B" w:rsidRDefault="00F33D2B" w:rsidP="00F33D2B">
      <w:pPr>
        <w:widowControl w:val="0"/>
        <w:autoSpaceDE w:val="0"/>
        <w:autoSpaceDN w:val="0"/>
        <w:adjustRightInd w:val="0"/>
        <w:spacing w:after="0" w:line="240" w:lineRule="auto"/>
        <w:jc w:val="center"/>
        <w:rPr>
          <w:rFonts w:ascii="Times New Roman" w:eastAsia="Times New Roman" w:hAnsi="Times New Roman"/>
          <w:b/>
          <w:sz w:val="24"/>
          <w:szCs w:val="24"/>
        </w:rPr>
      </w:pPr>
    </w:p>
    <w:p w:rsidR="00F33D2B" w:rsidRPr="00F33D2B" w:rsidRDefault="00F33D2B" w:rsidP="00F33D2B">
      <w:pPr>
        <w:autoSpaceDE w:val="0"/>
        <w:autoSpaceDN w:val="0"/>
        <w:adjustRightInd w:val="0"/>
        <w:spacing w:after="0" w:line="240" w:lineRule="auto"/>
        <w:ind w:firstLine="567"/>
        <w:contextualSpacing/>
        <w:jc w:val="both"/>
        <w:rPr>
          <w:rFonts w:ascii="Times New Roman" w:eastAsia="Times New Roman" w:hAnsi="Times New Roman"/>
          <w:color w:val="000000"/>
          <w:sz w:val="24"/>
          <w:szCs w:val="24"/>
        </w:rPr>
      </w:pPr>
      <w:bookmarkStart w:id="6" w:name="Par59"/>
      <w:bookmarkStart w:id="7" w:name="sub_1005"/>
      <w:bookmarkEnd w:id="6"/>
      <w:r w:rsidRPr="00F33D2B">
        <w:rPr>
          <w:rFonts w:ascii="Times New Roman" w:eastAsia="Times New Roman" w:hAnsi="Times New Roman"/>
          <w:sz w:val="24"/>
          <w:szCs w:val="24"/>
        </w:rPr>
        <w:t xml:space="preserve"> 6. </w:t>
      </w:r>
      <w:bookmarkStart w:id="8" w:name="sub_200"/>
      <w:bookmarkEnd w:id="7"/>
      <w:r w:rsidRPr="00F33D2B">
        <w:rPr>
          <w:rFonts w:ascii="Times New Roman" w:eastAsia="Times New Roman" w:hAnsi="Times New Roman"/>
          <w:color w:val="000000"/>
          <w:sz w:val="24"/>
          <w:szCs w:val="24"/>
        </w:rPr>
        <w:t xml:space="preserve">Муниципальная услуга предоставляется заявителю в соответствии с категориями (признаками) заявителей, сведения о которых размещаются в реестре услуг и в федеральной государственной информационной системе </w:t>
      </w:r>
      <w:r w:rsidR="00F51513">
        <w:rPr>
          <w:rFonts w:ascii="Times New Roman" w:eastAsia="Times New Roman" w:hAnsi="Times New Roman"/>
          <w:color w:val="000000"/>
          <w:sz w:val="24"/>
          <w:szCs w:val="24"/>
        </w:rPr>
        <w:t>«</w:t>
      </w:r>
      <w:r w:rsidRPr="00F33D2B">
        <w:rPr>
          <w:rFonts w:ascii="Times New Roman" w:eastAsia="Times New Roman" w:hAnsi="Times New Roman"/>
          <w:color w:val="000000"/>
          <w:sz w:val="24"/>
          <w:szCs w:val="24"/>
        </w:rPr>
        <w:t>Единый портал государственных и муниципальных услуг (функций)</w:t>
      </w:r>
      <w:r w:rsidR="00F51513">
        <w:rPr>
          <w:rFonts w:ascii="Times New Roman" w:eastAsia="Times New Roman" w:hAnsi="Times New Roman"/>
          <w:color w:val="000000"/>
          <w:sz w:val="24"/>
          <w:szCs w:val="24"/>
        </w:rPr>
        <w:t>»</w:t>
      </w:r>
      <w:r w:rsidRPr="00F33D2B">
        <w:rPr>
          <w:rFonts w:ascii="Times New Roman" w:eastAsia="Times New Roman" w:hAnsi="Times New Roman"/>
          <w:color w:val="000000"/>
          <w:sz w:val="24"/>
          <w:szCs w:val="24"/>
        </w:rPr>
        <w:t xml:space="preserve"> (далее соответственно - категории (признаки) заявителей, ЕПГУ).</w:t>
      </w:r>
    </w:p>
    <w:p w:rsidR="00F33D2B" w:rsidRPr="00F33D2B" w:rsidRDefault="00F33D2B" w:rsidP="00F33D2B">
      <w:pPr>
        <w:autoSpaceDE w:val="0"/>
        <w:autoSpaceDN w:val="0"/>
        <w:adjustRightInd w:val="0"/>
        <w:spacing w:after="0" w:line="240" w:lineRule="auto"/>
        <w:contextualSpacing/>
        <w:jc w:val="both"/>
        <w:rPr>
          <w:rFonts w:ascii="Times New Roman" w:eastAsia="Times New Roman" w:hAnsi="Times New Roman"/>
          <w:color w:val="FF0000"/>
          <w:sz w:val="24"/>
          <w:szCs w:val="24"/>
        </w:rPr>
      </w:pPr>
    </w:p>
    <w:p w:rsidR="00F33D2B" w:rsidRPr="00F33D2B" w:rsidRDefault="00F33D2B" w:rsidP="00F33D2B">
      <w:pPr>
        <w:widowControl w:val="0"/>
        <w:tabs>
          <w:tab w:val="left" w:pos="1134"/>
        </w:tabs>
        <w:spacing w:after="0" w:line="240" w:lineRule="auto"/>
        <w:ind w:right="23"/>
        <w:jc w:val="center"/>
        <w:rPr>
          <w:rFonts w:ascii="Times New Roman CYR" w:eastAsia="Times New Roman" w:hAnsi="Times New Roman CYR" w:cs="Times New Roman CYR"/>
          <w:b/>
          <w:bCs/>
          <w:color w:val="26282F"/>
          <w:sz w:val="27"/>
          <w:szCs w:val="27"/>
        </w:rPr>
      </w:pPr>
      <w:r w:rsidRPr="00F33D2B">
        <w:rPr>
          <w:rFonts w:ascii="Times New Roman CYR" w:eastAsia="Times New Roman" w:hAnsi="Times New Roman CYR" w:cs="Times New Roman CYR"/>
          <w:b/>
          <w:bCs/>
          <w:color w:val="26282F"/>
          <w:sz w:val="27"/>
          <w:szCs w:val="27"/>
        </w:rPr>
        <w:t>II. Стандарт предоставления муниципальной услуги</w:t>
      </w:r>
    </w:p>
    <w:bookmarkEnd w:id="8"/>
    <w:p w:rsidR="00F33D2B" w:rsidRPr="00F33D2B" w:rsidRDefault="00F33D2B" w:rsidP="00F33D2B">
      <w:pPr>
        <w:widowControl w:val="0"/>
        <w:autoSpaceDE w:val="0"/>
        <w:autoSpaceDN w:val="0"/>
        <w:adjustRightInd w:val="0"/>
        <w:spacing w:after="0" w:line="240" w:lineRule="auto"/>
        <w:jc w:val="center"/>
        <w:rPr>
          <w:rFonts w:ascii="Times New Roman" w:eastAsia="Times New Roman" w:hAnsi="Times New Roman"/>
          <w:caps/>
          <w:sz w:val="24"/>
          <w:szCs w:val="24"/>
        </w:rPr>
      </w:pPr>
    </w:p>
    <w:p w:rsidR="00F33D2B" w:rsidRDefault="00F33D2B" w:rsidP="00F33D2B">
      <w:pPr>
        <w:widowControl w:val="0"/>
        <w:autoSpaceDE w:val="0"/>
        <w:autoSpaceDN w:val="0"/>
        <w:adjustRightInd w:val="0"/>
        <w:spacing w:after="0" w:line="240" w:lineRule="auto"/>
        <w:jc w:val="center"/>
        <w:rPr>
          <w:rFonts w:ascii="Times New Roman" w:eastAsia="Times New Roman" w:hAnsi="Times New Roman"/>
          <w:b/>
          <w:sz w:val="24"/>
          <w:szCs w:val="24"/>
        </w:rPr>
      </w:pPr>
      <w:r w:rsidRPr="00F33D2B">
        <w:rPr>
          <w:rFonts w:ascii="Times New Roman" w:eastAsia="Times New Roman" w:hAnsi="Times New Roman"/>
          <w:b/>
          <w:sz w:val="24"/>
          <w:szCs w:val="24"/>
        </w:rPr>
        <w:t xml:space="preserve"> Наименование муниципальной услуги</w:t>
      </w:r>
    </w:p>
    <w:p w:rsidR="00F33D2B" w:rsidRPr="00F33D2B" w:rsidRDefault="00F33D2B" w:rsidP="00F33D2B">
      <w:pPr>
        <w:widowControl w:val="0"/>
        <w:autoSpaceDE w:val="0"/>
        <w:autoSpaceDN w:val="0"/>
        <w:adjustRightInd w:val="0"/>
        <w:spacing w:after="0" w:line="240" w:lineRule="auto"/>
        <w:jc w:val="center"/>
        <w:rPr>
          <w:rFonts w:ascii="Times New Roman" w:eastAsia="Times New Roman" w:hAnsi="Times New Roman"/>
          <w:b/>
          <w:sz w:val="24"/>
          <w:szCs w:val="24"/>
        </w:rPr>
      </w:pPr>
    </w:p>
    <w:p w:rsidR="00F33D2B" w:rsidRPr="00F33D2B" w:rsidRDefault="00F33D2B" w:rsidP="00F33D2B">
      <w:pPr>
        <w:widowControl w:val="0"/>
        <w:autoSpaceDE w:val="0"/>
        <w:autoSpaceDN w:val="0"/>
        <w:spacing w:after="0" w:line="240" w:lineRule="auto"/>
        <w:ind w:firstLine="567"/>
        <w:jc w:val="both"/>
        <w:rPr>
          <w:rFonts w:ascii="Times New Roman" w:eastAsia="Times New Roman" w:hAnsi="Times New Roman"/>
          <w:sz w:val="24"/>
          <w:szCs w:val="24"/>
        </w:rPr>
      </w:pPr>
      <w:bookmarkStart w:id="9" w:name="Par125"/>
      <w:bookmarkEnd w:id="9"/>
      <w:r w:rsidRPr="00F33D2B">
        <w:rPr>
          <w:rFonts w:ascii="Times New Roman" w:eastAsia="Times New Roman" w:hAnsi="Times New Roman"/>
          <w:sz w:val="24"/>
          <w:szCs w:val="24"/>
        </w:rPr>
        <w:t>7. Предварительное согласование предоставления земельного участка.</w:t>
      </w:r>
    </w:p>
    <w:p w:rsidR="00F33D2B" w:rsidRPr="00F33D2B" w:rsidRDefault="00F33D2B" w:rsidP="00F33D2B">
      <w:pPr>
        <w:widowControl w:val="0"/>
        <w:autoSpaceDE w:val="0"/>
        <w:autoSpaceDN w:val="0"/>
        <w:spacing w:after="0" w:line="240" w:lineRule="auto"/>
        <w:jc w:val="center"/>
        <w:rPr>
          <w:rFonts w:ascii="Times New Roman" w:eastAsia="Times New Roman" w:hAnsi="Times New Roman"/>
          <w:sz w:val="24"/>
          <w:szCs w:val="24"/>
        </w:rPr>
      </w:pPr>
    </w:p>
    <w:p w:rsidR="006B41D6" w:rsidRDefault="006B41D6" w:rsidP="006B41D6">
      <w:pPr>
        <w:spacing w:after="0" w:line="240" w:lineRule="auto"/>
        <w:ind w:firstLine="540"/>
        <w:jc w:val="center"/>
        <w:rPr>
          <w:rFonts w:ascii="Times New Roman" w:hAnsi="Times New Roman"/>
          <w:b/>
          <w:sz w:val="24"/>
          <w:szCs w:val="24"/>
        </w:rPr>
      </w:pPr>
      <w:bookmarkStart w:id="10" w:name="Par135"/>
      <w:bookmarkEnd w:id="10"/>
      <w:r w:rsidRPr="00447240">
        <w:rPr>
          <w:rFonts w:ascii="Times New Roman" w:hAnsi="Times New Roman"/>
          <w:b/>
          <w:sz w:val="24"/>
          <w:szCs w:val="24"/>
        </w:rPr>
        <w:t xml:space="preserve">Наименование </w:t>
      </w:r>
      <w:r w:rsidRPr="00364E66">
        <w:rPr>
          <w:rFonts w:ascii="Times New Roman" w:hAnsi="Times New Roman"/>
          <w:b/>
          <w:sz w:val="24"/>
          <w:szCs w:val="24"/>
        </w:rPr>
        <w:t>органа, предоставляющего</w:t>
      </w:r>
      <w:r>
        <w:rPr>
          <w:rFonts w:ascii="Times New Roman" w:hAnsi="Times New Roman"/>
          <w:b/>
          <w:sz w:val="24"/>
          <w:szCs w:val="24"/>
        </w:rPr>
        <w:t xml:space="preserve"> </w:t>
      </w:r>
      <w:r w:rsidRPr="00364E66">
        <w:rPr>
          <w:rFonts w:ascii="Times New Roman" w:hAnsi="Times New Roman"/>
          <w:b/>
          <w:sz w:val="24"/>
          <w:szCs w:val="24"/>
        </w:rPr>
        <w:t>муниципальную услугу</w:t>
      </w:r>
    </w:p>
    <w:p w:rsidR="006B41D6" w:rsidRPr="00447240" w:rsidRDefault="006B41D6" w:rsidP="006B41D6">
      <w:pPr>
        <w:spacing w:after="0" w:line="240" w:lineRule="auto"/>
        <w:ind w:firstLine="540"/>
        <w:jc w:val="center"/>
        <w:rPr>
          <w:rFonts w:ascii="Times New Roman" w:eastAsia="Times New Roman" w:hAnsi="Times New Roman"/>
          <w:b/>
          <w:sz w:val="24"/>
          <w:szCs w:val="24"/>
        </w:rPr>
      </w:pPr>
    </w:p>
    <w:p w:rsidR="006B41D6" w:rsidRPr="00447240" w:rsidRDefault="006B41D6" w:rsidP="006B41D6">
      <w:pPr>
        <w:spacing w:after="0" w:line="240" w:lineRule="auto"/>
        <w:ind w:firstLine="540"/>
        <w:jc w:val="both"/>
        <w:rPr>
          <w:rFonts w:ascii="Times New Roman CYR" w:hAnsi="Times New Roman CYR" w:cs="Times New Roman CYR"/>
          <w:sz w:val="24"/>
          <w:szCs w:val="24"/>
        </w:rPr>
      </w:pPr>
      <w:r w:rsidRPr="00447240">
        <w:rPr>
          <w:rFonts w:ascii="Times New Roman" w:eastAsia="Times New Roman" w:hAnsi="Times New Roman"/>
          <w:sz w:val="24"/>
          <w:szCs w:val="24"/>
          <w:lang w:eastAsia="en-US"/>
        </w:rPr>
        <w:t xml:space="preserve">8. </w:t>
      </w:r>
      <w:r w:rsidRPr="00447240">
        <w:rPr>
          <w:rFonts w:ascii="Times New Roman CYR" w:hAnsi="Times New Roman CYR" w:cs="Times New Roman CYR"/>
          <w:sz w:val="24"/>
          <w:szCs w:val="24"/>
        </w:rPr>
        <w:t xml:space="preserve">Муниципальная услуга предоставляется </w:t>
      </w:r>
      <w:r>
        <w:rPr>
          <w:rFonts w:ascii="Times New Roman CYR" w:hAnsi="Times New Roman CYR" w:cs="Times New Roman CYR"/>
          <w:sz w:val="24"/>
          <w:szCs w:val="24"/>
        </w:rPr>
        <w:t>Комитетом по управлению муниципальной собственностью Северо-Курильского муниципального округа</w:t>
      </w:r>
      <w:r w:rsidRPr="00447240">
        <w:rPr>
          <w:rFonts w:ascii="Times New Roman" w:eastAsia="Times New Roman" w:hAnsi="Times New Roman"/>
          <w:sz w:val="24"/>
          <w:szCs w:val="24"/>
          <w:lang w:eastAsia="en-US"/>
        </w:rPr>
        <w:t xml:space="preserve"> </w:t>
      </w:r>
      <w:r w:rsidRPr="00447240">
        <w:rPr>
          <w:rFonts w:ascii="Times New Roman" w:hAnsi="Times New Roman"/>
          <w:sz w:val="24"/>
          <w:szCs w:val="24"/>
        </w:rPr>
        <w:t>(далее – Орган местного самоуправления</w:t>
      </w:r>
      <w:r w:rsidRPr="00447240">
        <w:rPr>
          <w:rFonts w:ascii="Times New Roman" w:hAnsi="Times New Roman"/>
          <w:noProof/>
          <w:sz w:val="24"/>
          <w:szCs w:val="24"/>
          <w:lang w:eastAsia="en-US"/>
        </w:rPr>
        <w:t>)</w:t>
      </w:r>
      <w:r w:rsidRPr="00447240">
        <w:rPr>
          <w:rFonts w:ascii="Times New Roman" w:hAnsi="Times New Roman"/>
          <w:sz w:val="24"/>
          <w:szCs w:val="24"/>
          <w:lang w:eastAsia="en-US"/>
        </w:rPr>
        <w:t>.</w:t>
      </w:r>
    </w:p>
    <w:p w:rsidR="00F33D2B" w:rsidRPr="00F33D2B" w:rsidRDefault="00F33D2B" w:rsidP="00F33D2B">
      <w:pPr>
        <w:autoSpaceDE w:val="0"/>
        <w:autoSpaceDN w:val="0"/>
        <w:adjustRightInd w:val="0"/>
        <w:spacing w:after="0" w:line="240" w:lineRule="auto"/>
        <w:rPr>
          <w:rFonts w:ascii="Times New Roman" w:eastAsia="Calibri" w:hAnsi="Times New Roman"/>
          <w:sz w:val="24"/>
          <w:szCs w:val="24"/>
          <w:lang w:eastAsia="en-US"/>
        </w:rPr>
      </w:pPr>
    </w:p>
    <w:p w:rsidR="00F33D2B" w:rsidRDefault="00F33D2B" w:rsidP="00F33D2B">
      <w:pPr>
        <w:widowControl w:val="0"/>
        <w:autoSpaceDE w:val="0"/>
        <w:autoSpaceDN w:val="0"/>
        <w:adjustRightInd w:val="0"/>
        <w:spacing w:after="0" w:line="240" w:lineRule="auto"/>
        <w:jc w:val="center"/>
        <w:outlineLvl w:val="2"/>
        <w:rPr>
          <w:rFonts w:ascii="Times New Roman" w:eastAsia="Times New Roman" w:hAnsi="Times New Roman"/>
          <w:b/>
          <w:sz w:val="24"/>
          <w:szCs w:val="24"/>
        </w:rPr>
      </w:pPr>
      <w:r w:rsidRPr="00F33D2B">
        <w:rPr>
          <w:rFonts w:ascii="Times New Roman" w:eastAsia="Times New Roman" w:hAnsi="Times New Roman"/>
          <w:b/>
          <w:sz w:val="24"/>
          <w:szCs w:val="24"/>
        </w:rPr>
        <w:t>Результат предоставления муниципальной услуги</w:t>
      </w:r>
    </w:p>
    <w:p w:rsidR="006B41D6" w:rsidRPr="00F33D2B" w:rsidRDefault="006B41D6" w:rsidP="00F33D2B">
      <w:pPr>
        <w:widowControl w:val="0"/>
        <w:autoSpaceDE w:val="0"/>
        <w:autoSpaceDN w:val="0"/>
        <w:adjustRightInd w:val="0"/>
        <w:spacing w:after="0" w:line="240" w:lineRule="auto"/>
        <w:jc w:val="center"/>
        <w:outlineLvl w:val="2"/>
        <w:rPr>
          <w:rFonts w:ascii="Times New Roman" w:eastAsia="Times New Roman" w:hAnsi="Times New Roman"/>
          <w:b/>
          <w:sz w:val="24"/>
          <w:szCs w:val="24"/>
        </w:rPr>
      </w:pPr>
    </w:p>
    <w:p w:rsidR="00F33D2B" w:rsidRPr="00F33D2B" w:rsidRDefault="00F33D2B" w:rsidP="006B41D6">
      <w:pPr>
        <w:spacing w:after="0" w:line="240" w:lineRule="auto"/>
        <w:ind w:firstLine="567"/>
        <w:jc w:val="both"/>
        <w:rPr>
          <w:rFonts w:ascii="Times New Roman" w:eastAsia="Times New Roman" w:hAnsi="Times New Roman"/>
          <w:sz w:val="24"/>
          <w:szCs w:val="24"/>
        </w:rPr>
      </w:pPr>
      <w:r w:rsidRPr="00F33D2B">
        <w:rPr>
          <w:rFonts w:ascii="Times New Roman" w:eastAsia="Times New Roman" w:hAnsi="Times New Roman"/>
          <w:sz w:val="24"/>
          <w:szCs w:val="24"/>
        </w:rPr>
        <w:t>9. Результатом предоставления муниципальной услуги является:</w:t>
      </w:r>
    </w:p>
    <w:p w:rsidR="00F33D2B" w:rsidRPr="00F33D2B" w:rsidRDefault="00F33D2B" w:rsidP="006B41D6">
      <w:pPr>
        <w:autoSpaceDE w:val="0"/>
        <w:autoSpaceDN w:val="0"/>
        <w:adjustRightInd w:val="0"/>
        <w:spacing w:after="0" w:line="240" w:lineRule="auto"/>
        <w:ind w:firstLine="567"/>
        <w:jc w:val="both"/>
        <w:rPr>
          <w:rFonts w:ascii="Times New Roman" w:eastAsia="Times New Roman" w:hAnsi="Times New Roman"/>
          <w:sz w:val="24"/>
          <w:szCs w:val="24"/>
        </w:rPr>
      </w:pPr>
      <w:bookmarkStart w:id="11" w:name="sub_11023"/>
      <w:r w:rsidRPr="00F33D2B">
        <w:rPr>
          <w:rFonts w:ascii="Times New Roman" w:eastAsia="Times New Roman" w:hAnsi="Times New Roman"/>
          <w:sz w:val="24"/>
          <w:szCs w:val="24"/>
        </w:rPr>
        <w:t xml:space="preserve">а) </w:t>
      </w:r>
      <w:r w:rsidR="006B41D6">
        <w:rPr>
          <w:rFonts w:ascii="Times New Roman" w:eastAsia="Times New Roman" w:hAnsi="Times New Roman"/>
          <w:sz w:val="24"/>
          <w:szCs w:val="24"/>
        </w:rPr>
        <w:t>распоряжение</w:t>
      </w:r>
      <w:r w:rsidRPr="00F33D2B">
        <w:rPr>
          <w:rFonts w:ascii="Times New Roman" w:eastAsia="Times New Roman" w:hAnsi="Times New Roman"/>
          <w:sz w:val="24"/>
          <w:szCs w:val="24"/>
        </w:rPr>
        <w:t xml:space="preserve"> о предварительном согласовании предоставления земельного участка (документ на бумажном носителе или электронной форме);</w:t>
      </w:r>
    </w:p>
    <w:p w:rsidR="00F33D2B" w:rsidRPr="00F33D2B" w:rsidRDefault="00F33D2B" w:rsidP="006B41D6">
      <w:pPr>
        <w:autoSpaceDE w:val="0"/>
        <w:autoSpaceDN w:val="0"/>
        <w:adjustRightInd w:val="0"/>
        <w:spacing w:after="0" w:line="240" w:lineRule="auto"/>
        <w:ind w:firstLine="567"/>
        <w:jc w:val="both"/>
        <w:rPr>
          <w:rFonts w:ascii="Times New Roman" w:eastAsia="Times New Roman" w:hAnsi="Times New Roman"/>
          <w:sz w:val="24"/>
          <w:szCs w:val="24"/>
        </w:rPr>
      </w:pPr>
      <w:r w:rsidRPr="00F33D2B">
        <w:rPr>
          <w:rFonts w:ascii="Times New Roman" w:eastAsia="Times New Roman" w:hAnsi="Times New Roman"/>
          <w:sz w:val="24"/>
          <w:szCs w:val="24"/>
        </w:rPr>
        <w:t>б) решение об отказе в предоставлении услуги (документ на бумажном носителе или электронный документ, подписанный электронной подписью) в форме уведомления.</w:t>
      </w:r>
    </w:p>
    <w:p w:rsidR="00F33D2B" w:rsidRPr="00F33D2B" w:rsidRDefault="00F33D2B" w:rsidP="006B41D6">
      <w:pPr>
        <w:spacing w:after="0" w:line="240" w:lineRule="auto"/>
        <w:ind w:firstLine="567"/>
        <w:contextualSpacing/>
        <w:jc w:val="both"/>
        <w:rPr>
          <w:rFonts w:ascii="Times New Roman" w:eastAsia="Times New Roman" w:hAnsi="Times New Roman"/>
          <w:sz w:val="24"/>
          <w:szCs w:val="24"/>
          <w:lang w:eastAsia="en-US"/>
        </w:rPr>
      </w:pPr>
      <w:r w:rsidRPr="00F33D2B">
        <w:rPr>
          <w:rFonts w:ascii="Times New Roman" w:eastAsia="Times New Roman" w:hAnsi="Times New Roman"/>
          <w:sz w:val="24"/>
          <w:szCs w:val="24"/>
          <w:lang w:eastAsia="en-US"/>
        </w:rPr>
        <w:t>Формирование реестровой записи в качестве результата предоставления Услуги не предусмотрено.</w:t>
      </w:r>
    </w:p>
    <w:p w:rsidR="00F33D2B" w:rsidRPr="00F33D2B" w:rsidRDefault="00F33D2B" w:rsidP="006B41D6">
      <w:pPr>
        <w:spacing w:after="0" w:line="240" w:lineRule="auto"/>
        <w:ind w:firstLine="567"/>
        <w:contextualSpacing/>
        <w:jc w:val="both"/>
        <w:rPr>
          <w:rFonts w:ascii="Times New Roman" w:eastAsia="Times New Roman" w:hAnsi="Times New Roman"/>
          <w:sz w:val="24"/>
          <w:szCs w:val="24"/>
          <w:lang w:eastAsia="en-US"/>
        </w:rPr>
      </w:pPr>
      <w:r w:rsidRPr="00F33D2B">
        <w:rPr>
          <w:rFonts w:ascii="Times New Roman" w:eastAsia="Times New Roman" w:hAnsi="Times New Roman"/>
          <w:sz w:val="24"/>
          <w:szCs w:val="24"/>
          <w:lang w:eastAsia="en-US"/>
        </w:rPr>
        <w:t xml:space="preserve">10. </w:t>
      </w:r>
      <w:proofErr w:type="gramStart"/>
      <w:r w:rsidRPr="00F33D2B">
        <w:rPr>
          <w:rFonts w:ascii="Times New Roman" w:eastAsia="Times New Roman" w:hAnsi="Times New Roman"/>
          <w:sz w:val="24"/>
          <w:szCs w:val="24"/>
          <w:lang w:eastAsia="en-US"/>
        </w:rPr>
        <w:t xml:space="preserve">Результаты предоставления Услуги могут быть получены </w:t>
      </w:r>
      <w:r w:rsidRPr="00F33D2B">
        <w:rPr>
          <w:rFonts w:ascii="Times New Roman" w:eastAsia="Times New Roman" w:hAnsi="Times New Roman"/>
          <w:noProof/>
          <w:sz w:val="24"/>
          <w:szCs w:val="24"/>
          <w:lang w:eastAsia="en-US"/>
        </w:rPr>
        <w:t>почтовым отправлением</w:t>
      </w:r>
      <w:r w:rsidRPr="00F33D2B">
        <w:rPr>
          <w:rFonts w:ascii="Times New Roman" w:eastAsia="Times New Roman" w:hAnsi="Times New Roman"/>
          <w:sz w:val="24"/>
          <w:szCs w:val="24"/>
          <w:lang w:eastAsia="en-US"/>
        </w:rPr>
        <w:t xml:space="preserve">, </w:t>
      </w:r>
      <w:r w:rsidRPr="00F33D2B">
        <w:rPr>
          <w:rFonts w:ascii="Times New Roman" w:eastAsia="Times New Roman" w:hAnsi="Times New Roman"/>
          <w:noProof/>
          <w:sz w:val="24"/>
          <w:szCs w:val="24"/>
          <w:lang w:eastAsia="en-US"/>
        </w:rPr>
        <w:t>по электронной почте</w:t>
      </w:r>
      <w:r w:rsidRPr="00F33D2B">
        <w:rPr>
          <w:rFonts w:ascii="Times New Roman" w:eastAsia="Times New Roman" w:hAnsi="Times New Roman"/>
          <w:sz w:val="24"/>
          <w:szCs w:val="24"/>
          <w:lang w:eastAsia="en-US"/>
        </w:rPr>
        <w:t xml:space="preserve">, </w:t>
      </w:r>
      <w:r w:rsidRPr="00F33D2B">
        <w:rPr>
          <w:rFonts w:ascii="Times New Roman" w:eastAsia="Times New Roman" w:hAnsi="Times New Roman"/>
          <w:noProof/>
          <w:sz w:val="24"/>
          <w:szCs w:val="24"/>
          <w:lang w:eastAsia="en-US"/>
        </w:rPr>
        <w:t>в Органе местного самоуправления</w:t>
      </w:r>
      <w:r w:rsidRPr="00F33D2B">
        <w:rPr>
          <w:rFonts w:ascii="Times New Roman" w:eastAsia="Times New Roman" w:hAnsi="Times New Roman"/>
          <w:sz w:val="24"/>
          <w:szCs w:val="24"/>
          <w:lang w:eastAsia="en-US"/>
        </w:rPr>
        <w:t xml:space="preserve">, </w:t>
      </w:r>
      <w:bookmarkEnd w:id="11"/>
      <w:r w:rsidRPr="00F33D2B">
        <w:rPr>
          <w:rFonts w:ascii="Times New Roman" w:eastAsia="Times New Roman" w:hAnsi="Times New Roman"/>
          <w:noProof/>
          <w:sz w:val="24"/>
          <w:szCs w:val="24"/>
          <w:lang w:eastAsia="en-US"/>
        </w:rPr>
        <w:t xml:space="preserve">МФЦ, </w:t>
      </w:r>
      <w:r w:rsidRPr="00F33D2B">
        <w:rPr>
          <w:rFonts w:ascii="Times New Roman" w:eastAsia="SimSun" w:hAnsi="Times New Roman"/>
          <w:kern w:val="3"/>
          <w:sz w:val="24"/>
          <w:szCs w:val="24"/>
          <w:lang w:eastAsia="zh-CN" w:bidi="hi-IN"/>
        </w:rPr>
        <w:t xml:space="preserve">в региональной государственной информационной системе </w:t>
      </w:r>
      <w:r w:rsidR="00F51513">
        <w:rPr>
          <w:rFonts w:ascii="Times New Roman" w:eastAsia="SimSun" w:hAnsi="Times New Roman"/>
          <w:kern w:val="3"/>
          <w:sz w:val="24"/>
          <w:szCs w:val="24"/>
          <w:lang w:eastAsia="zh-CN" w:bidi="hi-IN"/>
        </w:rPr>
        <w:t>«</w:t>
      </w:r>
      <w:r w:rsidRPr="00F33D2B">
        <w:rPr>
          <w:rFonts w:ascii="Times New Roman" w:eastAsia="SimSun" w:hAnsi="Times New Roman"/>
          <w:kern w:val="3"/>
          <w:sz w:val="24"/>
          <w:szCs w:val="24"/>
          <w:lang w:eastAsia="zh-CN" w:bidi="hi-IN"/>
        </w:rPr>
        <w:t>Портал государственных и муниципальных услуг (функций) Сахалинской области</w:t>
      </w:r>
      <w:r w:rsidR="00F51513">
        <w:rPr>
          <w:rFonts w:ascii="Times New Roman" w:eastAsia="SimSun" w:hAnsi="Times New Roman"/>
          <w:kern w:val="3"/>
          <w:sz w:val="24"/>
          <w:szCs w:val="24"/>
          <w:lang w:eastAsia="zh-CN" w:bidi="hi-IN"/>
        </w:rPr>
        <w:t>»</w:t>
      </w:r>
      <w:r w:rsidRPr="00F33D2B">
        <w:rPr>
          <w:rFonts w:ascii="Times New Roman" w:eastAsia="SimSun" w:hAnsi="Times New Roman"/>
          <w:kern w:val="3"/>
          <w:sz w:val="24"/>
          <w:szCs w:val="24"/>
          <w:lang w:eastAsia="zh-CN" w:bidi="hi-IN"/>
        </w:rPr>
        <w:t xml:space="preserve"> (далее – РПГУ), Едином портале государственных и муниципальных услуг (функций) (далее – ЕПГУ), федеральной государственной географической информационной системе </w:t>
      </w:r>
      <w:r w:rsidR="00F51513">
        <w:rPr>
          <w:rFonts w:ascii="Times New Roman" w:eastAsia="SimSun" w:hAnsi="Times New Roman"/>
          <w:kern w:val="3"/>
          <w:sz w:val="24"/>
          <w:szCs w:val="24"/>
          <w:lang w:eastAsia="zh-CN" w:bidi="hi-IN"/>
        </w:rPr>
        <w:t>«</w:t>
      </w:r>
      <w:r w:rsidRPr="00F33D2B">
        <w:rPr>
          <w:rFonts w:ascii="Times New Roman" w:eastAsia="SimSun" w:hAnsi="Times New Roman"/>
          <w:kern w:val="3"/>
          <w:sz w:val="24"/>
          <w:szCs w:val="24"/>
          <w:lang w:eastAsia="zh-CN" w:bidi="hi-IN"/>
        </w:rPr>
        <w:t xml:space="preserve">Единая цифровая платформа </w:t>
      </w:r>
      <w:r w:rsidR="00F51513">
        <w:rPr>
          <w:rFonts w:ascii="Times New Roman" w:eastAsia="SimSun" w:hAnsi="Times New Roman"/>
          <w:kern w:val="3"/>
          <w:sz w:val="24"/>
          <w:szCs w:val="24"/>
          <w:lang w:eastAsia="zh-CN" w:bidi="hi-IN"/>
        </w:rPr>
        <w:t>«</w:t>
      </w:r>
      <w:r w:rsidRPr="00F33D2B">
        <w:rPr>
          <w:rFonts w:ascii="Times New Roman" w:eastAsia="SimSun" w:hAnsi="Times New Roman"/>
          <w:kern w:val="3"/>
          <w:sz w:val="24"/>
          <w:szCs w:val="24"/>
          <w:lang w:eastAsia="zh-CN" w:bidi="hi-IN"/>
        </w:rPr>
        <w:t>Национальная система пространственных данных</w:t>
      </w:r>
      <w:r w:rsidR="00F51513">
        <w:rPr>
          <w:rFonts w:ascii="Times New Roman" w:eastAsia="SimSun" w:hAnsi="Times New Roman"/>
          <w:kern w:val="3"/>
          <w:sz w:val="24"/>
          <w:szCs w:val="24"/>
          <w:lang w:eastAsia="zh-CN" w:bidi="hi-IN"/>
        </w:rPr>
        <w:t>»</w:t>
      </w:r>
      <w:r w:rsidRPr="00F33D2B">
        <w:rPr>
          <w:rFonts w:ascii="Times New Roman" w:eastAsia="SimSun" w:hAnsi="Times New Roman"/>
          <w:kern w:val="3"/>
          <w:sz w:val="24"/>
          <w:szCs w:val="24"/>
          <w:lang w:eastAsia="zh-CN" w:bidi="hi-IN"/>
        </w:rPr>
        <w:t xml:space="preserve"> (далее – ФГИС ЕЦП НСПД), приложении </w:t>
      </w:r>
      <w:r w:rsidR="00F51513">
        <w:rPr>
          <w:rFonts w:ascii="Times New Roman" w:eastAsia="SimSun" w:hAnsi="Times New Roman"/>
          <w:kern w:val="3"/>
          <w:sz w:val="24"/>
          <w:szCs w:val="24"/>
          <w:lang w:eastAsia="zh-CN" w:bidi="hi-IN"/>
        </w:rPr>
        <w:t>«</w:t>
      </w:r>
      <w:proofErr w:type="spellStart"/>
      <w:r w:rsidRPr="00F33D2B">
        <w:rPr>
          <w:rFonts w:ascii="Times New Roman" w:eastAsia="SimSun" w:hAnsi="Times New Roman"/>
          <w:kern w:val="3"/>
          <w:sz w:val="24"/>
          <w:szCs w:val="24"/>
          <w:lang w:eastAsia="zh-CN" w:bidi="hi-IN"/>
        </w:rPr>
        <w:t>Госключ</w:t>
      </w:r>
      <w:proofErr w:type="spellEnd"/>
      <w:r w:rsidR="00F51513">
        <w:rPr>
          <w:rFonts w:ascii="Times New Roman" w:eastAsia="SimSun" w:hAnsi="Times New Roman"/>
          <w:kern w:val="3"/>
          <w:sz w:val="24"/>
          <w:szCs w:val="24"/>
          <w:lang w:eastAsia="zh-CN" w:bidi="hi-IN"/>
        </w:rPr>
        <w:t>»</w:t>
      </w:r>
      <w:r w:rsidRPr="00F33D2B">
        <w:rPr>
          <w:rFonts w:ascii="Times New Roman" w:eastAsia="Times New Roman" w:hAnsi="Times New Roman"/>
          <w:noProof/>
          <w:sz w:val="24"/>
          <w:szCs w:val="24"/>
          <w:lang w:eastAsia="en-US"/>
        </w:rPr>
        <w:t>.</w:t>
      </w:r>
      <w:proofErr w:type="gramEnd"/>
    </w:p>
    <w:p w:rsidR="00F33D2B" w:rsidRPr="00F33D2B" w:rsidRDefault="00F33D2B" w:rsidP="00F33D2B">
      <w:pPr>
        <w:spacing w:after="0" w:line="240" w:lineRule="auto"/>
        <w:contextualSpacing/>
        <w:jc w:val="both"/>
        <w:rPr>
          <w:rFonts w:ascii="Times New Roman" w:eastAsia="Times New Roman" w:hAnsi="Times New Roman"/>
          <w:sz w:val="24"/>
          <w:szCs w:val="24"/>
        </w:rPr>
      </w:pPr>
    </w:p>
    <w:p w:rsidR="00F33D2B" w:rsidRDefault="00F33D2B" w:rsidP="00F33D2B">
      <w:pPr>
        <w:widowControl w:val="0"/>
        <w:autoSpaceDE w:val="0"/>
        <w:autoSpaceDN w:val="0"/>
        <w:adjustRightInd w:val="0"/>
        <w:spacing w:after="0" w:line="240" w:lineRule="auto"/>
        <w:jc w:val="center"/>
        <w:outlineLvl w:val="2"/>
        <w:rPr>
          <w:rFonts w:ascii="Times New Roman" w:eastAsia="Times New Roman" w:hAnsi="Times New Roman"/>
          <w:b/>
          <w:sz w:val="24"/>
          <w:szCs w:val="24"/>
        </w:rPr>
      </w:pPr>
      <w:r w:rsidRPr="00F33D2B">
        <w:rPr>
          <w:rFonts w:ascii="Times New Roman" w:eastAsia="Times New Roman" w:hAnsi="Times New Roman"/>
          <w:b/>
          <w:sz w:val="24"/>
          <w:szCs w:val="24"/>
        </w:rPr>
        <w:t xml:space="preserve">Срок предоставления муниципальной услуги </w:t>
      </w:r>
    </w:p>
    <w:p w:rsidR="006B41D6" w:rsidRPr="00F33D2B" w:rsidRDefault="006B41D6" w:rsidP="00F33D2B">
      <w:pPr>
        <w:widowControl w:val="0"/>
        <w:autoSpaceDE w:val="0"/>
        <w:autoSpaceDN w:val="0"/>
        <w:adjustRightInd w:val="0"/>
        <w:spacing w:after="0" w:line="240" w:lineRule="auto"/>
        <w:jc w:val="center"/>
        <w:outlineLvl w:val="2"/>
        <w:rPr>
          <w:rFonts w:ascii="Times New Roman" w:eastAsia="Times New Roman" w:hAnsi="Times New Roman"/>
          <w:b/>
          <w:sz w:val="24"/>
          <w:szCs w:val="24"/>
        </w:rPr>
      </w:pPr>
    </w:p>
    <w:p w:rsidR="00F33D2B" w:rsidRPr="00F33D2B" w:rsidRDefault="00F33D2B" w:rsidP="006B41D6">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4"/>
          <w:szCs w:val="24"/>
        </w:rPr>
      </w:pPr>
      <w:bookmarkStart w:id="12" w:name="sub_1010"/>
      <w:r w:rsidRPr="00F33D2B">
        <w:rPr>
          <w:rFonts w:ascii="Times New Roman CYR" w:eastAsia="Times New Roman" w:hAnsi="Times New Roman CYR" w:cs="Times New Roman CYR"/>
          <w:sz w:val="24"/>
          <w:szCs w:val="24"/>
        </w:rPr>
        <w:t xml:space="preserve">11. Муниципальная услуга предоставляется: </w:t>
      </w:r>
    </w:p>
    <w:p w:rsidR="00F33D2B" w:rsidRPr="00F33D2B" w:rsidRDefault="00F33D2B" w:rsidP="006B41D6">
      <w:pPr>
        <w:spacing w:after="0" w:line="240" w:lineRule="auto"/>
        <w:ind w:firstLine="709"/>
        <w:contextualSpacing/>
        <w:jc w:val="both"/>
        <w:rPr>
          <w:rFonts w:ascii="Times New Roman" w:eastAsia="Times New Roman" w:hAnsi="Times New Roman"/>
          <w:sz w:val="24"/>
          <w:szCs w:val="24"/>
        </w:rPr>
      </w:pPr>
      <w:bookmarkStart w:id="13" w:name="sub_1101"/>
      <w:bookmarkEnd w:id="12"/>
      <w:proofErr w:type="gramStart"/>
      <w:r w:rsidRPr="00F33D2B">
        <w:rPr>
          <w:rFonts w:ascii="Times New Roman CYR" w:eastAsia="Times New Roman" w:hAnsi="Times New Roman CYR" w:cs="Times New Roman CYR"/>
          <w:sz w:val="24"/>
          <w:szCs w:val="24"/>
        </w:rPr>
        <w:t xml:space="preserve">11.1 </w:t>
      </w:r>
      <w:r w:rsidRPr="00F33D2B">
        <w:rPr>
          <w:rFonts w:ascii="Times New Roman" w:eastAsia="Times New Roman" w:hAnsi="Times New Roman"/>
          <w:sz w:val="24"/>
          <w:szCs w:val="24"/>
        </w:rPr>
        <w:t>для индивидуальных предпринимателей и юридических лиц</w:t>
      </w:r>
      <w:r w:rsidRPr="00F33D2B">
        <w:rPr>
          <w:rFonts w:ascii="Times New Roman CYR" w:eastAsia="Times New Roman" w:hAnsi="Times New Roman CYR" w:cs="Times New Roman CYR"/>
          <w:sz w:val="24"/>
          <w:szCs w:val="24"/>
        </w:rPr>
        <w:t xml:space="preserve"> с даты регистрации заявления о </w:t>
      </w:r>
      <w:r w:rsidRPr="00F33D2B">
        <w:rPr>
          <w:rFonts w:ascii="Times New Roman" w:eastAsia="Times New Roman" w:hAnsi="Times New Roman"/>
          <w:sz w:val="24"/>
          <w:szCs w:val="24"/>
        </w:rPr>
        <w:t xml:space="preserve">предоставлении муниципальной услуги и документов, необходимых для предоставления муниципальной услуги – в срок, не превышающий </w:t>
      </w:r>
      <w:r w:rsidRPr="00F33D2B">
        <w:rPr>
          <w:rFonts w:ascii="Times New Roman CYR" w:eastAsia="Times New Roman" w:hAnsi="Times New Roman CYR" w:cs="Times New Roman CYR"/>
          <w:sz w:val="24"/>
          <w:szCs w:val="24"/>
        </w:rPr>
        <w:t>5 календарных дней</w:t>
      </w:r>
      <w:r w:rsidRPr="00F33D2B">
        <w:rPr>
          <w:rFonts w:ascii="Times New Roman" w:eastAsia="Times New Roman" w:hAnsi="Times New Roman"/>
          <w:sz w:val="24"/>
          <w:szCs w:val="24"/>
        </w:rPr>
        <w:t>;</w:t>
      </w:r>
      <w:proofErr w:type="gramEnd"/>
    </w:p>
    <w:p w:rsidR="00F33D2B" w:rsidRPr="00F33D2B" w:rsidRDefault="00F33D2B" w:rsidP="006B41D6">
      <w:pPr>
        <w:spacing w:after="0" w:line="240" w:lineRule="auto"/>
        <w:ind w:firstLine="709"/>
        <w:contextualSpacing/>
        <w:jc w:val="both"/>
        <w:rPr>
          <w:rFonts w:ascii="Times New Roman" w:eastAsia="Times New Roman" w:hAnsi="Times New Roman"/>
          <w:sz w:val="24"/>
          <w:szCs w:val="24"/>
        </w:rPr>
      </w:pPr>
      <w:r w:rsidRPr="00F33D2B">
        <w:rPr>
          <w:rFonts w:ascii="Times New Roman" w:eastAsia="Times New Roman" w:hAnsi="Times New Roman"/>
          <w:sz w:val="24"/>
          <w:szCs w:val="24"/>
        </w:rPr>
        <w:t xml:space="preserve">11.2 для физических лиц </w:t>
      </w:r>
      <w:proofErr w:type="gramStart"/>
      <w:r w:rsidRPr="00F33D2B">
        <w:rPr>
          <w:rFonts w:ascii="Times New Roman" w:eastAsia="Times New Roman" w:hAnsi="Times New Roman"/>
          <w:sz w:val="24"/>
          <w:szCs w:val="24"/>
        </w:rPr>
        <w:t>с даты регистрации</w:t>
      </w:r>
      <w:proofErr w:type="gramEnd"/>
      <w:r w:rsidRPr="00F33D2B">
        <w:rPr>
          <w:rFonts w:ascii="Times New Roman" w:eastAsia="Times New Roman" w:hAnsi="Times New Roman"/>
          <w:sz w:val="24"/>
          <w:szCs w:val="24"/>
        </w:rPr>
        <w:t xml:space="preserve"> заявления о предоставлении муниципальной услуги и документов, необходимых для предоставления муниципальной услуги в срок, не превышающий 20 календарных дней;</w:t>
      </w:r>
    </w:p>
    <w:p w:rsidR="00F33D2B" w:rsidRPr="00F33D2B" w:rsidRDefault="00F33D2B" w:rsidP="006B41D6">
      <w:pPr>
        <w:spacing w:after="0" w:line="240" w:lineRule="auto"/>
        <w:ind w:firstLine="709"/>
        <w:contextualSpacing/>
        <w:jc w:val="both"/>
        <w:rPr>
          <w:rFonts w:ascii="Times New Roman" w:eastAsia="Times New Roman" w:hAnsi="Times New Roman"/>
          <w:sz w:val="24"/>
          <w:szCs w:val="24"/>
        </w:rPr>
      </w:pPr>
      <w:r w:rsidRPr="00F33D2B">
        <w:rPr>
          <w:rFonts w:ascii="Times New Roman" w:eastAsia="Times New Roman" w:hAnsi="Times New Roman"/>
          <w:sz w:val="24"/>
          <w:szCs w:val="24"/>
        </w:rPr>
        <w:t xml:space="preserve">11.3 в случае, если схема расположения земельного участка, в соответствии с которой предстоит образовать земельный участок, подлежит согласованию в соответствии со статьей 3.5 Федерального закона от 25.10.2001 № 137-ФЗ </w:t>
      </w:r>
      <w:r w:rsidR="00F51513">
        <w:rPr>
          <w:rFonts w:ascii="Times New Roman" w:eastAsia="Times New Roman" w:hAnsi="Times New Roman"/>
          <w:sz w:val="24"/>
          <w:szCs w:val="24"/>
        </w:rPr>
        <w:t>«</w:t>
      </w:r>
      <w:r w:rsidRPr="00F33D2B">
        <w:rPr>
          <w:rFonts w:ascii="Times New Roman" w:eastAsia="Times New Roman" w:hAnsi="Times New Roman"/>
          <w:sz w:val="24"/>
          <w:szCs w:val="24"/>
        </w:rPr>
        <w:t>О введении в действие Земельного кодекса Российской Федерации</w:t>
      </w:r>
      <w:r w:rsidR="00F51513">
        <w:rPr>
          <w:rFonts w:ascii="Times New Roman" w:eastAsia="Times New Roman" w:hAnsi="Times New Roman"/>
          <w:sz w:val="24"/>
          <w:szCs w:val="24"/>
        </w:rPr>
        <w:t>»</w:t>
      </w:r>
      <w:r w:rsidRPr="00F33D2B">
        <w:rPr>
          <w:rFonts w:ascii="Times New Roman" w:eastAsia="Times New Roman" w:hAnsi="Times New Roman"/>
          <w:sz w:val="24"/>
          <w:szCs w:val="24"/>
        </w:rPr>
        <w:t xml:space="preserve"> - 35 календарных дней;</w:t>
      </w:r>
    </w:p>
    <w:p w:rsidR="00F33D2B" w:rsidRPr="00F33D2B" w:rsidRDefault="00F33D2B" w:rsidP="006B41D6">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4"/>
          <w:szCs w:val="24"/>
        </w:rPr>
      </w:pPr>
      <w:r w:rsidRPr="00F33D2B">
        <w:rPr>
          <w:rFonts w:ascii="Times New Roman" w:eastAsia="Times New Roman" w:hAnsi="Times New Roman"/>
          <w:sz w:val="24"/>
          <w:szCs w:val="24"/>
        </w:rPr>
        <w:t xml:space="preserve">11.4 </w:t>
      </w:r>
      <w:r w:rsidRPr="00F33D2B">
        <w:rPr>
          <w:rFonts w:ascii="Times New Roman CYR" w:eastAsia="Times New Roman" w:hAnsi="Times New Roman CYR" w:cs="Times New Roman CYR"/>
          <w:sz w:val="24"/>
          <w:szCs w:val="24"/>
        </w:rPr>
        <w:t>в случае поступления заявления о предварительном согласовании предоставления земельного участка для индивидуального жилищного строительства, ведения личного подсобного хозяйства в границах населенного пункта, садоводства для собственных нужд - 60 календарных дней.</w:t>
      </w:r>
    </w:p>
    <w:p w:rsidR="00F33D2B" w:rsidRPr="00F33D2B" w:rsidRDefault="00F33D2B" w:rsidP="00F33D2B">
      <w:pPr>
        <w:widowControl w:val="0"/>
        <w:autoSpaceDE w:val="0"/>
        <w:autoSpaceDN w:val="0"/>
        <w:adjustRightInd w:val="0"/>
        <w:spacing w:after="0" w:line="240" w:lineRule="auto"/>
        <w:jc w:val="both"/>
        <w:rPr>
          <w:rFonts w:ascii="Times New Roman CYR" w:eastAsia="Times New Roman" w:hAnsi="Times New Roman CYR" w:cs="Times New Roman CYR"/>
          <w:sz w:val="24"/>
          <w:szCs w:val="24"/>
        </w:rPr>
      </w:pPr>
      <w:bookmarkStart w:id="14" w:name="sub_1102"/>
      <w:bookmarkEnd w:id="13"/>
    </w:p>
    <w:bookmarkEnd w:id="14"/>
    <w:p w:rsidR="00F33D2B" w:rsidRDefault="00F33D2B" w:rsidP="00F33D2B">
      <w:pPr>
        <w:widowControl w:val="0"/>
        <w:autoSpaceDE w:val="0"/>
        <w:autoSpaceDN w:val="0"/>
        <w:adjustRightInd w:val="0"/>
        <w:spacing w:after="0" w:line="240" w:lineRule="auto"/>
        <w:jc w:val="center"/>
        <w:rPr>
          <w:rFonts w:ascii="Times New Roman" w:eastAsia="Times New Roman" w:hAnsi="Times New Roman"/>
          <w:b/>
          <w:sz w:val="24"/>
          <w:szCs w:val="24"/>
        </w:rPr>
      </w:pPr>
      <w:r w:rsidRPr="00F33D2B">
        <w:rPr>
          <w:rFonts w:ascii="Times New Roman" w:eastAsia="Times New Roman" w:hAnsi="Times New Roman"/>
          <w:b/>
          <w:sz w:val="24"/>
          <w:szCs w:val="24"/>
        </w:rPr>
        <w:t>Размер платы, взимаемой с заявителя при предоставлении муниципальной услуги, и способы ее взимания</w:t>
      </w:r>
    </w:p>
    <w:p w:rsidR="006B41D6" w:rsidRPr="00F33D2B" w:rsidRDefault="006B41D6" w:rsidP="00F33D2B">
      <w:pPr>
        <w:widowControl w:val="0"/>
        <w:autoSpaceDE w:val="0"/>
        <w:autoSpaceDN w:val="0"/>
        <w:adjustRightInd w:val="0"/>
        <w:spacing w:after="0" w:line="240" w:lineRule="auto"/>
        <w:jc w:val="center"/>
        <w:rPr>
          <w:rFonts w:ascii="Times New Roman" w:eastAsia="Times New Roman" w:hAnsi="Times New Roman"/>
          <w:b/>
          <w:sz w:val="24"/>
          <w:szCs w:val="24"/>
        </w:rPr>
      </w:pPr>
    </w:p>
    <w:p w:rsidR="00F33D2B" w:rsidRPr="00F33D2B" w:rsidRDefault="00F33D2B" w:rsidP="00F33D2B">
      <w:pPr>
        <w:widowControl w:val="0"/>
        <w:autoSpaceDE w:val="0"/>
        <w:autoSpaceDN w:val="0"/>
        <w:spacing w:after="0" w:line="240" w:lineRule="auto"/>
        <w:jc w:val="center"/>
        <w:rPr>
          <w:rFonts w:ascii="Times New Roman" w:eastAsia="Times New Roman" w:hAnsi="Times New Roman"/>
          <w:sz w:val="24"/>
          <w:szCs w:val="24"/>
        </w:rPr>
      </w:pPr>
      <w:r w:rsidRPr="00F33D2B">
        <w:rPr>
          <w:rFonts w:ascii="Times New Roman" w:eastAsia="Times New Roman" w:hAnsi="Times New Roman"/>
          <w:sz w:val="24"/>
          <w:szCs w:val="24"/>
        </w:rPr>
        <w:t>12. Предоставление муниципальной услуги осуществляется бесплатно.</w:t>
      </w:r>
    </w:p>
    <w:p w:rsidR="00F33D2B" w:rsidRPr="00F33D2B" w:rsidRDefault="00F33D2B" w:rsidP="00F33D2B">
      <w:pPr>
        <w:spacing w:after="0" w:line="240" w:lineRule="auto"/>
        <w:jc w:val="center"/>
        <w:rPr>
          <w:rFonts w:ascii="Times New Roman" w:eastAsia="Times New Roman" w:hAnsi="Times New Roman"/>
          <w:b/>
          <w:sz w:val="24"/>
          <w:szCs w:val="24"/>
        </w:rPr>
      </w:pPr>
    </w:p>
    <w:p w:rsidR="00F33D2B" w:rsidRDefault="00F33D2B" w:rsidP="00F33D2B">
      <w:pPr>
        <w:spacing w:after="0" w:line="240" w:lineRule="auto"/>
        <w:jc w:val="center"/>
        <w:rPr>
          <w:rFonts w:ascii="Times New Roman" w:eastAsia="Times New Roman" w:hAnsi="Times New Roman"/>
          <w:b/>
          <w:sz w:val="24"/>
          <w:szCs w:val="24"/>
          <w:shd w:val="clear" w:color="auto" w:fill="FFFFFF"/>
        </w:rPr>
      </w:pPr>
      <w:r w:rsidRPr="00F33D2B">
        <w:rPr>
          <w:rFonts w:ascii="Times New Roman" w:eastAsia="Calibri" w:hAnsi="Times New Roman"/>
          <w:b/>
          <w:sz w:val="24"/>
          <w:szCs w:val="24"/>
        </w:rPr>
        <w:t xml:space="preserve">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 </w:t>
      </w:r>
      <w:r w:rsidRPr="00F33D2B">
        <w:rPr>
          <w:rFonts w:ascii="Times New Roman" w:eastAsia="Times New Roman" w:hAnsi="Times New Roman"/>
          <w:b/>
          <w:sz w:val="24"/>
          <w:szCs w:val="24"/>
          <w:shd w:val="clear" w:color="auto" w:fill="FFFFFF"/>
        </w:rPr>
        <w:t xml:space="preserve">в случае обращения заявителя непосредственно в </w:t>
      </w:r>
      <w:r w:rsidR="00932ED8">
        <w:rPr>
          <w:rFonts w:ascii="Times New Roman" w:eastAsia="Times New Roman" w:hAnsi="Times New Roman"/>
          <w:b/>
          <w:sz w:val="24"/>
          <w:szCs w:val="24"/>
        </w:rPr>
        <w:t xml:space="preserve">орган </w:t>
      </w:r>
      <w:r w:rsidR="00932ED8">
        <w:rPr>
          <w:rFonts w:ascii="Times New Roman" w:eastAsia="Times New Roman" w:hAnsi="Times New Roman"/>
          <w:b/>
          <w:sz w:val="24"/>
          <w:szCs w:val="24"/>
        </w:rPr>
        <w:lastRenderedPageBreak/>
        <w:t xml:space="preserve">местного самоуправления, </w:t>
      </w:r>
      <w:r w:rsidRPr="00F33D2B">
        <w:rPr>
          <w:rFonts w:ascii="Times New Roman" w:eastAsia="Times New Roman" w:hAnsi="Times New Roman"/>
          <w:b/>
          <w:sz w:val="24"/>
          <w:szCs w:val="24"/>
          <w:shd w:val="clear" w:color="auto" w:fill="FFFFFF"/>
        </w:rPr>
        <w:t>предоставляющи</w:t>
      </w:r>
      <w:r w:rsidR="00932ED8">
        <w:rPr>
          <w:rFonts w:ascii="Times New Roman" w:eastAsia="Times New Roman" w:hAnsi="Times New Roman"/>
          <w:b/>
          <w:sz w:val="24"/>
          <w:szCs w:val="24"/>
          <w:shd w:val="clear" w:color="auto" w:fill="FFFFFF"/>
        </w:rPr>
        <w:t>й</w:t>
      </w:r>
      <w:r w:rsidRPr="00F33D2B">
        <w:rPr>
          <w:rFonts w:ascii="Times New Roman" w:eastAsia="Times New Roman" w:hAnsi="Times New Roman"/>
          <w:b/>
          <w:sz w:val="24"/>
          <w:szCs w:val="24"/>
          <w:shd w:val="clear" w:color="auto" w:fill="FFFFFF"/>
        </w:rPr>
        <w:t xml:space="preserve"> муниципальн</w:t>
      </w:r>
      <w:r w:rsidR="00932ED8">
        <w:rPr>
          <w:rFonts w:ascii="Times New Roman" w:eastAsia="Times New Roman" w:hAnsi="Times New Roman"/>
          <w:b/>
          <w:sz w:val="24"/>
          <w:szCs w:val="24"/>
          <w:shd w:val="clear" w:color="auto" w:fill="FFFFFF"/>
        </w:rPr>
        <w:t>ую</w:t>
      </w:r>
      <w:r w:rsidRPr="00F33D2B">
        <w:rPr>
          <w:rFonts w:ascii="Times New Roman" w:eastAsia="Times New Roman" w:hAnsi="Times New Roman"/>
          <w:b/>
          <w:sz w:val="24"/>
          <w:szCs w:val="24"/>
          <w:shd w:val="clear" w:color="auto" w:fill="FFFFFF"/>
        </w:rPr>
        <w:t xml:space="preserve"> услуг</w:t>
      </w:r>
      <w:r w:rsidR="00932ED8">
        <w:rPr>
          <w:rFonts w:ascii="Times New Roman" w:eastAsia="Times New Roman" w:hAnsi="Times New Roman"/>
          <w:b/>
          <w:sz w:val="24"/>
          <w:szCs w:val="24"/>
          <w:shd w:val="clear" w:color="auto" w:fill="FFFFFF"/>
        </w:rPr>
        <w:t>у</w:t>
      </w:r>
      <w:r w:rsidRPr="00F33D2B">
        <w:rPr>
          <w:rFonts w:ascii="Times New Roman" w:eastAsia="Times New Roman" w:hAnsi="Times New Roman"/>
          <w:b/>
          <w:sz w:val="24"/>
          <w:szCs w:val="24"/>
          <w:shd w:val="clear" w:color="auto" w:fill="FFFFFF"/>
        </w:rPr>
        <w:t>, или многофункциональный центр</w:t>
      </w:r>
    </w:p>
    <w:p w:rsidR="006B41D6" w:rsidRPr="00F33D2B" w:rsidRDefault="006B41D6" w:rsidP="00F33D2B">
      <w:pPr>
        <w:spacing w:after="0" w:line="240" w:lineRule="auto"/>
        <w:jc w:val="center"/>
        <w:rPr>
          <w:rFonts w:ascii="Times New Roman" w:eastAsia="Times New Roman" w:hAnsi="Times New Roman"/>
          <w:b/>
          <w:sz w:val="24"/>
          <w:szCs w:val="24"/>
        </w:rPr>
      </w:pPr>
    </w:p>
    <w:p w:rsidR="00F33D2B" w:rsidRPr="00F33D2B" w:rsidRDefault="00F33D2B" w:rsidP="006B41D6">
      <w:pPr>
        <w:widowControl w:val="0"/>
        <w:tabs>
          <w:tab w:val="left" w:pos="1505"/>
        </w:tabs>
        <w:spacing w:after="0" w:line="240" w:lineRule="auto"/>
        <w:ind w:right="23" w:firstLine="567"/>
        <w:jc w:val="both"/>
        <w:rPr>
          <w:rFonts w:ascii="Times New Roman" w:eastAsia="Times New Roman" w:hAnsi="Times New Roman"/>
          <w:color w:val="000000"/>
          <w:sz w:val="24"/>
          <w:szCs w:val="24"/>
        </w:rPr>
      </w:pPr>
      <w:r w:rsidRPr="00F33D2B">
        <w:rPr>
          <w:rFonts w:ascii="Times New Roman" w:eastAsia="Times New Roman" w:hAnsi="Times New Roman"/>
          <w:color w:val="000000"/>
          <w:sz w:val="24"/>
          <w:szCs w:val="24"/>
        </w:rPr>
        <w:t xml:space="preserve"> 13.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составляет не более 15 минут.</w:t>
      </w:r>
    </w:p>
    <w:p w:rsidR="00F33D2B" w:rsidRPr="00F33D2B" w:rsidRDefault="00F33D2B" w:rsidP="00F33D2B">
      <w:pPr>
        <w:widowControl w:val="0"/>
        <w:autoSpaceDE w:val="0"/>
        <w:autoSpaceDN w:val="0"/>
        <w:adjustRightInd w:val="0"/>
        <w:spacing w:after="0" w:line="240" w:lineRule="auto"/>
        <w:jc w:val="both"/>
        <w:rPr>
          <w:rFonts w:ascii="Times New Roman" w:eastAsia="Times New Roman" w:hAnsi="Times New Roman"/>
          <w:b/>
          <w:sz w:val="24"/>
          <w:szCs w:val="24"/>
        </w:rPr>
      </w:pPr>
    </w:p>
    <w:p w:rsidR="00F33D2B" w:rsidRDefault="00F33D2B" w:rsidP="00F33D2B">
      <w:pPr>
        <w:widowControl w:val="0"/>
        <w:autoSpaceDE w:val="0"/>
        <w:autoSpaceDN w:val="0"/>
        <w:spacing w:after="0" w:line="240" w:lineRule="auto"/>
        <w:jc w:val="center"/>
        <w:outlineLvl w:val="2"/>
        <w:rPr>
          <w:rFonts w:ascii="Times New Roman" w:eastAsia="Times New Roman" w:hAnsi="Times New Roman"/>
          <w:b/>
          <w:sz w:val="24"/>
          <w:szCs w:val="24"/>
        </w:rPr>
      </w:pPr>
      <w:r w:rsidRPr="00F33D2B">
        <w:rPr>
          <w:rFonts w:ascii="Times New Roman" w:eastAsia="Times New Roman" w:hAnsi="Times New Roman"/>
          <w:b/>
          <w:sz w:val="24"/>
          <w:szCs w:val="24"/>
        </w:rPr>
        <w:t>Срок регистрации запроса заявителя о предоставлении муниципальной услуги</w:t>
      </w:r>
    </w:p>
    <w:p w:rsidR="006B41D6" w:rsidRPr="00F33D2B" w:rsidRDefault="006B41D6" w:rsidP="00F33D2B">
      <w:pPr>
        <w:widowControl w:val="0"/>
        <w:autoSpaceDE w:val="0"/>
        <w:autoSpaceDN w:val="0"/>
        <w:spacing w:after="0" w:line="240" w:lineRule="auto"/>
        <w:jc w:val="center"/>
        <w:outlineLvl w:val="2"/>
        <w:rPr>
          <w:rFonts w:ascii="Times New Roman" w:eastAsia="Times New Roman" w:hAnsi="Times New Roman"/>
          <w:b/>
          <w:sz w:val="24"/>
          <w:szCs w:val="24"/>
        </w:rPr>
      </w:pPr>
    </w:p>
    <w:p w:rsidR="00F33D2B" w:rsidRPr="00F33D2B" w:rsidRDefault="00F33D2B" w:rsidP="006B41D6">
      <w:pPr>
        <w:widowControl w:val="0"/>
        <w:tabs>
          <w:tab w:val="left" w:pos="1276"/>
        </w:tabs>
        <w:spacing w:after="0" w:line="240" w:lineRule="auto"/>
        <w:ind w:firstLine="567"/>
        <w:jc w:val="both"/>
        <w:rPr>
          <w:rFonts w:ascii="Times New Roman" w:eastAsia="Times New Roman" w:hAnsi="Times New Roman"/>
          <w:sz w:val="24"/>
          <w:szCs w:val="24"/>
        </w:rPr>
      </w:pPr>
      <w:r w:rsidRPr="00F33D2B">
        <w:rPr>
          <w:rFonts w:ascii="Times New Roman" w:eastAsia="Times New Roman" w:hAnsi="Times New Roman"/>
          <w:sz w:val="24"/>
          <w:szCs w:val="24"/>
        </w:rPr>
        <w:t xml:space="preserve">14. Срок регистрации запроса о предоставлении услуги составляет 1 рабочий день </w:t>
      </w:r>
      <w:proofErr w:type="gramStart"/>
      <w:r w:rsidRPr="00F33D2B">
        <w:rPr>
          <w:rFonts w:ascii="Times New Roman" w:eastAsia="Times New Roman" w:hAnsi="Times New Roman"/>
          <w:sz w:val="24"/>
          <w:szCs w:val="24"/>
        </w:rPr>
        <w:t>с даты поступления</w:t>
      </w:r>
      <w:proofErr w:type="gramEnd"/>
      <w:r w:rsidRPr="00F33D2B">
        <w:rPr>
          <w:rFonts w:ascii="Times New Roman" w:eastAsia="Times New Roman" w:hAnsi="Times New Roman"/>
          <w:sz w:val="24"/>
          <w:szCs w:val="24"/>
        </w:rPr>
        <w:t xml:space="preserve">, представленного заявителем в Орган местного самоуправления непосредственно, через МФЦ, посредством направления почтового отправления или с использованием ЕПГУ, РПГУ, ФГИС ЕЦП НСПД, приложение </w:t>
      </w:r>
      <w:r w:rsidR="00F51513">
        <w:rPr>
          <w:rFonts w:ascii="Times New Roman" w:eastAsia="Times New Roman" w:hAnsi="Times New Roman"/>
          <w:sz w:val="24"/>
          <w:szCs w:val="24"/>
        </w:rPr>
        <w:t>«</w:t>
      </w:r>
      <w:proofErr w:type="spellStart"/>
      <w:r w:rsidRPr="00F33D2B">
        <w:rPr>
          <w:rFonts w:ascii="Times New Roman" w:eastAsia="Times New Roman" w:hAnsi="Times New Roman"/>
          <w:sz w:val="24"/>
          <w:szCs w:val="24"/>
        </w:rPr>
        <w:t>Госключ</w:t>
      </w:r>
      <w:proofErr w:type="spellEnd"/>
      <w:r w:rsidR="00F51513">
        <w:rPr>
          <w:rFonts w:ascii="Times New Roman" w:eastAsia="Times New Roman" w:hAnsi="Times New Roman"/>
          <w:sz w:val="24"/>
          <w:szCs w:val="24"/>
        </w:rPr>
        <w:t>»</w:t>
      </w:r>
      <w:r w:rsidRPr="00F33D2B">
        <w:rPr>
          <w:rFonts w:ascii="Times New Roman" w:eastAsia="Times New Roman" w:hAnsi="Times New Roman"/>
          <w:sz w:val="24"/>
          <w:szCs w:val="24"/>
        </w:rPr>
        <w:t>.</w:t>
      </w:r>
    </w:p>
    <w:p w:rsidR="00F33D2B" w:rsidRPr="00F33D2B" w:rsidRDefault="00F33D2B" w:rsidP="00F33D2B">
      <w:pPr>
        <w:widowControl w:val="0"/>
        <w:tabs>
          <w:tab w:val="left" w:pos="1276"/>
        </w:tabs>
        <w:spacing w:after="0" w:line="240" w:lineRule="auto"/>
        <w:jc w:val="both"/>
        <w:rPr>
          <w:rFonts w:ascii="Times New Roman" w:eastAsia="Times New Roman" w:hAnsi="Times New Roman"/>
          <w:sz w:val="24"/>
          <w:szCs w:val="24"/>
        </w:rPr>
      </w:pPr>
    </w:p>
    <w:p w:rsidR="00F33D2B" w:rsidRDefault="00F33D2B" w:rsidP="00F33D2B">
      <w:pPr>
        <w:autoSpaceDE w:val="0"/>
        <w:autoSpaceDN w:val="0"/>
        <w:adjustRightInd w:val="0"/>
        <w:spacing w:after="0" w:line="240" w:lineRule="auto"/>
        <w:jc w:val="center"/>
        <w:outlineLvl w:val="2"/>
        <w:rPr>
          <w:rFonts w:ascii="Times New Roman" w:eastAsia="Calibri" w:hAnsi="Times New Roman"/>
          <w:b/>
          <w:sz w:val="24"/>
          <w:szCs w:val="24"/>
          <w:lang w:eastAsia="en-US"/>
        </w:rPr>
      </w:pPr>
      <w:r w:rsidRPr="00F33D2B">
        <w:rPr>
          <w:rFonts w:ascii="Times New Roman" w:eastAsia="Calibri" w:hAnsi="Times New Roman"/>
          <w:b/>
          <w:sz w:val="24"/>
          <w:szCs w:val="24"/>
          <w:lang w:eastAsia="en-US"/>
        </w:rPr>
        <w:t>Требования к помещениям, в которых предоставляются муниципальные услуги</w:t>
      </w:r>
    </w:p>
    <w:p w:rsidR="006B41D6" w:rsidRPr="00F33D2B" w:rsidRDefault="006B41D6" w:rsidP="00F33D2B">
      <w:pPr>
        <w:autoSpaceDE w:val="0"/>
        <w:autoSpaceDN w:val="0"/>
        <w:adjustRightInd w:val="0"/>
        <w:spacing w:after="0" w:line="240" w:lineRule="auto"/>
        <w:jc w:val="center"/>
        <w:outlineLvl w:val="2"/>
        <w:rPr>
          <w:rFonts w:ascii="Times New Roman" w:eastAsia="Calibri" w:hAnsi="Times New Roman"/>
          <w:b/>
          <w:sz w:val="24"/>
          <w:szCs w:val="24"/>
          <w:lang w:eastAsia="en-US"/>
        </w:rPr>
      </w:pPr>
    </w:p>
    <w:p w:rsidR="00F33D2B" w:rsidRPr="00F33D2B" w:rsidRDefault="00F33D2B" w:rsidP="006B41D6">
      <w:pPr>
        <w:spacing w:after="0" w:line="240" w:lineRule="auto"/>
        <w:ind w:firstLine="567"/>
        <w:contextualSpacing/>
        <w:jc w:val="both"/>
        <w:rPr>
          <w:rFonts w:ascii="Times New Roman" w:eastAsia="Times New Roman" w:hAnsi="Times New Roman"/>
          <w:sz w:val="24"/>
          <w:szCs w:val="24"/>
          <w:lang w:eastAsia="en-US"/>
        </w:rPr>
      </w:pPr>
      <w:r w:rsidRPr="00F33D2B">
        <w:rPr>
          <w:rFonts w:ascii="Times New Roman" w:eastAsia="Times New Roman" w:hAnsi="Times New Roman"/>
          <w:sz w:val="24"/>
          <w:szCs w:val="24"/>
          <w:lang w:eastAsia="en-US"/>
        </w:rPr>
        <w:t xml:space="preserve">15. </w:t>
      </w:r>
      <w:proofErr w:type="gramStart"/>
      <w:r w:rsidRPr="00F33D2B">
        <w:rPr>
          <w:rFonts w:ascii="Times New Roman" w:eastAsia="Times New Roman" w:hAnsi="Times New Roman"/>
          <w:sz w:val="24"/>
          <w:szCs w:val="24"/>
          <w:lang w:eastAsia="en-US"/>
        </w:rPr>
        <w:t>Требования к помещениям, в которых предоставляется муниципальная услуга, в том числе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и (или) информации, необходимых для предоставления муниципальной услуги, а также требования к обеспечению доступности для инвалидов указанных объектов в соответствии с законодательством Российской Федерации о социальной защите инвалидов размещены</w:t>
      </w:r>
      <w:proofErr w:type="gramEnd"/>
      <w:r w:rsidRPr="00F33D2B">
        <w:rPr>
          <w:rFonts w:ascii="Times New Roman" w:eastAsia="Times New Roman" w:hAnsi="Times New Roman"/>
          <w:sz w:val="24"/>
          <w:szCs w:val="24"/>
          <w:lang w:eastAsia="en-US"/>
        </w:rPr>
        <w:t xml:space="preserve"> на официальном сайте </w:t>
      </w:r>
      <w:r w:rsidR="006B41D6">
        <w:rPr>
          <w:rFonts w:ascii="Times New Roman" w:eastAsia="Times New Roman" w:hAnsi="Times New Roman"/>
          <w:sz w:val="24"/>
          <w:szCs w:val="24"/>
          <w:lang w:eastAsia="en-US"/>
        </w:rPr>
        <w:t xml:space="preserve">Администрации Северо-Курильского муниципального округа </w:t>
      </w:r>
      <w:r w:rsidRPr="00F33D2B">
        <w:rPr>
          <w:rFonts w:ascii="Times New Roman" w:eastAsia="Times New Roman" w:hAnsi="Times New Roman"/>
          <w:sz w:val="24"/>
          <w:szCs w:val="24"/>
          <w:lang w:eastAsia="en-US"/>
        </w:rPr>
        <w:t xml:space="preserve">в сети </w:t>
      </w:r>
      <w:r w:rsidR="00F51513">
        <w:rPr>
          <w:rFonts w:ascii="Times New Roman" w:eastAsia="Times New Roman" w:hAnsi="Times New Roman"/>
          <w:sz w:val="24"/>
          <w:szCs w:val="24"/>
          <w:lang w:eastAsia="en-US"/>
        </w:rPr>
        <w:t>«</w:t>
      </w:r>
      <w:r w:rsidRPr="00F33D2B">
        <w:rPr>
          <w:rFonts w:ascii="Times New Roman" w:eastAsia="Times New Roman" w:hAnsi="Times New Roman"/>
          <w:sz w:val="24"/>
          <w:szCs w:val="24"/>
          <w:lang w:eastAsia="en-US"/>
        </w:rPr>
        <w:t>Интернет</w:t>
      </w:r>
      <w:r w:rsidR="00F51513">
        <w:rPr>
          <w:rFonts w:ascii="Times New Roman" w:eastAsia="Times New Roman" w:hAnsi="Times New Roman"/>
          <w:sz w:val="24"/>
          <w:szCs w:val="24"/>
          <w:lang w:eastAsia="en-US"/>
        </w:rPr>
        <w:t>»</w:t>
      </w:r>
      <w:r w:rsidRPr="00F33D2B">
        <w:rPr>
          <w:rFonts w:ascii="Times New Roman" w:eastAsia="Times New Roman" w:hAnsi="Times New Roman"/>
          <w:sz w:val="24"/>
          <w:szCs w:val="24"/>
          <w:lang w:eastAsia="en-US"/>
        </w:rPr>
        <w:t>, а также на</w:t>
      </w:r>
      <w:r w:rsidRPr="00F33D2B">
        <w:rPr>
          <w:rFonts w:ascii="Times New Roman" w:eastAsia="Times New Roman" w:hAnsi="Times New Roman"/>
          <w:sz w:val="24"/>
          <w:szCs w:val="24"/>
        </w:rPr>
        <w:t xml:space="preserve"> </w:t>
      </w:r>
      <w:r w:rsidRPr="00F33D2B">
        <w:rPr>
          <w:rFonts w:ascii="Times New Roman" w:eastAsia="Times New Roman" w:hAnsi="Times New Roman"/>
          <w:sz w:val="24"/>
          <w:szCs w:val="24"/>
          <w:lang w:eastAsia="en-US"/>
        </w:rPr>
        <w:t>ЕПГУ, РПГУ.</w:t>
      </w:r>
    </w:p>
    <w:p w:rsidR="00F33D2B" w:rsidRPr="00F33D2B" w:rsidRDefault="00F33D2B" w:rsidP="00F33D2B">
      <w:pPr>
        <w:widowControl w:val="0"/>
        <w:autoSpaceDE w:val="0"/>
        <w:autoSpaceDN w:val="0"/>
        <w:adjustRightInd w:val="0"/>
        <w:spacing w:after="0" w:line="240" w:lineRule="auto"/>
        <w:contextualSpacing/>
        <w:jc w:val="both"/>
        <w:rPr>
          <w:rFonts w:ascii="Times New Roman" w:eastAsia="Times New Roman" w:hAnsi="Times New Roman"/>
          <w:sz w:val="24"/>
          <w:szCs w:val="24"/>
        </w:rPr>
      </w:pPr>
    </w:p>
    <w:p w:rsidR="00F33D2B" w:rsidRDefault="00F33D2B" w:rsidP="00F33D2B">
      <w:pPr>
        <w:autoSpaceDE w:val="0"/>
        <w:autoSpaceDN w:val="0"/>
        <w:adjustRightInd w:val="0"/>
        <w:spacing w:after="0" w:line="240" w:lineRule="auto"/>
        <w:jc w:val="center"/>
        <w:outlineLvl w:val="1"/>
        <w:rPr>
          <w:rFonts w:ascii="Times New Roman" w:eastAsia="Times New Roman" w:hAnsi="Times New Roman"/>
          <w:b/>
          <w:sz w:val="24"/>
          <w:szCs w:val="20"/>
        </w:rPr>
      </w:pPr>
      <w:r w:rsidRPr="00F33D2B">
        <w:rPr>
          <w:rFonts w:ascii="Times New Roman" w:eastAsia="Times New Roman" w:hAnsi="Times New Roman"/>
          <w:b/>
          <w:sz w:val="24"/>
          <w:szCs w:val="20"/>
        </w:rPr>
        <w:t>Показатели качества и доступности муниципальных услуг</w:t>
      </w:r>
    </w:p>
    <w:p w:rsidR="006B41D6" w:rsidRPr="00F33D2B" w:rsidRDefault="006B41D6" w:rsidP="00F33D2B">
      <w:pPr>
        <w:autoSpaceDE w:val="0"/>
        <w:autoSpaceDN w:val="0"/>
        <w:adjustRightInd w:val="0"/>
        <w:spacing w:after="0" w:line="240" w:lineRule="auto"/>
        <w:jc w:val="center"/>
        <w:outlineLvl w:val="1"/>
        <w:rPr>
          <w:rFonts w:ascii="Times New Roman" w:eastAsia="Times New Roman" w:hAnsi="Times New Roman"/>
          <w:b/>
          <w:sz w:val="24"/>
          <w:szCs w:val="20"/>
        </w:rPr>
      </w:pPr>
    </w:p>
    <w:p w:rsidR="00F33D2B" w:rsidRPr="00F33D2B" w:rsidRDefault="00F33D2B" w:rsidP="006B41D6">
      <w:pPr>
        <w:spacing w:after="0" w:line="240" w:lineRule="auto"/>
        <w:ind w:firstLine="567"/>
        <w:contextualSpacing/>
        <w:jc w:val="both"/>
        <w:rPr>
          <w:rFonts w:ascii="Times New Roman" w:eastAsia="Times New Roman" w:hAnsi="Times New Roman"/>
          <w:sz w:val="24"/>
          <w:szCs w:val="24"/>
        </w:rPr>
      </w:pPr>
      <w:r w:rsidRPr="00F33D2B">
        <w:rPr>
          <w:rFonts w:ascii="Times New Roman" w:eastAsia="Times New Roman" w:hAnsi="Times New Roman"/>
          <w:sz w:val="24"/>
          <w:szCs w:val="24"/>
        </w:rPr>
        <w:t xml:space="preserve">16. Перечень показателей доступности и качества муниципальной услуги размещен на официальном сайте </w:t>
      </w:r>
      <w:r w:rsidR="006B41D6" w:rsidRPr="006B41D6">
        <w:rPr>
          <w:rFonts w:ascii="Times New Roman" w:eastAsia="Times New Roman" w:hAnsi="Times New Roman"/>
          <w:sz w:val="24"/>
          <w:szCs w:val="24"/>
        </w:rPr>
        <w:t xml:space="preserve">Администрации Северо-Курильского муниципального округа </w:t>
      </w:r>
      <w:r w:rsidRPr="00F33D2B">
        <w:rPr>
          <w:rFonts w:ascii="Times New Roman" w:eastAsia="Times New Roman" w:hAnsi="Times New Roman"/>
          <w:sz w:val="24"/>
          <w:szCs w:val="24"/>
        </w:rPr>
        <w:t xml:space="preserve">в сети </w:t>
      </w:r>
      <w:r w:rsidR="00F51513">
        <w:rPr>
          <w:rFonts w:ascii="Times New Roman" w:eastAsia="Times New Roman" w:hAnsi="Times New Roman"/>
          <w:sz w:val="24"/>
          <w:szCs w:val="24"/>
        </w:rPr>
        <w:t>«</w:t>
      </w:r>
      <w:r w:rsidRPr="00F33D2B">
        <w:rPr>
          <w:rFonts w:ascii="Times New Roman" w:eastAsia="Times New Roman" w:hAnsi="Times New Roman"/>
          <w:sz w:val="24"/>
          <w:szCs w:val="24"/>
        </w:rPr>
        <w:t>Интернет</w:t>
      </w:r>
      <w:r w:rsidR="00F51513">
        <w:rPr>
          <w:rFonts w:ascii="Times New Roman" w:eastAsia="Times New Roman" w:hAnsi="Times New Roman"/>
          <w:sz w:val="24"/>
          <w:szCs w:val="24"/>
        </w:rPr>
        <w:t>»</w:t>
      </w:r>
      <w:r w:rsidRPr="00F33D2B">
        <w:rPr>
          <w:rFonts w:ascii="Times New Roman" w:eastAsia="Times New Roman" w:hAnsi="Times New Roman"/>
          <w:sz w:val="24"/>
          <w:szCs w:val="24"/>
        </w:rPr>
        <w:t>, а также на</w:t>
      </w:r>
      <w:r w:rsidRPr="00F33D2B">
        <w:rPr>
          <w:rFonts w:ascii="Times New Roman" w:eastAsia="Times New Roman" w:hAnsi="Times New Roman"/>
          <w:sz w:val="24"/>
          <w:szCs w:val="24"/>
          <w:lang w:eastAsia="en-US"/>
        </w:rPr>
        <w:t>, ЕПГУ, РПГУ</w:t>
      </w:r>
      <w:r w:rsidRPr="00F33D2B">
        <w:rPr>
          <w:rFonts w:ascii="Times New Roman" w:eastAsia="Times New Roman" w:hAnsi="Times New Roman"/>
          <w:sz w:val="24"/>
          <w:szCs w:val="24"/>
        </w:rPr>
        <w:t>.</w:t>
      </w:r>
    </w:p>
    <w:p w:rsidR="00F33D2B" w:rsidRPr="00F33D2B" w:rsidRDefault="00F33D2B" w:rsidP="00F33D2B">
      <w:pPr>
        <w:spacing w:after="0" w:line="240" w:lineRule="auto"/>
        <w:contextualSpacing/>
        <w:jc w:val="both"/>
        <w:rPr>
          <w:rFonts w:ascii="Times New Roman" w:eastAsia="Times New Roman" w:hAnsi="Times New Roman"/>
          <w:sz w:val="24"/>
          <w:szCs w:val="24"/>
        </w:rPr>
      </w:pPr>
    </w:p>
    <w:p w:rsidR="00F33D2B" w:rsidRDefault="00F33D2B" w:rsidP="00F33D2B">
      <w:pPr>
        <w:widowControl w:val="0"/>
        <w:autoSpaceDE w:val="0"/>
        <w:autoSpaceDN w:val="0"/>
        <w:adjustRightInd w:val="0"/>
        <w:spacing w:after="0" w:line="240" w:lineRule="auto"/>
        <w:jc w:val="center"/>
        <w:rPr>
          <w:rFonts w:ascii="Times New Roman CYR" w:eastAsia="Times New Roman" w:hAnsi="Times New Roman CYR" w:cs="Times New Roman CYR"/>
          <w:b/>
          <w:bCs/>
          <w:color w:val="26282F"/>
          <w:sz w:val="24"/>
          <w:szCs w:val="24"/>
        </w:rPr>
      </w:pPr>
      <w:r w:rsidRPr="00F33D2B">
        <w:rPr>
          <w:rFonts w:ascii="Times New Roman CYR" w:eastAsia="Times New Roman" w:hAnsi="Times New Roman CYR" w:cs="Times New Roman CYR"/>
          <w:b/>
          <w:bCs/>
          <w:color w:val="26282F"/>
          <w:sz w:val="24"/>
          <w:szCs w:val="24"/>
        </w:rPr>
        <w:t>Иные требования к предоставлению муниципальной услуги, в том числе учитывающие особенности предоставления муниципальных услуг в многофункциональных центрах и особенности предоставления муниципальных услуг в электронной форме</w:t>
      </w:r>
    </w:p>
    <w:p w:rsidR="006B41D6" w:rsidRPr="00F33D2B" w:rsidRDefault="006B41D6" w:rsidP="00F33D2B">
      <w:pPr>
        <w:widowControl w:val="0"/>
        <w:autoSpaceDE w:val="0"/>
        <w:autoSpaceDN w:val="0"/>
        <w:adjustRightInd w:val="0"/>
        <w:spacing w:after="0" w:line="240" w:lineRule="auto"/>
        <w:jc w:val="center"/>
        <w:rPr>
          <w:rFonts w:ascii="Times New Roman CYR" w:eastAsia="Times New Roman" w:hAnsi="Times New Roman CYR" w:cs="Times New Roman CYR"/>
          <w:b/>
          <w:bCs/>
          <w:color w:val="26282F"/>
          <w:sz w:val="24"/>
          <w:szCs w:val="24"/>
        </w:rPr>
      </w:pPr>
    </w:p>
    <w:p w:rsidR="00F33D2B" w:rsidRPr="00F33D2B" w:rsidRDefault="00F33D2B" w:rsidP="006B41D6">
      <w:pPr>
        <w:widowControl w:val="0"/>
        <w:autoSpaceDE w:val="0"/>
        <w:autoSpaceDN w:val="0"/>
        <w:adjustRightInd w:val="0"/>
        <w:spacing w:after="0" w:line="240" w:lineRule="auto"/>
        <w:ind w:firstLine="567"/>
        <w:jc w:val="both"/>
        <w:rPr>
          <w:rFonts w:ascii="Times New Roman CYR" w:eastAsia="Times New Roman" w:hAnsi="Times New Roman CYR" w:cs="Times New Roman CYR"/>
          <w:sz w:val="24"/>
          <w:szCs w:val="24"/>
        </w:rPr>
      </w:pPr>
      <w:r w:rsidRPr="00F33D2B">
        <w:rPr>
          <w:rFonts w:ascii="Times New Roman CYR" w:eastAsia="Times New Roman" w:hAnsi="Times New Roman CYR" w:cs="Times New Roman CYR"/>
          <w:sz w:val="24"/>
          <w:szCs w:val="24"/>
        </w:rPr>
        <w:t>17. Услуги, которые являются необходимыми и обязательными для предоставления Услуги, законодательством Российской Федерации не предусмотрены.</w:t>
      </w:r>
    </w:p>
    <w:p w:rsidR="00F33D2B" w:rsidRPr="00F33D2B" w:rsidRDefault="00F33D2B" w:rsidP="006B41D6">
      <w:pPr>
        <w:widowControl w:val="0"/>
        <w:autoSpaceDE w:val="0"/>
        <w:autoSpaceDN w:val="0"/>
        <w:spacing w:after="0" w:line="240" w:lineRule="auto"/>
        <w:ind w:firstLine="567"/>
        <w:jc w:val="both"/>
        <w:outlineLvl w:val="2"/>
        <w:rPr>
          <w:rFonts w:ascii="Times New Roman" w:eastAsia="Times New Roman" w:hAnsi="Times New Roman"/>
          <w:sz w:val="24"/>
          <w:szCs w:val="24"/>
        </w:rPr>
      </w:pPr>
      <w:r w:rsidRPr="00F33D2B">
        <w:rPr>
          <w:rFonts w:ascii="Times New Roman CYR" w:eastAsia="Times New Roman" w:hAnsi="Times New Roman CYR" w:cs="Times New Roman CYR"/>
          <w:sz w:val="24"/>
          <w:szCs w:val="24"/>
        </w:rPr>
        <w:t xml:space="preserve">18. </w:t>
      </w:r>
      <w:r w:rsidRPr="00F33D2B">
        <w:rPr>
          <w:rFonts w:ascii="Times New Roman" w:eastAsia="Times New Roman" w:hAnsi="Times New Roman"/>
          <w:sz w:val="24"/>
          <w:szCs w:val="24"/>
        </w:rPr>
        <w:t>Информационные системы, используемые для предоставления Услуги:</w:t>
      </w:r>
    </w:p>
    <w:p w:rsidR="00F33D2B" w:rsidRPr="00F33D2B" w:rsidRDefault="00F33D2B" w:rsidP="006B41D6">
      <w:pPr>
        <w:widowControl w:val="0"/>
        <w:autoSpaceDE w:val="0"/>
        <w:autoSpaceDN w:val="0"/>
        <w:spacing w:after="0" w:line="240" w:lineRule="auto"/>
        <w:ind w:firstLine="567"/>
        <w:jc w:val="both"/>
        <w:outlineLvl w:val="2"/>
        <w:rPr>
          <w:rFonts w:ascii="Times New Roman" w:eastAsia="Times New Roman" w:hAnsi="Times New Roman"/>
          <w:sz w:val="24"/>
          <w:szCs w:val="24"/>
        </w:rPr>
      </w:pPr>
      <w:r w:rsidRPr="00F33D2B">
        <w:rPr>
          <w:rFonts w:ascii="Times New Roman" w:eastAsia="Times New Roman" w:hAnsi="Times New Roman"/>
          <w:sz w:val="24"/>
          <w:szCs w:val="24"/>
        </w:rPr>
        <w:t>а) ЕПГУ,</w:t>
      </w:r>
    </w:p>
    <w:p w:rsidR="00F33D2B" w:rsidRPr="00F33D2B" w:rsidRDefault="00F33D2B" w:rsidP="006B41D6">
      <w:pPr>
        <w:widowControl w:val="0"/>
        <w:autoSpaceDE w:val="0"/>
        <w:autoSpaceDN w:val="0"/>
        <w:spacing w:after="0" w:line="240" w:lineRule="auto"/>
        <w:ind w:firstLine="567"/>
        <w:jc w:val="both"/>
        <w:outlineLvl w:val="2"/>
        <w:rPr>
          <w:rFonts w:ascii="Times New Roman" w:eastAsia="Times New Roman" w:hAnsi="Times New Roman"/>
          <w:sz w:val="24"/>
          <w:szCs w:val="24"/>
        </w:rPr>
      </w:pPr>
      <w:r w:rsidRPr="00F33D2B">
        <w:rPr>
          <w:rFonts w:ascii="Times New Roman" w:eastAsia="Times New Roman" w:hAnsi="Times New Roman"/>
          <w:sz w:val="24"/>
          <w:szCs w:val="24"/>
        </w:rPr>
        <w:t>б) РПГУ;</w:t>
      </w:r>
    </w:p>
    <w:p w:rsidR="00F33D2B" w:rsidRPr="00F33D2B" w:rsidRDefault="00F33D2B" w:rsidP="006B41D6">
      <w:pPr>
        <w:widowControl w:val="0"/>
        <w:autoSpaceDE w:val="0"/>
        <w:autoSpaceDN w:val="0"/>
        <w:spacing w:after="0" w:line="240" w:lineRule="auto"/>
        <w:ind w:firstLine="567"/>
        <w:jc w:val="both"/>
        <w:outlineLvl w:val="2"/>
        <w:rPr>
          <w:rFonts w:ascii="Times New Roman" w:eastAsia="Times New Roman" w:hAnsi="Times New Roman"/>
          <w:sz w:val="24"/>
          <w:szCs w:val="24"/>
        </w:rPr>
      </w:pPr>
      <w:r w:rsidRPr="00F33D2B">
        <w:rPr>
          <w:rFonts w:ascii="Times New Roman" w:eastAsia="Times New Roman" w:hAnsi="Times New Roman"/>
          <w:sz w:val="24"/>
          <w:szCs w:val="24"/>
        </w:rPr>
        <w:t xml:space="preserve">в) федеральная государственная информационная система </w:t>
      </w:r>
      <w:r w:rsidR="00F51513">
        <w:rPr>
          <w:rFonts w:ascii="Times New Roman" w:eastAsia="Times New Roman" w:hAnsi="Times New Roman"/>
          <w:sz w:val="24"/>
          <w:szCs w:val="24"/>
        </w:rPr>
        <w:t>«</w:t>
      </w:r>
      <w:r w:rsidRPr="00F33D2B">
        <w:rPr>
          <w:rFonts w:ascii="Times New Roman" w:eastAsia="Times New Roman" w:hAnsi="Times New Roman"/>
          <w:sz w:val="24"/>
          <w:szCs w:val="24"/>
        </w:rPr>
        <w:t>Единая система межведомственного электронного взаимодействия</w:t>
      </w:r>
      <w:r w:rsidR="00F51513">
        <w:rPr>
          <w:rFonts w:ascii="Times New Roman" w:eastAsia="Times New Roman" w:hAnsi="Times New Roman"/>
          <w:sz w:val="24"/>
          <w:szCs w:val="24"/>
        </w:rPr>
        <w:t>»</w:t>
      </w:r>
      <w:r w:rsidRPr="00F33D2B">
        <w:rPr>
          <w:rFonts w:ascii="Times New Roman" w:eastAsia="Times New Roman" w:hAnsi="Times New Roman"/>
          <w:sz w:val="24"/>
          <w:szCs w:val="24"/>
        </w:rPr>
        <w:t xml:space="preserve"> (далее – СМЭВ);</w:t>
      </w:r>
    </w:p>
    <w:p w:rsidR="00F33D2B" w:rsidRPr="00F33D2B" w:rsidRDefault="00F33D2B" w:rsidP="006B41D6">
      <w:pPr>
        <w:widowControl w:val="0"/>
        <w:autoSpaceDE w:val="0"/>
        <w:autoSpaceDN w:val="0"/>
        <w:spacing w:after="0" w:line="240" w:lineRule="auto"/>
        <w:ind w:firstLine="567"/>
        <w:jc w:val="both"/>
        <w:outlineLvl w:val="2"/>
        <w:rPr>
          <w:rFonts w:ascii="Times New Roman" w:eastAsia="Times New Roman" w:hAnsi="Times New Roman"/>
          <w:sz w:val="24"/>
          <w:szCs w:val="24"/>
        </w:rPr>
      </w:pPr>
      <w:r w:rsidRPr="00F33D2B">
        <w:rPr>
          <w:rFonts w:ascii="Times New Roman" w:eastAsia="Times New Roman" w:hAnsi="Times New Roman"/>
          <w:sz w:val="24"/>
          <w:szCs w:val="24"/>
        </w:rPr>
        <w:t xml:space="preserve">г) ФГИС ЕЦП НСПД, </w:t>
      </w:r>
    </w:p>
    <w:p w:rsidR="00F33D2B" w:rsidRPr="00F33D2B" w:rsidRDefault="00F33D2B" w:rsidP="006B41D6">
      <w:pPr>
        <w:widowControl w:val="0"/>
        <w:autoSpaceDE w:val="0"/>
        <w:autoSpaceDN w:val="0"/>
        <w:spacing w:after="0" w:line="240" w:lineRule="auto"/>
        <w:ind w:firstLine="567"/>
        <w:jc w:val="both"/>
        <w:outlineLvl w:val="2"/>
        <w:rPr>
          <w:rFonts w:ascii="Times New Roman" w:eastAsia="Times New Roman" w:hAnsi="Times New Roman"/>
          <w:sz w:val="24"/>
          <w:szCs w:val="24"/>
        </w:rPr>
      </w:pPr>
      <w:r w:rsidRPr="00F33D2B">
        <w:rPr>
          <w:rFonts w:ascii="Times New Roman" w:eastAsia="Times New Roman" w:hAnsi="Times New Roman"/>
          <w:sz w:val="24"/>
          <w:szCs w:val="24"/>
        </w:rPr>
        <w:t xml:space="preserve">д) приложение </w:t>
      </w:r>
      <w:r w:rsidR="00F51513">
        <w:rPr>
          <w:rFonts w:ascii="Times New Roman" w:eastAsia="Times New Roman" w:hAnsi="Times New Roman"/>
          <w:sz w:val="24"/>
          <w:szCs w:val="24"/>
        </w:rPr>
        <w:t>«</w:t>
      </w:r>
      <w:proofErr w:type="spellStart"/>
      <w:r w:rsidRPr="00F33D2B">
        <w:rPr>
          <w:rFonts w:ascii="Times New Roman" w:eastAsia="Times New Roman" w:hAnsi="Times New Roman"/>
          <w:sz w:val="24"/>
          <w:szCs w:val="24"/>
        </w:rPr>
        <w:t>Госключ</w:t>
      </w:r>
      <w:proofErr w:type="spellEnd"/>
      <w:r w:rsidR="00F51513">
        <w:rPr>
          <w:rFonts w:ascii="Times New Roman" w:eastAsia="Times New Roman" w:hAnsi="Times New Roman"/>
          <w:sz w:val="24"/>
          <w:szCs w:val="24"/>
        </w:rPr>
        <w:t>»</w:t>
      </w:r>
      <w:r w:rsidRPr="00F33D2B">
        <w:rPr>
          <w:rFonts w:ascii="Times New Roman" w:eastAsia="Times New Roman" w:hAnsi="Times New Roman"/>
          <w:sz w:val="24"/>
          <w:szCs w:val="24"/>
        </w:rPr>
        <w:t>.</w:t>
      </w:r>
    </w:p>
    <w:p w:rsidR="00F33D2B" w:rsidRPr="00F33D2B" w:rsidRDefault="00F33D2B" w:rsidP="006B41D6">
      <w:pPr>
        <w:tabs>
          <w:tab w:val="left" w:pos="851"/>
          <w:tab w:val="left" w:pos="1418"/>
        </w:tabs>
        <w:spacing w:after="0" w:line="240" w:lineRule="auto"/>
        <w:ind w:firstLine="567"/>
        <w:contextualSpacing/>
        <w:jc w:val="both"/>
        <w:rPr>
          <w:rFonts w:ascii="Times New Roman" w:eastAsia="Calibri" w:hAnsi="Times New Roman"/>
          <w:sz w:val="24"/>
          <w:szCs w:val="24"/>
          <w:lang w:eastAsia="en-US"/>
        </w:rPr>
      </w:pPr>
      <w:r w:rsidRPr="00F33D2B">
        <w:rPr>
          <w:rFonts w:ascii="Times New Roman" w:eastAsia="Times New Roman" w:hAnsi="Times New Roman"/>
          <w:sz w:val="24"/>
          <w:szCs w:val="24"/>
        </w:rPr>
        <w:t>19. Предоставление законному представителю несовершеннолетнего, не являющемуся заявителем, результатов предоставления муниципальной услуги в отношении несовершеннолетнего, оформленных в форме документа на бумажном носителе в случае, если заявитель в момент подачи запроса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 не предусмотрено.</w:t>
      </w:r>
    </w:p>
    <w:p w:rsidR="00F33D2B" w:rsidRPr="00F33D2B" w:rsidRDefault="00F33D2B" w:rsidP="006B41D6">
      <w:pPr>
        <w:tabs>
          <w:tab w:val="left" w:pos="851"/>
          <w:tab w:val="left" w:pos="1418"/>
        </w:tabs>
        <w:spacing w:after="0" w:line="240" w:lineRule="auto"/>
        <w:ind w:firstLine="567"/>
        <w:contextualSpacing/>
        <w:jc w:val="both"/>
        <w:rPr>
          <w:rFonts w:ascii="Times New Roman" w:eastAsia="Calibri" w:hAnsi="Times New Roman"/>
          <w:sz w:val="24"/>
          <w:szCs w:val="24"/>
          <w:lang w:eastAsia="en-US"/>
        </w:rPr>
      </w:pPr>
      <w:r w:rsidRPr="00F33D2B">
        <w:rPr>
          <w:rFonts w:ascii="Times New Roman" w:eastAsia="Times New Roman" w:hAnsi="Times New Roman"/>
          <w:sz w:val="24"/>
          <w:szCs w:val="24"/>
        </w:rPr>
        <w:lastRenderedPageBreak/>
        <w:t xml:space="preserve">20. Порядок предоставления результатов муниципальной услуги в отношении несовершеннолетнего, оформленных в форме документа на бумажном носителе, в том числе способы и сроки их предоставления </w:t>
      </w:r>
      <w:proofErr w:type="gramStart"/>
      <w:r w:rsidRPr="00F33D2B">
        <w:rPr>
          <w:rFonts w:ascii="Times New Roman" w:eastAsia="Times New Roman" w:hAnsi="Times New Roman"/>
          <w:sz w:val="24"/>
          <w:szCs w:val="24"/>
        </w:rPr>
        <w:t>законному представителю несовершеннолетнего, не являющемуся заявителем не предусмотрен</w:t>
      </w:r>
      <w:proofErr w:type="gramEnd"/>
      <w:r w:rsidRPr="00F33D2B">
        <w:rPr>
          <w:rFonts w:ascii="Times New Roman" w:eastAsia="Times New Roman" w:hAnsi="Times New Roman"/>
          <w:sz w:val="24"/>
          <w:szCs w:val="24"/>
        </w:rPr>
        <w:t xml:space="preserve">. </w:t>
      </w:r>
    </w:p>
    <w:p w:rsidR="00F33D2B" w:rsidRPr="00F33D2B" w:rsidRDefault="00F33D2B" w:rsidP="006B41D6">
      <w:pPr>
        <w:widowControl w:val="0"/>
        <w:tabs>
          <w:tab w:val="left" w:pos="1505"/>
        </w:tabs>
        <w:spacing w:after="0" w:line="240" w:lineRule="auto"/>
        <w:ind w:right="23" w:firstLine="567"/>
        <w:jc w:val="both"/>
        <w:rPr>
          <w:rFonts w:ascii="Times New Roman" w:eastAsia="Times New Roman" w:hAnsi="Times New Roman"/>
          <w:sz w:val="20"/>
          <w:szCs w:val="20"/>
        </w:rPr>
      </w:pPr>
      <w:r w:rsidRPr="00F33D2B">
        <w:rPr>
          <w:rFonts w:ascii="Times New Roman" w:eastAsia="Times New Roman" w:hAnsi="Times New Roman"/>
          <w:sz w:val="24"/>
          <w:szCs w:val="24"/>
        </w:rPr>
        <w:t xml:space="preserve">21. Запрос о предоставлении муниципальной услуги может быть подан в МФЦ, в том числе МФЦ имеет возможность принять решение об отказе в приеме заявления и документов и (или) информации, необходимой для представления муниципальной услуги по основаниям, указанным в подпункте 25.1 пункта 25 раздела </w:t>
      </w:r>
      <w:r w:rsidRPr="00F33D2B">
        <w:rPr>
          <w:rFonts w:ascii="Times New Roman" w:eastAsia="Times New Roman" w:hAnsi="Times New Roman"/>
          <w:sz w:val="24"/>
          <w:szCs w:val="24"/>
          <w:lang w:val="en-US"/>
        </w:rPr>
        <w:t>II</w:t>
      </w:r>
      <w:r w:rsidRPr="00F33D2B">
        <w:rPr>
          <w:rFonts w:ascii="Times New Roman" w:eastAsia="Times New Roman" w:hAnsi="Times New Roman"/>
          <w:sz w:val="24"/>
          <w:szCs w:val="24"/>
        </w:rPr>
        <w:t xml:space="preserve"> настоящего Регламента. Результат предоставления муниципальной услуги может быть получен в МФЦ на бумажном носителе</w:t>
      </w:r>
      <w:r w:rsidR="006B41D6">
        <w:rPr>
          <w:rFonts w:ascii="Times New Roman" w:eastAsia="Times New Roman" w:hAnsi="Times New Roman"/>
          <w:sz w:val="20"/>
          <w:szCs w:val="20"/>
        </w:rPr>
        <w:t>.</w:t>
      </w:r>
    </w:p>
    <w:p w:rsidR="00F33D2B" w:rsidRPr="00F33D2B" w:rsidRDefault="00F33D2B" w:rsidP="006B41D6">
      <w:pPr>
        <w:tabs>
          <w:tab w:val="left" w:pos="851"/>
          <w:tab w:val="left" w:pos="1418"/>
        </w:tabs>
        <w:spacing w:after="0" w:line="240" w:lineRule="auto"/>
        <w:ind w:firstLine="567"/>
        <w:contextualSpacing/>
        <w:jc w:val="both"/>
        <w:rPr>
          <w:rFonts w:ascii="Times New Roman" w:eastAsia="Calibri" w:hAnsi="Times New Roman"/>
          <w:sz w:val="24"/>
          <w:szCs w:val="24"/>
          <w:lang w:eastAsia="en-US"/>
        </w:rPr>
      </w:pPr>
      <w:r w:rsidRPr="00F33D2B">
        <w:rPr>
          <w:rFonts w:ascii="Times New Roman" w:eastAsia="Calibri" w:hAnsi="Times New Roman"/>
          <w:sz w:val="24"/>
          <w:szCs w:val="24"/>
          <w:lang w:eastAsia="en-US"/>
        </w:rPr>
        <w:t xml:space="preserve">22. </w:t>
      </w:r>
      <w:proofErr w:type="gramStart"/>
      <w:r w:rsidRPr="00F33D2B">
        <w:rPr>
          <w:rFonts w:ascii="Times New Roman" w:eastAsia="Calibri" w:hAnsi="Times New Roman"/>
          <w:sz w:val="24"/>
          <w:szCs w:val="24"/>
          <w:lang w:eastAsia="en-US"/>
        </w:rPr>
        <w:t>Выдача заявителю результата предоставления муниципальной услуги в МФЦ, в том числе выдача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Органом местного самоуправления, а также выдача документов, включая составление на бумажном носителе и заверение выписок из информационных систем органов, предоставляющую муниципальную услугу предусмотрена.</w:t>
      </w:r>
      <w:proofErr w:type="gramEnd"/>
    </w:p>
    <w:p w:rsidR="00F33D2B" w:rsidRPr="00F33D2B" w:rsidRDefault="00F33D2B" w:rsidP="00F33D2B">
      <w:pPr>
        <w:spacing w:after="0" w:line="240" w:lineRule="auto"/>
        <w:jc w:val="center"/>
        <w:rPr>
          <w:rFonts w:ascii="Times New Roman" w:eastAsia="Times New Roman" w:hAnsi="Times New Roman"/>
          <w:b/>
          <w:sz w:val="24"/>
          <w:szCs w:val="24"/>
        </w:rPr>
      </w:pPr>
    </w:p>
    <w:p w:rsidR="00F33D2B" w:rsidRPr="00F33D2B" w:rsidRDefault="00F33D2B" w:rsidP="00F33D2B">
      <w:pPr>
        <w:spacing w:after="0" w:line="240" w:lineRule="auto"/>
        <w:jc w:val="center"/>
        <w:rPr>
          <w:rFonts w:ascii="Times New Roman" w:eastAsia="Times New Roman" w:hAnsi="Times New Roman"/>
          <w:b/>
          <w:sz w:val="24"/>
          <w:szCs w:val="24"/>
        </w:rPr>
      </w:pPr>
      <w:r w:rsidRPr="00F33D2B">
        <w:rPr>
          <w:rFonts w:ascii="Times New Roman" w:eastAsia="Times New Roman" w:hAnsi="Times New Roman"/>
          <w:b/>
          <w:sz w:val="24"/>
          <w:szCs w:val="24"/>
        </w:rPr>
        <w:t xml:space="preserve">Исчерпывающий перечень документов, необходимых для предоставления </w:t>
      </w:r>
    </w:p>
    <w:p w:rsidR="00F33D2B" w:rsidRDefault="00F33D2B" w:rsidP="00F33D2B">
      <w:pPr>
        <w:spacing w:after="0" w:line="240" w:lineRule="auto"/>
        <w:jc w:val="center"/>
        <w:rPr>
          <w:rFonts w:ascii="Times New Roman" w:eastAsia="Times New Roman" w:hAnsi="Times New Roman"/>
          <w:b/>
          <w:sz w:val="24"/>
          <w:szCs w:val="24"/>
        </w:rPr>
      </w:pPr>
      <w:r w:rsidRPr="00F33D2B">
        <w:rPr>
          <w:rFonts w:ascii="Times New Roman" w:eastAsia="Times New Roman" w:hAnsi="Times New Roman"/>
          <w:b/>
          <w:sz w:val="24"/>
          <w:szCs w:val="24"/>
        </w:rPr>
        <w:t>муниципальной услуги</w:t>
      </w:r>
    </w:p>
    <w:p w:rsidR="006B41D6" w:rsidRPr="00F33D2B" w:rsidRDefault="006B41D6" w:rsidP="00F33D2B">
      <w:pPr>
        <w:spacing w:after="0" w:line="240" w:lineRule="auto"/>
        <w:jc w:val="center"/>
        <w:rPr>
          <w:rFonts w:ascii="Times New Roman" w:eastAsia="Times New Roman" w:hAnsi="Times New Roman"/>
          <w:b/>
          <w:sz w:val="24"/>
          <w:szCs w:val="24"/>
        </w:rPr>
      </w:pPr>
    </w:p>
    <w:p w:rsidR="00F33D2B" w:rsidRPr="00F33D2B" w:rsidRDefault="00F33D2B" w:rsidP="006B41D6">
      <w:pPr>
        <w:widowControl w:val="0"/>
        <w:tabs>
          <w:tab w:val="left" w:pos="1505"/>
        </w:tabs>
        <w:spacing w:after="0" w:line="240" w:lineRule="auto"/>
        <w:ind w:right="23" w:firstLine="567"/>
        <w:jc w:val="both"/>
        <w:rPr>
          <w:rFonts w:ascii="Times New Roman" w:eastAsia="Times New Roman" w:hAnsi="Times New Roman"/>
          <w:color w:val="000000"/>
          <w:sz w:val="24"/>
          <w:szCs w:val="24"/>
        </w:rPr>
      </w:pPr>
      <w:r w:rsidRPr="00F33D2B">
        <w:rPr>
          <w:rFonts w:ascii="Times New Roman" w:eastAsia="Times New Roman" w:hAnsi="Times New Roman"/>
          <w:color w:val="000000"/>
          <w:sz w:val="24"/>
          <w:szCs w:val="24"/>
        </w:rPr>
        <w:t xml:space="preserve">23. </w:t>
      </w:r>
      <w:proofErr w:type="gramStart"/>
      <w:r w:rsidRPr="00F33D2B">
        <w:rPr>
          <w:rFonts w:ascii="Times New Roman" w:eastAsia="Times New Roman" w:hAnsi="Times New Roman"/>
          <w:color w:val="000000"/>
          <w:sz w:val="24"/>
          <w:szCs w:val="24"/>
        </w:rPr>
        <w:t xml:space="preserve">Исчерпывающий перечень документов, необходимых в соответствии с законодательными и иными нормативными правовыми актами для предоставления муниципальной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приведен в таблице № 2 </w:t>
      </w:r>
      <w:r w:rsidRPr="00F33D2B">
        <w:rPr>
          <w:rFonts w:ascii="Times New Roman" w:eastAsia="Times New Roman" w:hAnsi="Times New Roman"/>
          <w:bCs/>
          <w:sz w:val="24"/>
          <w:szCs w:val="24"/>
        </w:rPr>
        <w:t xml:space="preserve"> приложения № 2 </w:t>
      </w:r>
      <w:r w:rsidRPr="00F33D2B">
        <w:rPr>
          <w:rFonts w:ascii="Times New Roman" w:eastAsia="Times New Roman" w:hAnsi="Times New Roman"/>
          <w:color w:val="000000"/>
          <w:sz w:val="24"/>
          <w:szCs w:val="24"/>
        </w:rPr>
        <w:t>к настоящему Административному регламенту.</w:t>
      </w:r>
      <w:proofErr w:type="gramEnd"/>
    </w:p>
    <w:p w:rsidR="00F33D2B" w:rsidRPr="00F33D2B" w:rsidRDefault="00F33D2B" w:rsidP="006B41D6">
      <w:pPr>
        <w:widowControl w:val="0"/>
        <w:tabs>
          <w:tab w:val="left" w:pos="709"/>
        </w:tabs>
        <w:autoSpaceDE w:val="0"/>
        <w:autoSpaceDN w:val="0"/>
        <w:spacing w:after="0" w:line="240" w:lineRule="auto"/>
        <w:ind w:right="23" w:firstLine="567"/>
        <w:jc w:val="both"/>
        <w:rPr>
          <w:rFonts w:ascii="Times New Roman" w:eastAsia="Times New Roman" w:hAnsi="Times New Roman"/>
          <w:sz w:val="24"/>
          <w:szCs w:val="24"/>
        </w:rPr>
      </w:pPr>
      <w:r w:rsidRPr="00F33D2B">
        <w:rPr>
          <w:rFonts w:ascii="Times New Roman" w:eastAsia="Times New Roman" w:hAnsi="Times New Roman"/>
          <w:sz w:val="24"/>
          <w:szCs w:val="24"/>
        </w:rPr>
        <w:t xml:space="preserve">24. Форма заявления (запроса) о предоставлении муниципальной услуги и документов, необходимых для предоставления муниципальной услуги приведены </w:t>
      </w:r>
      <w:r w:rsidRPr="00F33D2B">
        <w:rPr>
          <w:rFonts w:ascii="Times New Roman" w:eastAsia="Times New Roman" w:hAnsi="Times New Roman"/>
          <w:bCs/>
          <w:sz w:val="24"/>
          <w:szCs w:val="24"/>
        </w:rPr>
        <w:t xml:space="preserve">приложении № 3 </w:t>
      </w:r>
      <w:r w:rsidRPr="00F33D2B">
        <w:rPr>
          <w:rFonts w:ascii="Times New Roman" w:eastAsia="Times New Roman" w:hAnsi="Times New Roman"/>
          <w:sz w:val="24"/>
          <w:szCs w:val="24"/>
        </w:rPr>
        <w:t>к настоящему Административному регламенту.</w:t>
      </w:r>
    </w:p>
    <w:p w:rsidR="00F33D2B" w:rsidRPr="006B41D6" w:rsidRDefault="00F33D2B" w:rsidP="006B41D6">
      <w:pPr>
        <w:autoSpaceDE w:val="0"/>
        <w:autoSpaceDN w:val="0"/>
        <w:adjustRightInd w:val="0"/>
        <w:spacing w:after="0" w:line="240" w:lineRule="auto"/>
        <w:ind w:firstLine="567"/>
        <w:jc w:val="both"/>
        <w:rPr>
          <w:rFonts w:ascii="Times New Roman" w:eastAsia="Calibri" w:hAnsi="Times New Roman"/>
          <w:sz w:val="24"/>
          <w:szCs w:val="24"/>
        </w:rPr>
      </w:pPr>
      <w:bookmarkStart w:id="15" w:name="Par204"/>
      <w:bookmarkStart w:id="16" w:name="Par225"/>
      <w:bookmarkEnd w:id="15"/>
      <w:bookmarkEnd w:id="16"/>
      <w:r w:rsidRPr="006B41D6">
        <w:rPr>
          <w:rFonts w:ascii="Times New Roman" w:eastAsia="Calibri" w:hAnsi="Times New Roman"/>
          <w:sz w:val="24"/>
          <w:szCs w:val="24"/>
        </w:rPr>
        <w:t>25. Исчерпывающий перечень оснований для отказа в приеме запроса о предоставлении муниципальной услуги и документов, необходимых для предоставления муниципальной услуги, и исчерпывающий перечень оснований для приостановления предоставления муниципальной услуги или для отказа в предоставлении муниципальной услуги</w:t>
      </w:r>
      <w:r w:rsidR="006B41D6">
        <w:rPr>
          <w:rFonts w:ascii="Times New Roman" w:eastAsia="Calibri" w:hAnsi="Times New Roman"/>
          <w:sz w:val="24"/>
          <w:szCs w:val="24"/>
        </w:rPr>
        <w:t>:</w:t>
      </w:r>
    </w:p>
    <w:p w:rsidR="00F33D2B" w:rsidRPr="00F33D2B" w:rsidRDefault="00F33D2B" w:rsidP="006B41D6">
      <w:pPr>
        <w:spacing w:after="0" w:line="240" w:lineRule="auto"/>
        <w:ind w:firstLine="567"/>
        <w:contextualSpacing/>
        <w:jc w:val="both"/>
        <w:rPr>
          <w:rFonts w:ascii="Times New Roman" w:eastAsia="Calibri" w:hAnsi="Times New Roman"/>
          <w:sz w:val="24"/>
          <w:szCs w:val="24"/>
          <w:lang w:eastAsia="en-US"/>
        </w:rPr>
      </w:pPr>
      <w:r w:rsidRPr="00F33D2B">
        <w:rPr>
          <w:rFonts w:ascii="Times New Roman" w:eastAsia="Calibri" w:hAnsi="Times New Roman"/>
          <w:sz w:val="24"/>
          <w:szCs w:val="24"/>
          <w:lang w:eastAsia="en-US"/>
        </w:rPr>
        <w:t>25.1.</w:t>
      </w:r>
      <w:r w:rsidRPr="00F33D2B">
        <w:rPr>
          <w:rFonts w:ascii="Consolas" w:eastAsia="Calibri" w:hAnsi="Consolas" w:cs="Consolas"/>
          <w:sz w:val="21"/>
          <w:szCs w:val="21"/>
          <w:lang w:eastAsia="en-US"/>
        </w:rPr>
        <w:t xml:space="preserve"> </w:t>
      </w:r>
      <w:r w:rsidRPr="00F33D2B">
        <w:rPr>
          <w:rFonts w:ascii="Times New Roman" w:eastAsia="Calibri" w:hAnsi="Times New Roman"/>
          <w:sz w:val="24"/>
          <w:szCs w:val="24"/>
          <w:lang w:eastAsia="en-US"/>
        </w:rPr>
        <w:t>Исчерпывающий перечень оснований для отказа в приеме запроса о предоставлении муниципальной услуги и документов, необходимых для предоставления муниципальной услуги:</w:t>
      </w:r>
    </w:p>
    <w:p w:rsidR="00F33D2B" w:rsidRPr="00F33D2B" w:rsidRDefault="00F33D2B" w:rsidP="006B41D6">
      <w:pPr>
        <w:autoSpaceDE w:val="0"/>
        <w:autoSpaceDN w:val="0"/>
        <w:adjustRightInd w:val="0"/>
        <w:spacing w:after="0" w:line="240" w:lineRule="auto"/>
        <w:ind w:firstLine="567"/>
        <w:jc w:val="both"/>
        <w:rPr>
          <w:rFonts w:ascii="Times New Roman" w:eastAsia="Times New Roman" w:hAnsi="Times New Roman"/>
          <w:sz w:val="24"/>
          <w:szCs w:val="24"/>
        </w:rPr>
      </w:pPr>
      <w:r w:rsidRPr="00F33D2B">
        <w:rPr>
          <w:rFonts w:ascii="Times New Roman" w:eastAsia="Calibri" w:hAnsi="Times New Roman"/>
          <w:sz w:val="24"/>
          <w:szCs w:val="24"/>
        </w:rPr>
        <w:t xml:space="preserve">1) </w:t>
      </w:r>
      <w:r w:rsidRPr="00F33D2B">
        <w:rPr>
          <w:rFonts w:ascii="Times New Roman" w:eastAsia="Times New Roman" w:hAnsi="Times New Roman"/>
          <w:sz w:val="24"/>
          <w:szCs w:val="24"/>
        </w:rPr>
        <w:t>документ, удостоверяющий личность заявителя, не представлен;</w:t>
      </w:r>
    </w:p>
    <w:p w:rsidR="00F33D2B" w:rsidRPr="00F33D2B" w:rsidRDefault="00F33D2B" w:rsidP="006B41D6">
      <w:pPr>
        <w:autoSpaceDE w:val="0"/>
        <w:autoSpaceDN w:val="0"/>
        <w:adjustRightInd w:val="0"/>
        <w:spacing w:after="0" w:line="240" w:lineRule="auto"/>
        <w:ind w:firstLine="567"/>
        <w:jc w:val="both"/>
        <w:rPr>
          <w:rFonts w:ascii="Times New Roman" w:eastAsia="Times New Roman" w:hAnsi="Times New Roman"/>
          <w:sz w:val="24"/>
          <w:szCs w:val="24"/>
        </w:rPr>
      </w:pPr>
      <w:r w:rsidRPr="00F33D2B">
        <w:rPr>
          <w:rFonts w:ascii="Times New Roman" w:eastAsia="Calibri" w:hAnsi="Times New Roman"/>
          <w:sz w:val="24"/>
          <w:szCs w:val="24"/>
        </w:rPr>
        <w:t xml:space="preserve">2)  </w:t>
      </w:r>
      <w:r w:rsidRPr="00F33D2B">
        <w:rPr>
          <w:rFonts w:ascii="Times New Roman" w:eastAsia="Times New Roman" w:hAnsi="Times New Roman"/>
          <w:sz w:val="24"/>
          <w:szCs w:val="24"/>
        </w:rPr>
        <w:t>подача заявления от имени заявителя не уполномоченным на то лицом;</w:t>
      </w:r>
    </w:p>
    <w:p w:rsidR="00F33D2B" w:rsidRPr="00F33D2B" w:rsidRDefault="00F33D2B" w:rsidP="006B41D6">
      <w:pPr>
        <w:widowControl w:val="0"/>
        <w:tabs>
          <w:tab w:val="left" w:pos="1505"/>
        </w:tabs>
        <w:spacing w:after="0" w:line="240" w:lineRule="auto"/>
        <w:ind w:right="23" w:firstLine="567"/>
        <w:jc w:val="both"/>
        <w:rPr>
          <w:rFonts w:ascii="Times New Roman" w:eastAsia="Times New Roman" w:hAnsi="Times New Roman"/>
          <w:sz w:val="24"/>
          <w:szCs w:val="24"/>
        </w:rPr>
      </w:pPr>
      <w:r w:rsidRPr="00F33D2B">
        <w:rPr>
          <w:rFonts w:ascii="Times New Roman" w:eastAsia="Calibri" w:hAnsi="Times New Roman"/>
          <w:sz w:val="24"/>
          <w:szCs w:val="24"/>
        </w:rPr>
        <w:t xml:space="preserve">3)  </w:t>
      </w:r>
      <w:r w:rsidRPr="00F33D2B">
        <w:rPr>
          <w:rFonts w:ascii="Times New Roman" w:eastAsia="Times New Roman" w:hAnsi="Times New Roman"/>
          <w:sz w:val="24"/>
          <w:szCs w:val="24"/>
        </w:rPr>
        <w:t>полномочия представителя заявителя не подтверждены</w:t>
      </w:r>
      <w:r w:rsidR="006B41D6">
        <w:rPr>
          <w:rFonts w:ascii="Times New Roman" w:eastAsia="Times New Roman" w:hAnsi="Times New Roman"/>
          <w:sz w:val="20"/>
          <w:szCs w:val="20"/>
        </w:rPr>
        <w:t>.</w:t>
      </w:r>
    </w:p>
    <w:p w:rsidR="00F33D2B" w:rsidRPr="00F33D2B" w:rsidRDefault="00F33D2B" w:rsidP="006B41D6">
      <w:pPr>
        <w:widowControl w:val="0"/>
        <w:tabs>
          <w:tab w:val="left" w:pos="1505"/>
        </w:tabs>
        <w:spacing w:after="0" w:line="240" w:lineRule="auto"/>
        <w:ind w:right="23" w:firstLine="567"/>
        <w:jc w:val="both"/>
        <w:rPr>
          <w:rFonts w:ascii="Times New Roman" w:eastAsia="Times New Roman" w:hAnsi="Times New Roman"/>
          <w:sz w:val="24"/>
          <w:szCs w:val="24"/>
        </w:rPr>
      </w:pPr>
      <w:r w:rsidRPr="00F33D2B">
        <w:rPr>
          <w:rFonts w:ascii="Times New Roman" w:eastAsia="Times New Roman" w:hAnsi="Times New Roman"/>
          <w:sz w:val="24"/>
          <w:szCs w:val="24"/>
        </w:rPr>
        <w:t xml:space="preserve">25.2. Перечень оснований для приостановления предоставления муниципальной услуги: </w:t>
      </w:r>
    </w:p>
    <w:p w:rsidR="00F33D2B" w:rsidRPr="00F33D2B" w:rsidRDefault="00F33D2B" w:rsidP="006B41D6">
      <w:pPr>
        <w:widowControl w:val="0"/>
        <w:tabs>
          <w:tab w:val="left" w:pos="1505"/>
        </w:tabs>
        <w:spacing w:after="0" w:line="240" w:lineRule="auto"/>
        <w:ind w:right="23" w:firstLine="567"/>
        <w:jc w:val="both"/>
        <w:rPr>
          <w:rFonts w:ascii="Times New Roman" w:eastAsia="Times New Roman" w:hAnsi="Times New Roman"/>
          <w:sz w:val="24"/>
          <w:szCs w:val="24"/>
        </w:rPr>
      </w:pPr>
      <w:proofErr w:type="gramStart"/>
      <w:r w:rsidRPr="00F33D2B">
        <w:rPr>
          <w:rFonts w:ascii="Times New Roman" w:eastAsia="Times New Roman" w:hAnsi="Times New Roman"/>
          <w:sz w:val="24"/>
          <w:szCs w:val="24"/>
        </w:rPr>
        <w:t>Основанием для приостановления муниципальной услуги является поступление на дату рассмотрения в уполномоченный орган заявления о предварительном согласовании предоставления земельного участка, образование которого предусмотрено приложенной к этому заявлению схемой расположения земельного участка, на рассмотрении такого органа находится представленная ранее другим лицом схема расположения земельного участка и местоположение земельных участков, образование которых предусмотрено этими схемами, частично или полностью совпадает, уполномоченный орган принимает</w:t>
      </w:r>
      <w:proofErr w:type="gramEnd"/>
      <w:r w:rsidRPr="00F33D2B">
        <w:rPr>
          <w:rFonts w:ascii="Times New Roman" w:eastAsia="Times New Roman" w:hAnsi="Times New Roman"/>
          <w:sz w:val="24"/>
          <w:szCs w:val="24"/>
        </w:rPr>
        <w:t xml:space="preserve"> решение о приостановлении срока рассмотрения поданного позднее заявления о предварительном согласовании предоставления земельного участка и направляет </w:t>
      </w:r>
      <w:r w:rsidRPr="00F33D2B">
        <w:rPr>
          <w:rFonts w:ascii="Times New Roman" w:eastAsia="Times New Roman" w:hAnsi="Times New Roman"/>
          <w:sz w:val="24"/>
          <w:szCs w:val="24"/>
        </w:rPr>
        <w:lastRenderedPageBreak/>
        <w:t>принятое решение заявителю.</w:t>
      </w:r>
    </w:p>
    <w:p w:rsidR="00F33D2B" w:rsidRPr="00F33D2B" w:rsidRDefault="00F33D2B" w:rsidP="006B41D6">
      <w:pPr>
        <w:widowControl w:val="0"/>
        <w:tabs>
          <w:tab w:val="left" w:pos="1505"/>
        </w:tabs>
        <w:spacing w:after="0" w:line="240" w:lineRule="auto"/>
        <w:ind w:right="23" w:firstLine="567"/>
        <w:jc w:val="both"/>
        <w:rPr>
          <w:rFonts w:ascii="Times New Roman" w:eastAsia="Times New Roman" w:hAnsi="Times New Roman"/>
          <w:sz w:val="24"/>
          <w:szCs w:val="24"/>
        </w:rPr>
      </w:pPr>
      <w:r w:rsidRPr="00F33D2B">
        <w:rPr>
          <w:rFonts w:ascii="Times New Roman" w:eastAsia="Times New Roman" w:hAnsi="Times New Roman"/>
          <w:sz w:val="24"/>
          <w:szCs w:val="24"/>
        </w:rPr>
        <w:t xml:space="preserve">25.3. Перечень оснований </w:t>
      </w:r>
      <w:proofErr w:type="gramStart"/>
      <w:r w:rsidRPr="00F33D2B">
        <w:rPr>
          <w:rFonts w:ascii="Times New Roman" w:eastAsia="Times New Roman" w:hAnsi="Times New Roman"/>
          <w:sz w:val="24"/>
          <w:szCs w:val="24"/>
        </w:rPr>
        <w:t>для отказа в предоставлении муниципальной услуги при перераспределении земельных участков в соответствии с утвержденным проектом</w:t>
      </w:r>
      <w:proofErr w:type="gramEnd"/>
      <w:r w:rsidRPr="00F33D2B">
        <w:rPr>
          <w:rFonts w:ascii="Times New Roman" w:eastAsia="Times New Roman" w:hAnsi="Times New Roman"/>
          <w:sz w:val="24"/>
          <w:szCs w:val="24"/>
        </w:rPr>
        <w:t xml:space="preserve"> межевания территории:</w:t>
      </w:r>
    </w:p>
    <w:p w:rsidR="00F33D2B" w:rsidRPr="00F33D2B" w:rsidRDefault="00F33D2B" w:rsidP="006B41D6">
      <w:pPr>
        <w:widowControl w:val="0"/>
        <w:tabs>
          <w:tab w:val="left" w:pos="1505"/>
        </w:tabs>
        <w:spacing w:after="0" w:line="240" w:lineRule="auto"/>
        <w:ind w:right="23" w:firstLine="567"/>
        <w:jc w:val="both"/>
        <w:rPr>
          <w:rFonts w:ascii="Times New Roman" w:eastAsia="Times New Roman" w:hAnsi="Times New Roman"/>
          <w:sz w:val="24"/>
          <w:szCs w:val="24"/>
        </w:rPr>
      </w:pPr>
      <w:r w:rsidRPr="00F33D2B">
        <w:rPr>
          <w:rFonts w:ascii="Times New Roman" w:eastAsia="Times New Roman" w:hAnsi="Times New Roman"/>
          <w:sz w:val="24"/>
          <w:szCs w:val="24"/>
        </w:rPr>
        <w:t>1) схема расположения земельного участка, приложенная к заявлению о предварительном согласовании предоставления земельного участка, не может быть утверждена по основаниям, указанным в пункте 16 статьи 11.10 Земельного кодекса Российской Федерации;</w:t>
      </w:r>
    </w:p>
    <w:p w:rsidR="00F33D2B" w:rsidRPr="00F33D2B" w:rsidRDefault="00F33D2B" w:rsidP="006B41D6">
      <w:pPr>
        <w:widowControl w:val="0"/>
        <w:tabs>
          <w:tab w:val="left" w:pos="1505"/>
        </w:tabs>
        <w:spacing w:after="0" w:line="240" w:lineRule="auto"/>
        <w:ind w:right="23" w:firstLine="567"/>
        <w:jc w:val="both"/>
        <w:rPr>
          <w:rFonts w:ascii="Times New Roman" w:eastAsia="Times New Roman" w:hAnsi="Times New Roman"/>
          <w:sz w:val="24"/>
          <w:szCs w:val="24"/>
        </w:rPr>
      </w:pPr>
      <w:r w:rsidRPr="00F33D2B">
        <w:rPr>
          <w:rFonts w:ascii="Times New Roman" w:eastAsia="Times New Roman" w:hAnsi="Times New Roman"/>
          <w:sz w:val="24"/>
          <w:szCs w:val="24"/>
        </w:rPr>
        <w:t>2) земельный участок, который предстоит образовать, не может быть предоставлен заявителю по основаниям, указанным в подпунктах 1 - 13, 14.1 - 19, 22 и 23 статьи 39.16 Земельного кодекса Российской Федерации;</w:t>
      </w:r>
    </w:p>
    <w:p w:rsidR="00F33D2B" w:rsidRPr="00F33D2B" w:rsidRDefault="00F33D2B" w:rsidP="006B41D6">
      <w:pPr>
        <w:widowControl w:val="0"/>
        <w:tabs>
          <w:tab w:val="left" w:pos="1505"/>
        </w:tabs>
        <w:spacing w:after="0" w:line="240" w:lineRule="auto"/>
        <w:ind w:right="23" w:firstLine="567"/>
        <w:jc w:val="both"/>
        <w:rPr>
          <w:rFonts w:ascii="Times New Roman" w:eastAsia="Times New Roman" w:hAnsi="Times New Roman"/>
          <w:sz w:val="24"/>
          <w:szCs w:val="24"/>
        </w:rPr>
      </w:pPr>
      <w:r w:rsidRPr="00F33D2B">
        <w:rPr>
          <w:rFonts w:ascii="Times New Roman" w:eastAsia="Times New Roman" w:hAnsi="Times New Roman"/>
          <w:sz w:val="24"/>
          <w:szCs w:val="24"/>
        </w:rPr>
        <w:t xml:space="preserve">3) земельный участок, границы которого подлежат уточнению в соответствии с Федеральным законом </w:t>
      </w:r>
      <w:r w:rsidR="00F51513">
        <w:rPr>
          <w:rFonts w:ascii="Times New Roman" w:eastAsia="Times New Roman" w:hAnsi="Times New Roman"/>
          <w:sz w:val="24"/>
          <w:szCs w:val="24"/>
        </w:rPr>
        <w:t>«</w:t>
      </w:r>
      <w:r w:rsidRPr="00F33D2B">
        <w:rPr>
          <w:rFonts w:ascii="Times New Roman" w:eastAsia="Times New Roman" w:hAnsi="Times New Roman"/>
          <w:sz w:val="24"/>
          <w:szCs w:val="24"/>
        </w:rPr>
        <w:t>О государственной регистрации недвижимости</w:t>
      </w:r>
      <w:r w:rsidR="00F51513">
        <w:rPr>
          <w:rFonts w:ascii="Times New Roman" w:eastAsia="Times New Roman" w:hAnsi="Times New Roman"/>
          <w:sz w:val="24"/>
          <w:szCs w:val="24"/>
        </w:rPr>
        <w:t>»</w:t>
      </w:r>
      <w:r w:rsidRPr="00F33D2B">
        <w:rPr>
          <w:rFonts w:ascii="Times New Roman" w:eastAsia="Times New Roman" w:hAnsi="Times New Roman"/>
          <w:sz w:val="24"/>
          <w:szCs w:val="24"/>
        </w:rPr>
        <w:t>, не может быть предоставлен заявителю по основаниям, указанным в подпунктах 1 - 23 статьи 39.16 Земельного кодекса Российской Федерации.</w:t>
      </w:r>
    </w:p>
    <w:p w:rsidR="00F33D2B" w:rsidRPr="00F33D2B" w:rsidRDefault="00F33D2B" w:rsidP="006B41D6">
      <w:pPr>
        <w:widowControl w:val="0"/>
        <w:autoSpaceDE w:val="0"/>
        <w:autoSpaceDN w:val="0"/>
        <w:spacing w:after="0" w:line="240" w:lineRule="auto"/>
        <w:ind w:firstLine="567"/>
        <w:jc w:val="both"/>
        <w:rPr>
          <w:rFonts w:ascii="Times New Roman" w:eastAsia="Times New Roman" w:hAnsi="Times New Roman"/>
          <w:sz w:val="24"/>
          <w:szCs w:val="24"/>
        </w:rPr>
      </w:pPr>
      <w:r w:rsidRPr="00F33D2B">
        <w:rPr>
          <w:rFonts w:ascii="Times New Roman" w:eastAsia="Times New Roman" w:hAnsi="Times New Roman"/>
          <w:sz w:val="24"/>
          <w:szCs w:val="24"/>
        </w:rPr>
        <w:t>Исчерпывающий перечень оснований для отказа в приеме запроса о предоставлении муниципальной услуги и документов, необходимых для предоставления муниципальной услуги, для приостановления муниципальной услуги, для отказа в предоставлении муниципальной услуги, приведен в таблице № 3 приложения № 2 к настоящему Административному регламенту.</w:t>
      </w:r>
    </w:p>
    <w:p w:rsidR="00F33D2B" w:rsidRPr="00F33D2B" w:rsidRDefault="00F33D2B" w:rsidP="00F33D2B">
      <w:pPr>
        <w:widowControl w:val="0"/>
        <w:autoSpaceDE w:val="0"/>
        <w:autoSpaceDN w:val="0"/>
        <w:spacing w:after="0" w:line="240" w:lineRule="auto"/>
        <w:jc w:val="both"/>
        <w:rPr>
          <w:rFonts w:ascii="Times New Roman" w:eastAsia="Times New Roman" w:hAnsi="Times New Roman"/>
          <w:sz w:val="24"/>
          <w:szCs w:val="24"/>
        </w:rPr>
      </w:pPr>
    </w:p>
    <w:p w:rsidR="00F33D2B" w:rsidRPr="00F33D2B" w:rsidRDefault="00F33D2B" w:rsidP="00F33D2B">
      <w:pPr>
        <w:widowControl w:val="0"/>
        <w:autoSpaceDE w:val="0"/>
        <w:autoSpaceDN w:val="0"/>
        <w:adjustRightInd w:val="0"/>
        <w:spacing w:before="108" w:after="108" w:line="240" w:lineRule="auto"/>
        <w:jc w:val="center"/>
        <w:outlineLvl w:val="0"/>
        <w:rPr>
          <w:rFonts w:ascii="Times New Roman CYR" w:eastAsia="Times New Roman" w:hAnsi="Times New Roman CYR" w:cs="Times New Roman CYR"/>
          <w:b/>
          <w:bCs/>
          <w:color w:val="FF0000"/>
          <w:sz w:val="24"/>
          <w:szCs w:val="24"/>
        </w:rPr>
      </w:pPr>
      <w:bookmarkStart w:id="17" w:name="sub_300"/>
      <w:r w:rsidRPr="00F33D2B">
        <w:rPr>
          <w:rFonts w:ascii="Times New Roman CYR" w:eastAsia="Times New Roman" w:hAnsi="Times New Roman CYR" w:cs="Times New Roman CYR"/>
          <w:b/>
          <w:bCs/>
          <w:color w:val="26282F"/>
          <w:sz w:val="24"/>
          <w:szCs w:val="24"/>
        </w:rPr>
        <w:t xml:space="preserve">III. Состав, последовательность и сроки выполнения административных процедур, </w:t>
      </w:r>
      <w:r w:rsidRPr="00F33D2B">
        <w:rPr>
          <w:rFonts w:ascii="Times New Roman CYR" w:eastAsia="Times New Roman" w:hAnsi="Times New Roman CYR" w:cs="Times New Roman CYR"/>
          <w:b/>
          <w:bCs/>
          <w:sz w:val="24"/>
          <w:szCs w:val="24"/>
        </w:rPr>
        <w:t>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p w:rsidR="00F33D2B" w:rsidRDefault="00F33D2B" w:rsidP="00F33D2B">
      <w:pPr>
        <w:widowControl w:val="0"/>
        <w:autoSpaceDE w:val="0"/>
        <w:autoSpaceDN w:val="0"/>
        <w:adjustRightInd w:val="0"/>
        <w:spacing w:after="0" w:line="240" w:lineRule="auto"/>
        <w:jc w:val="center"/>
        <w:rPr>
          <w:rFonts w:ascii="Times New Roman CYR" w:eastAsia="Times New Roman" w:hAnsi="Times New Roman CYR" w:cs="Times New Roman CYR"/>
          <w:b/>
          <w:bCs/>
          <w:color w:val="26282F"/>
          <w:sz w:val="24"/>
          <w:szCs w:val="24"/>
        </w:rPr>
      </w:pPr>
      <w:bookmarkStart w:id="18" w:name="Par317"/>
      <w:bookmarkStart w:id="19" w:name="sub_1037"/>
      <w:bookmarkEnd w:id="17"/>
      <w:bookmarkEnd w:id="18"/>
      <w:r w:rsidRPr="00F33D2B">
        <w:rPr>
          <w:rFonts w:ascii="Times New Roman CYR" w:eastAsia="Times New Roman" w:hAnsi="Times New Roman CYR" w:cs="Times New Roman CYR"/>
          <w:b/>
          <w:bCs/>
          <w:color w:val="26282F"/>
          <w:sz w:val="24"/>
          <w:szCs w:val="24"/>
        </w:rPr>
        <w:t>Перечень осуществляемых при предоставлении муниципальной услуги административных процедур</w:t>
      </w:r>
    </w:p>
    <w:p w:rsidR="006B41D6" w:rsidRPr="00F33D2B" w:rsidRDefault="006B41D6" w:rsidP="00F33D2B">
      <w:pPr>
        <w:widowControl w:val="0"/>
        <w:autoSpaceDE w:val="0"/>
        <w:autoSpaceDN w:val="0"/>
        <w:adjustRightInd w:val="0"/>
        <w:spacing w:after="0" w:line="240" w:lineRule="auto"/>
        <w:jc w:val="center"/>
        <w:rPr>
          <w:rFonts w:ascii="Times New Roman CYR" w:eastAsia="Times New Roman" w:hAnsi="Times New Roman CYR" w:cs="Times New Roman CYR"/>
          <w:b/>
          <w:bCs/>
          <w:color w:val="26282F"/>
          <w:sz w:val="24"/>
          <w:szCs w:val="24"/>
        </w:rPr>
      </w:pPr>
    </w:p>
    <w:p w:rsidR="00F33D2B" w:rsidRPr="00F33D2B" w:rsidRDefault="00F33D2B" w:rsidP="006B41D6">
      <w:pPr>
        <w:spacing w:after="0" w:line="240" w:lineRule="auto"/>
        <w:ind w:firstLine="567"/>
        <w:jc w:val="both"/>
        <w:rPr>
          <w:rFonts w:ascii="Times New Roman" w:eastAsia="Times New Roman" w:hAnsi="Times New Roman"/>
          <w:sz w:val="24"/>
          <w:szCs w:val="24"/>
        </w:rPr>
      </w:pPr>
      <w:r w:rsidRPr="00F33D2B">
        <w:rPr>
          <w:rFonts w:ascii="Times New Roman" w:eastAsia="Times New Roman" w:hAnsi="Times New Roman"/>
          <w:sz w:val="24"/>
          <w:szCs w:val="24"/>
        </w:rPr>
        <w:t xml:space="preserve">26. Перечень осуществляемых при предоставлении муниципальной услуги </w:t>
      </w:r>
      <w:r w:rsidR="00F51513">
        <w:rPr>
          <w:rFonts w:ascii="Times New Roman" w:eastAsia="Times New Roman" w:hAnsi="Times New Roman"/>
          <w:sz w:val="24"/>
          <w:szCs w:val="24"/>
        </w:rPr>
        <w:t>«</w:t>
      </w:r>
      <w:r w:rsidRPr="00F33D2B">
        <w:rPr>
          <w:rFonts w:ascii="Times New Roman" w:eastAsia="Times New Roman" w:hAnsi="Times New Roman"/>
          <w:sz w:val="24"/>
          <w:szCs w:val="24"/>
        </w:rPr>
        <w:t>Предварительное согласование предоставления земельного участка</w:t>
      </w:r>
      <w:r w:rsidR="00F51513">
        <w:rPr>
          <w:rFonts w:ascii="Times New Roman" w:eastAsia="Times New Roman" w:hAnsi="Times New Roman"/>
          <w:sz w:val="24"/>
          <w:szCs w:val="24"/>
        </w:rPr>
        <w:t>»</w:t>
      </w:r>
      <w:r w:rsidRPr="00F33D2B">
        <w:rPr>
          <w:rFonts w:ascii="Times New Roman" w:eastAsia="Times New Roman" w:hAnsi="Times New Roman"/>
          <w:sz w:val="24"/>
          <w:szCs w:val="24"/>
        </w:rPr>
        <w:t xml:space="preserve"> административных процедур:</w:t>
      </w:r>
    </w:p>
    <w:p w:rsidR="00F33D2B" w:rsidRPr="00F33D2B" w:rsidRDefault="00F33D2B" w:rsidP="006B41D6">
      <w:pPr>
        <w:spacing w:after="0" w:line="240" w:lineRule="auto"/>
        <w:ind w:firstLine="567"/>
        <w:jc w:val="both"/>
        <w:rPr>
          <w:rFonts w:ascii="Times New Roman" w:eastAsia="Times New Roman" w:hAnsi="Times New Roman"/>
          <w:sz w:val="24"/>
          <w:szCs w:val="24"/>
        </w:rPr>
      </w:pPr>
      <w:r w:rsidRPr="00F33D2B">
        <w:rPr>
          <w:rFonts w:ascii="Times New Roman CYR" w:eastAsia="Times New Roman" w:hAnsi="Times New Roman CYR" w:cs="Times New Roman CYR"/>
          <w:sz w:val="24"/>
          <w:szCs w:val="24"/>
        </w:rPr>
        <w:t>1) профилирование заявителя;</w:t>
      </w:r>
    </w:p>
    <w:p w:rsidR="00F33D2B" w:rsidRPr="00F33D2B" w:rsidRDefault="00F33D2B" w:rsidP="006B41D6">
      <w:pPr>
        <w:spacing w:after="0" w:line="240" w:lineRule="auto"/>
        <w:ind w:firstLine="567"/>
        <w:jc w:val="both"/>
        <w:rPr>
          <w:rFonts w:ascii="Times New Roman" w:eastAsia="Times New Roman" w:hAnsi="Times New Roman"/>
          <w:sz w:val="24"/>
          <w:szCs w:val="24"/>
          <w:lang w:bidi="ru-RU"/>
        </w:rPr>
      </w:pPr>
      <w:r w:rsidRPr="00F33D2B">
        <w:rPr>
          <w:rFonts w:ascii="Times New Roman" w:eastAsia="Times New Roman" w:hAnsi="Times New Roman"/>
          <w:sz w:val="24"/>
          <w:szCs w:val="24"/>
        </w:rPr>
        <w:t xml:space="preserve">2) </w:t>
      </w:r>
      <w:r w:rsidRPr="00F33D2B">
        <w:rPr>
          <w:rFonts w:ascii="Times New Roman" w:eastAsia="Times New Roman" w:hAnsi="Times New Roman"/>
          <w:sz w:val="24"/>
          <w:szCs w:val="24"/>
          <w:lang w:bidi="ru-RU"/>
        </w:rPr>
        <w:t>прием запроса и документов и (или) информации, необходимых для предоставления муниципальной услуги;</w:t>
      </w:r>
    </w:p>
    <w:p w:rsidR="00F33D2B" w:rsidRPr="00F33D2B" w:rsidRDefault="00F33D2B" w:rsidP="006B41D6">
      <w:pPr>
        <w:spacing w:after="0" w:line="240" w:lineRule="auto"/>
        <w:ind w:firstLine="567"/>
        <w:jc w:val="both"/>
        <w:rPr>
          <w:rFonts w:ascii="Times New Roman" w:eastAsia="Times New Roman" w:hAnsi="Times New Roman"/>
          <w:sz w:val="24"/>
          <w:szCs w:val="24"/>
          <w:lang w:bidi="ru-RU"/>
        </w:rPr>
      </w:pPr>
      <w:r w:rsidRPr="00F33D2B">
        <w:rPr>
          <w:rFonts w:ascii="Times New Roman" w:eastAsia="Times New Roman" w:hAnsi="Times New Roman"/>
          <w:sz w:val="24"/>
          <w:szCs w:val="24"/>
          <w:lang w:bidi="ru-RU"/>
        </w:rPr>
        <w:t>3) межведомственное информационное взаимодействие;</w:t>
      </w:r>
    </w:p>
    <w:p w:rsidR="00F33D2B" w:rsidRPr="00F33D2B" w:rsidRDefault="00F33D2B" w:rsidP="006B41D6">
      <w:pPr>
        <w:spacing w:after="0" w:line="240" w:lineRule="auto"/>
        <w:ind w:firstLine="567"/>
        <w:jc w:val="both"/>
        <w:rPr>
          <w:rFonts w:ascii="Times New Roman" w:eastAsia="Times New Roman" w:hAnsi="Times New Roman"/>
          <w:sz w:val="24"/>
          <w:szCs w:val="24"/>
          <w:lang w:bidi="ru-RU"/>
        </w:rPr>
      </w:pPr>
      <w:r w:rsidRPr="00F33D2B">
        <w:rPr>
          <w:rFonts w:ascii="Times New Roman" w:eastAsia="Times New Roman" w:hAnsi="Times New Roman"/>
          <w:sz w:val="24"/>
          <w:szCs w:val="24"/>
          <w:lang w:bidi="ru-RU"/>
        </w:rPr>
        <w:t>4) приостановление предоставления муниципальной услуги;</w:t>
      </w:r>
    </w:p>
    <w:p w:rsidR="00F33D2B" w:rsidRPr="00F33D2B" w:rsidRDefault="00F33D2B" w:rsidP="006B41D6">
      <w:pPr>
        <w:spacing w:after="0" w:line="240" w:lineRule="auto"/>
        <w:ind w:firstLine="567"/>
        <w:jc w:val="both"/>
        <w:rPr>
          <w:rFonts w:ascii="Times New Roman" w:eastAsia="Times New Roman" w:hAnsi="Times New Roman"/>
          <w:sz w:val="24"/>
          <w:szCs w:val="24"/>
          <w:lang w:bidi="ru-RU"/>
        </w:rPr>
      </w:pPr>
      <w:r w:rsidRPr="00F33D2B">
        <w:rPr>
          <w:rFonts w:ascii="Times New Roman" w:eastAsia="Times New Roman" w:hAnsi="Times New Roman"/>
          <w:sz w:val="24"/>
          <w:szCs w:val="24"/>
          <w:lang w:bidi="ru-RU"/>
        </w:rPr>
        <w:t>5) принятие решения о предоставлении (об отказе в предоставлении) муниципальной услуги;</w:t>
      </w:r>
    </w:p>
    <w:p w:rsidR="00F33D2B" w:rsidRPr="00F33D2B" w:rsidRDefault="00F33D2B" w:rsidP="006B41D6">
      <w:pPr>
        <w:spacing w:after="0" w:line="240" w:lineRule="auto"/>
        <w:ind w:firstLine="567"/>
        <w:jc w:val="both"/>
        <w:rPr>
          <w:rFonts w:ascii="Times New Roman" w:eastAsia="Times New Roman" w:hAnsi="Times New Roman"/>
          <w:sz w:val="24"/>
          <w:szCs w:val="24"/>
          <w:lang w:bidi="ru-RU"/>
        </w:rPr>
      </w:pPr>
      <w:r w:rsidRPr="00F33D2B">
        <w:rPr>
          <w:rFonts w:ascii="Times New Roman" w:eastAsia="Times New Roman" w:hAnsi="Times New Roman"/>
          <w:sz w:val="24"/>
          <w:szCs w:val="24"/>
          <w:lang w:bidi="ru-RU"/>
        </w:rPr>
        <w:t>6) предоставление результата муниципальной услуги.</w:t>
      </w:r>
    </w:p>
    <w:p w:rsidR="00F33D2B" w:rsidRPr="00F33D2B" w:rsidRDefault="00F33D2B" w:rsidP="00F33D2B">
      <w:pPr>
        <w:spacing w:after="0" w:line="240" w:lineRule="auto"/>
        <w:jc w:val="both"/>
        <w:rPr>
          <w:rFonts w:ascii="Times New Roman" w:eastAsia="Times New Roman" w:hAnsi="Times New Roman"/>
          <w:sz w:val="24"/>
          <w:szCs w:val="24"/>
        </w:rPr>
      </w:pPr>
    </w:p>
    <w:p w:rsidR="00F33D2B" w:rsidRDefault="00F33D2B" w:rsidP="00F33D2B">
      <w:pPr>
        <w:keepNext/>
        <w:keepLines/>
        <w:widowControl w:val="0"/>
        <w:tabs>
          <w:tab w:val="left" w:pos="608"/>
        </w:tabs>
        <w:spacing w:after="280" w:line="240" w:lineRule="auto"/>
        <w:contextualSpacing/>
        <w:jc w:val="center"/>
        <w:outlineLvl w:val="1"/>
        <w:rPr>
          <w:rFonts w:ascii="Times New Roman" w:eastAsia="Times New Roman" w:hAnsi="Times New Roman"/>
          <w:b/>
          <w:bCs/>
          <w:sz w:val="24"/>
          <w:szCs w:val="24"/>
          <w:lang w:bidi="ru-RU"/>
        </w:rPr>
      </w:pPr>
      <w:r w:rsidRPr="00F33D2B">
        <w:rPr>
          <w:rFonts w:ascii="Times New Roman" w:eastAsia="Times New Roman" w:hAnsi="Times New Roman"/>
          <w:b/>
          <w:bCs/>
          <w:sz w:val="24"/>
          <w:szCs w:val="24"/>
          <w:lang w:bidi="ru-RU"/>
        </w:rPr>
        <w:t>Профилирование заявителя</w:t>
      </w:r>
    </w:p>
    <w:p w:rsidR="006B41D6" w:rsidRPr="00F33D2B" w:rsidRDefault="006B41D6" w:rsidP="00F33D2B">
      <w:pPr>
        <w:keepNext/>
        <w:keepLines/>
        <w:widowControl w:val="0"/>
        <w:tabs>
          <w:tab w:val="left" w:pos="608"/>
        </w:tabs>
        <w:spacing w:after="280" w:line="240" w:lineRule="auto"/>
        <w:contextualSpacing/>
        <w:jc w:val="center"/>
        <w:outlineLvl w:val="1"/>
        <w:rPr>
          <w:rFonts w:ascii="Times New Roman" w:eastAsia="Times New Roman" w:hAnsi="Times New Roman"/>
          <w:b/>
          <w:bCs/>
          <w:sz w:val="24"/>
          <w:szCs w:val="24"/>
          <w:lang w:bidi="ru-RU"/>
        </w:rPr>
      </w:pPr>
    </w:p>
    <w:p w:rsidR="00F33D2B" w:rsidRPr="00F33D2B" w:rsidRDefault="00F33D2B" w:rsidP="006B41D6">
      <w:pPr>
        <w:keepNext/>
        <w:keepLines/>
        <w:widowControl w:val="0"/>
        <w:tabs>
          <w:tab w:val="left" w:pos="608"/>
        </w:tabs>
        <w:spacing w:after="280" w:line="240" w:lineRule="auto"/>
        <w:ind w:firstLine="567"/>
        <w:contextualSpacing/>
        <w:jc w:val="both"/>
        <w:outlineLvl w:val="1"/>
        <w:rPr>
          <w:rFonts w:ascii="Times New Roman" w:eastAsia="Times New Roman" w:hAnsi="Times New Roman"/>
          <w:sz w:val="24"/>
          <w:szCs w:val="24"/>
        </w:rPr>
      </w:pPr>
      <w:r w:rsidRPr="00F33D2B">
        <w:rPr>
          <w:rFonts w:ascii="Times New Roman" w:eastAsia="Times New Roman" w:hAnsi="Times New Roman"/>
          <w:sz w:val="24"/>
          <w:szCs w:val="24"/>
        </w:rPr>
        <w:tab/>
        <w:t xml:space="preserve">27. </w:t>
      </w:r>
      <w:r w:rsidRPr="00F33D2B">
        <w:rPr>
          <w:rFonts w:ascii="Times New Roman" w:eastAsia="Calibri" w:hAnsi="Times New Roman"/>
          <w:sz w:val="24"/>
          <w:szCs w:val="24"/>
          <w:lang w:eastAsia="en-US"/>
        </w:rPr>
        <w:t>Профилирование заявителя осуществляется путем проведения анкетирования заявителя в целях определения категории (признаков) заявителя.</w:t>
      </w:r>
      <w:r w:rsidRPr="00F33D2B">
        <w:rPr>
          <w:rFonts w:ascii="Times New Roman" w:eastAsia="Times New Roman" w:hAnsi="Times New Roman"/>
          <w:sz w:val="24"/>
          <w:szCs w:val="24"/>
        </w:rPr>
        <w:t xml:space="preserve"> </w:t>
      </w:r>
    </w:p>
    <w:p w:rsidR="00F33D2B" w:rsidRPr="00F33D2B" w:rsidRDefault="00F33D2B" w:rsidP="006B41D6">
      <w:pPr>
        <w:keepNext/>
        <w:keepLines/>
        <w:widowControl w:val="0"/>
        <w:tabs>
          <w:tab w:val="left" w:pos="608"/>
        </w:tabs>
        <w:spacing w:after="280" w:line="240" w:lineRule="auto"/>
        <w:ind w:firstLine="567"/>
        <w:contextualSpacing/>
        <w:jc w:val="both"/>
        <w:outlineLvl w:val="1"/>
        <w:rPr>
          <w:rFonts w:ascii="Times New Roman" w:eastAsia="Times New Roman" w:hAnsi="Times New Roman"/>
          <w:b/>
          <w:bCs/>
          <w:sz w:val="24"/>
          <w:szCs w:val="24"/>
          <w:lang w:eastAsia="en-US"/>
        </w:rPr>
      </w:pPr>
      <w:r w:rsidRPr="00F33D2B">
        <w:rPr>
          <w:rFonts w:ascii="Times New Roman" w:eastAsia="Times New Roman" w:hAnsi="Times New Roman"/>
          <w:sz w:val="24"/>
          <w:szCs w:val="24"/>
        </w:rPr>
        <w:tab/>
        <w:t>28. Профилирование осуществляется в Органе местного самоуправления, МФЦ при личном обращении, с использованием ЕПГУ, РПГУ, ФГИС ЕЦП НСПД.  Профилирование при подаче заявления о предоставлении муниципальной услуги посредством почтовой связи и электронной почты не осуществляется.</w:t>
      </w:r>
    </w:p>
    <w:p w:rsidR="00F33D2B" w:rsidRPr="00F33D2B" w:rsidRDefault="00F33D2B" w:rsidP="006B41D6">
      <w:pPr>
        <w:autoSpaceDE w:val="0"/>
        <w:autoSpaceDN w:val="0"/>
        <w:adjustRightInd w:val="0"/>
        <w:spacing w:after="0" w:line="240" w:lineRule="auto"/>
        <w:ind w:firstLine="567"/>
        <w:contextualSpacing/>
        <w:jc w:val="both"/>
        <w:rPr>
          <w:rFonts w:ascii="Times New Roman" w:eastAsia="Calibri" w:hAnsi="Times New Roman"/>
          <w:sz w:val="24"/>
          <w:szCs w:val="24"/>
          <w:lang w:eastAsia="en-US"/>
        </w:rPr>
      </w:pPr>
      <w:r w:rsidRPr="00F33D2B">
        <w:rPr>
          <w:rFonts w:ascii="Times New Roman" w:eastAsia="Times New Roman" w:hAnsi="Times New Roman"/>
          <w:sz w:val="24"/>
          <w:szCs w:val="24"/>
        </w:rPr>
        <w:t xml:space="preserve">29. </w:t>
      </w:r>
      <w:r w:rsidRPr="00F33D2B">
        <w:rPr>
          <w:rFonts w:ascii="Times New Roman" w:eastAsia="Calibri" w:hAnsi="Times New Roman"/>
          <w:sz w:val="24"/>
          <w:szCs w:val="24"/>
          <w:lang w:eastAsia="en-US"/>
        </w:rPr>
        <w:t xml:space="preserve">Идентификатор категорий (признаков) заявителей приведены в </w:t>
      </w:r>
      <w:hyperlink r:id="rId10" w:history="1">
        <w:r w:rsidRPr="00F33D2B">
          <w:rPr>
            <w:rFonts w:ascii="Times New Roman" w:eastAsia="Calibri" w:hAnsi="Times New Roman"/>
            <w:color w:val="000000"/>
            <w:sz w:val="24"/>
            <w:szCs w:val="24"/>
            <w:lang w:eastAsia="en-US"/>
          </w:rPr>
          <w:t>таблице № 1</w:t>
        </w:r>
      </w:hyperlink>
      <w:r w:rsidRPr="00F33D2B">
        <w:rPr>
          <w:rFonts w:ascii="Times New Roman" w:eastAsia="Calibri" w:hAnsi="Times New Roman"/>
          <w:sz w:val="24"/>
          <w:szCs w:val="24"/>
          <w:lang w:eastAsia="en-US"/>
        </w:rPr>
        <w:t xml:space="preserve"> приложения № 2 к настоящему Административному регламенту.</w:t>
      </w:r>
    </w:p>
    <w:p w:rsidR="00F33D2B" w:rsidRPr="00F33D2B" w:rsidRDefault="00F33D2B" w:rsidP="00F33D2B">
      <w:pPr>
        <w:widowControl w:val="0"/>
        <w:tabs>
          <w:tab w:val="left" w:pos="709"/>
        </w:tabs>
        <w:spacing w:after="0" w:line="240" w:lineRule="auto"/>
        <w:ind w:right="23"/>
        <w:contextualSpacing/>
        <w:jc w:val="both"/>
        <w:rPr>
          <w:rFonts w:ascii="Times New Roman" w:eastAsia="Times New Roman" w:hAnsi="Times New Roman"/>
          <w:sz w:val="24"/>
          <w:szCs w:val="24"/>
        </w:rPr>
      </w:pPr>
    </w:p>
    <w:p w:rsidR="00F33D2B" w:rsidRDefault="00F33D2B" w:rsidP="00F33D2B">
      <w:pPr>
        <w:widowControl w:val="0"/>
        <w:autoSpaceDE w:val="0"/>
        <w:autoSpaceDN w:val="0"/>
        <w:adjustRightInd w:val="0"/>
        <w:spacing w:before="108" w:after="108" w:line="240" w:lineRule="auto"/>
        <w:contextualSpacing/>
        <w:jc w:val="center"/>
        <w:outlineLvl w:val="0"/>
        <w:rPr>
          <w:rFonts w:ascii="Times New Roman CYR" w:eastAsia="Times New Roman" w:hAnsi="Times New Roman CYR" w:cs="Times New Roman CYR"/>
          <w:b/>
          <w:bCs/>
          <w:color w:val="26282F"/>
          <w:sz w:val="24"/>
          <w:szCs w:val="24"/>
        </w:rPr>
      </w:pPr>
      <w:bookmarkStart w:id="20" w:name="sub_304"/>
      <w:bookmarkEnd w:id="19"/>
      <w:r w:rsidRPr="00F33D2B">
        <w:rPr>
          <w:rFonts w:ascii="Times New Roman CYR" w:eastAsia="Times New Roman" w:hAnsi="Times New Roman CYR" w:cs="Times New Roman CYR"/>
          <w:b/>
          <w:bCs/>
          <w:color w:val="26282F"/>
          <w:sz w:val="24"/>
          <w:szCs w:val="24"/>
        </w:rPr>
        <w:t xml:space="preserve">Прием запроса и документов и (или) информации, необходимых для предоставления </w:t>
      </w:r>
      <w:r w:rsidRPr="00F33D2B">
        <w:rPr>
          <w:rFonts w:ascii="Times New Roman CYR" w:eastAsia="Times New Roman" w:hAnsi="Times New Roman CYR" w:cs="Times New Roman CYR"/>
          <w:b/>
          <w:bCs/>
          <w:color w:val="26282F"/>
          <w:sz w:val="24"/>
          <w:szCs w:val="24"/>
        </w:rPr>
        <w:lastRenderedPageBreak/>
        <w:t xml:space="preserve">муниципальной услуги </w:t>
      </w:r>
    </w:p>
    <w:p w:rsidR="006B41D6" w:rsidRPr="00F33D2B" w:rsidRDefault="006B41D6" w:rsidP="00F33D2B">
      <w:pPr>
        <w:widowControl w:val="0"/>
        <w:autoSpaceDE w:val="0"/>
        <w:autoSpaceDN w:val="0"/>
        <w:adjustRightInd w:val="0"/>
        <w:spacing w:before="108" w:after="108" w:line="240" w:lineRule="auto"/>
        <w:contextualSpacing/>
        <w:jc w:val="center"/>
        <w:outlineLvl w:val="0"/>
        <w:rPr>
          <w:rFonts w:ascii="Times New Roman CYR" w:eastAsia="Times New Roman" w:hAnsi="Times New Roman CYR" w:cs="Times New Roman CYR"/>
          <w:b/>
          <w:bCs/>
          <w:color w:val="26282F"/>
          <w:sz w:val="24"/>
          <w:szCs w:val="24"/>
        </w:rPr>
      </w:pPr>
    </w:p>
    <w:p w:rsidR="00F33D2B" w:rsidRPr="00F33D2B" w:rsidRDefault="00F33D2B" w:rsidP="006B41D6">
      <w:pPr>
        <w:widowControl w:val="0"/>
        <w:autoSpaceDE w:val="0"/>
        <w:autoSpaceDN w:val="0"/>
        <w:adjustRightInd w:val="0"/>
        <w:spacing w:before="108" w:after="108" w:line="240" w:lineRule="auto"/>
        <w:ind w:firstLine="567"/>
        <w:contextualSpacing/>
        <w:jc w:val="both"/>
        <w:outlineLvl w:val="0"/>
        <w:rPr>
          <w:rFonts w:ascii="Times New Roman CYR" w:eastAsia="Times New Roman" w:hAnsi="Times New Roman CYR" w:cs="Times New Roman CYR"/>
          <w:b/>
          <w:bCs/>
          <w:color w:val="26282F"/>
          <w:sz w:val="24"/>
          <w:szCs w:val="24"/>
        </w:rPr>
      </w:pPr>
      <w:r w:rsidRPr="00F33D2B">
        <w:rPr>
          <w:rFonts w:ascii="Times New Roman" w:eastAsia="Calibri" w:hAnsi="Times New Roman"/>
          <w:sz w:val="24"/>
          <w:szCs w:val="24"/>
          <w:lang w:eastAsia="en-US"/>
        </w:rPr>
        <w:t xml:space="preserve">30. </w:t>
      </w:r>
      <w:r w:rsidRPr="00F33D2B">
        <w:rPr>
          <w:rFonts w:ascii="Times New Roman" w:eastAsia="Times New Roman" w:hAnsi="Times New Roman"/>
          <w:bCs/>
          <w:sz w:val="24"/>
          <w:szCs w:val="24"/>
        </w:rPr>
        <w:t xml:space="preserve">Сведения о составе запроса и перечня документов и (или) информации, необходимых для предоставления муниципальной услуги, в соответствии с категориями (признаками) заявителя, а также способов подачи указанного запроса, документов и (или) информации, приведены в таблице № 2 приложения № 2 к настоящему Административному регламенту. </w:t>
      </w:r>
    </w:p>
    <w:p w:rsidR="00F33D2B" w:rsidRPr="00F33D2B" w:rsidRDefault="00F33D2B" w:rsidP="006B41D6">
      <w:pPr>
        <w:keepNext/>
        <w:keepLines/>
        <w:autoSpaceDE w:val="0"/>
        <w:autoSpaceDN w:val="0"/>
        <w:adjustRightInd w:val="0"/>
        <w:spacing w:after="0" w:line="240" w:lineRule="auto"/>
        <w:ind w:firstLine="567"/>
        <w:jc w:val="both"/>
        <w:outlineLvl w:val="1"/>
        <w:rPr>
          <w:rFonts w:ascii="Times New Roman" w:eastAsia="Times New Roman" w:hAnsi="Times New Roman"/>
          <w:bCs/>
          <w:sz w:val="24"/>
          <w:szCs w:val="24"/>
        </w:rPr>
      </w:pPr>
      <w:r w:rsidRPr="00F33D2B">
        <w:rPr>
          <w:rFonts w:ascii="Times New Roman" w:eastAsia="Calibri" w:hAnsi="Times New Roman"/>
          <w:sz w:val="24"/>
          <w:szCs w:val="24"/>
          <w:lang w:eastAsia="en-US"/>
        </w:rPr>
        <w:t>31.Способами установления личности заявителя (представителя заявителя) является:</w:t>
      </w:r>
    </w:p>
    <w:p w:rsidR="00F33D2B" w:rsidRPr="00F33D2B" w:rsidRDefault="00F33D2B" w:rsidP="006B41D6">
      <w:pPr>
        <w:tabs>
          <w:tab w:val="left" w:pos="709"/>
        </w:tabs>
        <w:spacing w:after="0" w:line="240" w:lineRule="auto"/>
        <w:ind w:firstLine="567"/>
        <w:contextualSpacing/>
        <w:jc w:val="both"/>
        <w:rPr>
          <w:rFonts w:ascii="Times New Roman" w:eastAsia="Times New Roman" w:hAnsi="Times New Roman"/>
          <w:sz w:val="24"/>
          <w:szCs w:val="24"/>
        </w:rPr>
      </w:pPr>
      <w:r w:rsidRPr="00F33D2B">
        <w:rPr>
          <w:rFonts w:ascii="Times New Roman" w:eastAsia="Times New Roman" w:hAnsi="Times New Roman"/>
          <w:noProof/>
          <w:sz w:val="24"/>
          <w:szCs w:val="24"/>
          <w:lang w:eastAsia="en-US"/>
        </w:rPr>
        <w:tab/>
      </w:r>
      <w:proofErr w:type="gramStart"/>
      <w:r w:rsidRPr="00F33D2B">
        <w:rPr>
          <w:rFonts w:ascii="Times New Roman" w:eastAsia="Times New Roman" w:hAnsi="Times New Roman"/>
          <w:noProof/>
          <w:sz w:val="24"/>
          <w:szCs w:val="24"/>
          <w:lang w:eastAsia="en-US"/>
        </w:rPr>
        <w:t>а) посредством почтового отправления</w:t>
      </w:r>
      <w:r w:rsidRPr="00F33D2B">
        <w:rPr>
          <w:rFonts w:ascii="Times New Roman" w:eastAsia="Times New Roman" w:hAnsi="Times New Roman"/>
          <w:sz w:val="24"/>
          <w:szCs w:val="24"/>
          <w:lang w:eastAsia="en-US"/>
        </w:rPr>
        <w:t xml:space="preserve"> </w:t>
      </w:r>
      <w:r w:rsidRPr="00F33D2B">
        <w:rPr>
          <w:rFonts w:ascii="Times New Roman" w:eastAsia="Times New Roman" w:hAnsi="Times New Roman"/>
          <w:sz w:val="24"/>
          <w:szCs w:val="24"/>
        </w:rPr>
        <w:t xml:space="preserve">– </w:t>
      </w:r>
      <w:r w:rsidRPr="00F33D2B">
        <w:rPr>
          <w:rFonts w:ascii="Times New Roman" w:eastAsia="Times New Roman" w:hAnsi="Times New Roman"/>
          <w:noProof/>
          <w:sz w:val="24"/>
          <w:szCs w:val="24"/>
          <w:lang w:eastAsia="en-US"/>
        </w:rPr>
        <w:t>установление личности не требуется</w:t>
      </w:r>
      <w:r w:rsidRPr="00F33D2B">
        <w:rPr>
          <w:rFonts w:ascii="Times New Roman" w:eastAsia="Times New Roman" w:hAnsi="Times New Roman"/>
          <w:sz w:val="24"/>
          <w:szCs w:val="24"/>
          <w:lang w:eastAsia="en-US"/>
        </w:rPr>
        <w:t>;</w:t>
      </w:r>
      <w:r w:rsidRPr="00F33D2B">
        <w:rPr>
          <w:rFonts w:ascii="Times New Roman" w:eastAsia="Times New Roman" w:hAnsi="Times New Roman"/>
          <w:sz w:val="24"/>
          <w:szCs w:val="24"/>
        </w:rPr>
        <w:t xml:space="preserve"> </w:t>
      </w:r>
      <w:proofErr w:type="gramEnd"/>
    </w:p>
    <w:p w:rsidR="00F33D2B" w:rsidRPr="00F33D2B" w:rsidRDefault="00F33D2B" w:rsidP="006B41D6">
      <w:pPr>
        <w:tabs>
          <w:tab w:val="left" w:pos="709"/>
        </w:tabs>
        <w:spacing w:after="0" w:line="240" w:lineRule="auto"/>
        <w:ind w:firstLine="567"/>
        <w:contextualSpacing/>
        <w:jc w:val="both"/>
        <w:rPr>
          <w:rFonts w:ascii="Times New Roman" w:eastAsia="Times New Roman" w:hAnsi="Times New Roman"/>
          <w:sz w:val="24"/>
          <w:szCs w:val="24"/>
        </w:rPr>
      </w:pPr>
      <w:r w:rsidRPr="00F33D2B">
        <w:rPr>
          <w:rFonts w:ascii="Times New Roman" w:eastAsia="Times New Roman" w:hAnsi="Times New Roman"/>
          <w:noProof/>
          <w:sz w:val="24"/>
          <w:szCs w:val="24"/>
          <w:lang w:eastAsia="en-US"/>
        </w:rPr>
        <w:tab/>
        <w:t>б) посредством ЕПГУ сведения из документа, удостоверяющего личность заявителя, представителя формируются при подтверждении учетной записи в Единой системе идентификации и аутентификации (далее –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rsidR="00F33D2B" w:rsidRPr="00F33D2B" w:rsidRDefault="00F33D2B" w:rsidP="006B41D6">
      <w:pPr>
        <w:tabs>
          <w:tab w:val="left" w:pos="709"/>
        </w:tabs>
        <w:spacing w:after="0" w:line="240" w:lineRule="auto"/>
        <w:ind w:firstLine="567"/>
        <w:contextualSpacing/>
        <w:jc w:val="both"/>
        <w:rPr>
          <w:rFonts w:ascii="Times New Roman" w:eastAsia="Times New Roman" w:hAnsi="Times New Roman"/>
          <w:sz w:val="24"/>
          <w:szCs w:val="24"/>
        </w:rPr>
      </w:pPr>
      <w:r w:rsidRPr="00F33D2B">
        <w:rPr>
          <w:rFonts w:ascii="Times New Roman" w:eastAsia="Times New Roman" w:hAnsi="Times New Roman"/>
          <w:noProof/>
          <w:sz w:val="24"/>
          <w:szCs w:val="24"/>
          <w:lang w:eastAsia="en-US"/>
        </w:rPr>
        <w:tab/>
        <w:t>в) в Органе местного самоуправления при личном обращении, в МФЦ</w:t>
      </w:r>
      <w:r w:rsidRPr="00F33D2B">
        <w:rPr>
          <w:rFonts w:ascii="Times New Roman" w:eastAsia="Times New Roman" w:hAnsi="Times New Roman"/>
          <w:sz w:val="24"/>
          <w:szCs w:val="24"/>
          <w:lang w:eastAsia="en-US"/>
        </w:rPr>
        <w:t xml:space="preserve"> </w:t>
      </w:r>
      <w:r w:rsidRPr="00F33D2B">
        <w:rPr>
          <w:rFonts w:ascii="Times New Roman" w:eastAsia="Times New Roman" w:hAnsi="Times New Roman"/>
          <w:sz w:val="24"/>
          <w:szCs w:val="24"/>
        </w:rPr>
        <w:t xml:space="preserve">– </w:t>
      </w:r>
      <w:r w:rsidRPr="00F33D2B">
        <w:rPr>
          <w:rFonts w:ascii="Times New Roman" w:eastAsia="Times New Roman" w:hAnsi="Times New Roman"/>
          <w:noProof/>
          <w:sz w:val="24"/>
          <w:szCs w:val="24"/>
          <w:lang w:eastAsia="en-US"/>
        </w:rPr>
        <w:t>документ, удостоверяющий личность</w:t>
      </w:r>
      <w:r w:rsidRPr="00F33D2B">
        <w:rPr>
          <w:rFonts w:ascii="Times New Roman" w:eastAsia="Times New Roman" w:hAnsi="Times New Roman"/>
          <w:sz w:val="24"/>
          <w:szCs w:val="24"/>
          <w:lang w:eastAsia="en-US"/>
        </w:rPr>
        <w:t>.</w:t>
      </w:r>
    </w:p>
    <w:p w:rsidR="00F33D2B" w:rsidRPr="00F33D2B" w:rsidRDefault="00F33D2B" w:rsidP="006B41D6">
      <w:pPr>
        <w:tabs>
          <w:tab w:val="left" w:pos="709"/>
        </w:tabs>
        <w:spacing w:after="0" w:line="240" w:lineRule="auto"/>
        <w:ind w:firstLine="567"/>
        <w:contextualSpacing/>
        <w:jc w:val="both"/>
        <w:rPr>
          <w:rFonts w:ascii="Times New Roman" w:eastAsia="Times New Roman" w:hAnsi="Times New Roman"/>
          <w:sz w:val="24"/>
          <w:szCs w:val="24"/>
          <w:lang w:eastAsia="en-US"/>
        </w:rPr>
      </w:pPr>
      <w:r w:rsidRPr="00F33D2B">
        <w:rPr>
          <w:rFonts w:ascii="Times New Roman" w:eastAsia="Times New Roman" w:hAnsi="Times New Roman"/>
          <w:sz w:val="24"/>
          <w:szCs w:val="24"/>
          <w:lang w:eastAsia="en-US"/>
        </w:rPr>
        <w:tab/>
        <w:t>г) посредством РПГУ – единая система идентификац</w:t>
      </w:r>
      <w:proofErr w:type="gramStart"/>
      <w:r w:rsidRPr="00F33D2B">
        <w:rPr>
          <w:rFonts w:ascii="Times New Roman" w:eastAsia="Times New Roman" w:hAnsi="Times New Roman"/>
          <w:sz w:val="24"/>
          <w:szCs w:val="24"/>
          <w:lang w:eastAsia="en-US"/>
        </w:rPr>
        <w:t>ии и ау</w:t>
      </w:r>
      <w:proofErr w:type="gramEnd"/>
      <w:r w:rsidRPr="00F33D2B">
        <w:rPr>
          <w:rFonts w:ascii="Times New Roman" w:eastAsia="Times New Roman" w:hAnsi="Times New Roman"/>
          <w:sz w:val="24"/>
          <w:szCs w:val="24"/>
          <w:lang w:eastAsia="en-US"/>
        </w:rPr>
        <w:t>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rsidR="00F33D2B" w:rsidRPr="00F33D2B" w:rsidRDefault="00F33D2B" w:rsidP="006B41D6">
      <w:pPr>
        <w:keepNext/>
        <w:keepLines/>
        <w:autoSpaceDE w:val="0"/>
        <w:autoSpaceDN w:val="0"/>
        <w:adjustRightInd w:val="0"/>
        <w:spacing w:after="0" w:line="240" w:lineRule="auto"/>
        <w:ind w:firstLine="567"/>
        <w:contextualSpacing/>
        <w:jc w:val="both"/>
        <w:outlineLvl w:val="1"/>
        <w:rPr>
          <w:rFonts w:ascii="Times New Roman" w:eastAsia="Times New Roman" w:hAnsi="Times New Roman"/>
          <w:bCs/>
          <w:sz w:val="24"/>
          <w:szCs w:val="24"/>
        </w:rPr>
      </w:pPr>
      <w:r w:rsidRPr="00F33D2B">
        <w:rPr>
          <w:rFonts w:ascii="Times New Roman" w:eastAsia="Times New Roman" w:hAnsi="Times New Roman"/>
          <w:bCs/>
          <w:sz w:val="24"/>
          <w:szCs w:val="24"/>
        </w:rPr>
        <w:t>32. Основания для принятия решения об отказе в приеме запроса и документов и (или) информации приведены в таблице № 3 приложения № 2 к настоящему Административному регламенту.</w:t>
      </w:r>
      <w:bookmarkStart w:id="21" w:name="_Hlk210922558"/>
      <w:r w:rsidRPr="00F33D2B">
        <w:rPr>
          <w:rFonts w:ascii="Times New Roman" w:eastAsia="Times New Roman" w:hAnsi="Times New Roman"/>
          <w:bCs/>
          <w:sz w:val="24"/>
          <w:szCs w:val="24"/>
        </w:rPr>
        <w:t xml:space="preserve"> </w:t>
      </w:r>
    </w:p>
    <w:p w:rsidR="00F33D2B" w:rsidRPr="00F33D2B" w:rsidRDefault="00F33D2B" w:rsidP="006B41D6">
      <w:pPr>
        <w:keepNext/>
        <w:keepLines/>
        <w:autoSpaceDE w:val="0"/>
        <w:autoSpaceDN w:val="0"/>
        <w:adjustRightInd w:val="0"/>
        <w:spacing w:after="0" w:line="240" w:lineRule="auto"/>
        <w:ind w:firstLine="567"/>
        <w:contextualSpacing/>
        <w:jc w:val="both"/>
        <w:outlineLvl w:val="1"/>
        <w:rPr>
          <w:rFonts w:ascii="Times New Roman" w:eastAsia="Times New Roman" w:hAnsi="Times New Roman"/>
          <w:bCs/>
          <w:sz w:val="24"/>
          <w:szCs w:val="24"/>
        </w:rPr>
      </w:pPr>
      <w:r w:rsidRPr="00F33D2B">
        <w:rPr>
          <w:rFonts w:ascii="Times New Roman" w:eastAsia="Times New Roman" w:hAnsi="Times New Roman"/>
          <w:sz w:val="24"/>
          <w:szCs w:val="24"/>
        </w:rPr>
        <w:t xml:space="preserve">33. </w:t>
      </w:r>
      <w:bookmarkEnd w:id="21"/>
      <w:r w:rsidRPr="00F33D2B">
        <w:rPr>
          <w:rFonts w:ascii="Times New Roman" w:eastAsia="Times New Roman" w:hAnsi="Times New Roman"/>
          <w:sz w:val="24"/>
          <w:szCs w:val="24"/>
        </w:rPr>
        <w:t>Муниципальная услуга предусматривает возможность приема запроса и документов и (или) информации, необходимых для предоставления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посредством Единого Портала, почтовой связи, электронной почты</w:t>
      </w:r>
      <w:r w:rsidRPr="00F33D2B">
        <w:rPr>
          <w:rFonts w:ascii="Times New Roman" w:eastAsia="Times New Roman" w:hAnsi="Times New Roman"/>
          <w:bCs/>
          <w:sz w:val="24"/>
          <w:szCs w:val="24"/>
        </w:rPr>
        <w:t>.</w:t>
      </w:r>
    </w:p>
    <w:p w:rsidR="00F33D2B" w:rsidRPr="00F33D2B" w:rsidRDefault="00F33D2B" w:rsidP="006B41D6">
      <w:pPr>
        <w:widowControl w:val="0"/>
        <w:tabs>
          <w:tab w:val="left" w:pos="1505"/>
        </w:tabs>
        <w:spacing w:after="0" w:line="240" w:lineRule="auto"/>
        <w:ind w:right="23" w:firstLine="567"/>
        <w:jc w:val="both"/>
        <w:rPr>
          <w:rFonts w:ascii="Times New Roman" w:eastAsia="Times New Roman" w:hAnsi="Times New Roman"/>
          <w:sz w:val="24"/>
          <w:szCs w:val="24"/>
        </w:rPr>
      </w:pPr>
      <w:r w:rsidRPr="00F33D2B">
        <w:rPr>
          <w:rFonts w:ascii="Times New Roman" w:eastAsia="Calibri" w:hAnsi="Times New Roman"/>
          <w:sz w:val="24"/>
          <w:szCs w:val="24"/>
          <w:lang w:eastAsia="en-US"/>
        </w:rPr>
        <w:t xml:space="preserve">Возможность приема МФЦ запроса </w:t>
      </w:r>
      <w:r w:rsidRPr="00F33D2B">
        <w:rPr>
          <w:rFonts w:ascii="Times New Roman" w:eastAsia="Times New Roman" w:hAnsi="Times New Roman"/>
          <w:sz w:val="24"/>
          <w:szCs w:val="24"/>
        </w:rPr>
        <w:t>и документов и (или) информации, необходимых для предоставления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предусмотрена</w:t>
      </w:r>
      <w:r w:rsidR="006B41D6">
        <w:rPr>
          <w:rFonts w:ascii="Times New Roman" w:eastAsia="Times New Roman" w:hAnsi="Times New Roman"/>
          <w:sz w:val="20"/>
          <w:szCs w:val="20"/>
        </w:rPr>
        <w:t>.</w:t>
      </w:r>
    </w:p>
    <w:p w:rsidR="00F33D2B" w:rsidRPr="00F33D2B" w:rsidRDefault="00F33D2B" w:rsidP="006B41D6">
      <w:pPr>
        <w:keepNext/>
        <w:keepLines/>
        <w:autoSpaceDE w:val="0"/>
        <w:autoSpaceDN w:val="0"/>
        <w:adjustRightInd w:val="0"/>
        <w:spacing w:after="0" w:line="240" w:lineRule="auto"/>
        <w:ind w:firstLine="567"/>
        <w:contextualSpacing/>
        <w:jc w:val="both"/>
        <w:outlineLvl w:val="1"/>
        <w:rPr>
          <w:rFonts w:ascii="Times New Roman" w:eastAsia="Times New Roman" w:hAnsi="Times New Roman"/>
          <w:bCs/>
          <w:sz w:val="24"/>
          <w:szCs w:val="24"/>
        </w:rPr>
      </w:pPr>
      <w:r w:rsidRPr="00F33D2B">
        <w:rPr>
          <w:rFonts w:ascii="Times New Roman" w:eastAsia="Times New Roman" w:hAnsi="Times New Roman"/>
          <w:bCs/>
          <w:sz w:val="24"/>
          <w:szCs w:val="24"/>
        </w:rPr>
        <w:t>34. Срок регистрации запроса и документов и (или) информации, необходимых для предоставления муниципальной услуги, в Органе местного самоуправления с даты их поступления –1 рабочий день.</w:t>
      </w:r>
    </w:p>
    <w:p w:rsidR="00F33D2B" w:rsidRPr="00F33D2B" w:rsidRDefault="00F33D2B" w:rsidP="00F33D2B">
      <w:pPr>
        <w:spacing w:after="0" w:line="240" w:lineRule="auto"/>
        <w:jc w:val="both"/>
        <w:rPr>
          <w:rFonts w:ascii="Times New Roman" w:eastAsia="Calibri" w:hAnsi="Times New Roman"/>
          <w:sz w:val="24"/>
          <w:szCs w:val="24"/>
          <w:lang w:eastAsia="en-US"/>
        </w:rPr>
      </w:pPr>
    </w:p>
    <w:p w:rsidR="00F33D2B" w:rsidRDefault="00F33D2B" w:rsidP="00F33D2B">
      <w:pPr>
        <w:widowControl w:val="0"/>
        <w:autoSpaceDE w:val="0"/>
        <w:autoSpaceDN w:val="0"/>
        <w:adjustRightInd w:val="0"/>
        <w:spacing w:before="108" w:after="108" w:line="240" w:lineRule="auto"/>
        <w:jc w:val="center"/>
        <w:outlineLvl w:val="0"/>
        <w:rPr>
          <w:rFonts w:ascii="Times New Roman CYR" w:eastAsia="Times New Roman" w:hAnsi="Times New Roman CYR" w:cs="Times New Roman CYR"/>
          <w:b/>
          <w:bCs/>
          <w:color w:val="26282F"/>
          <w:sz w:val="24"/>
          <w:szCs w:val="24"/>
        </w:rPr>
      </w:pPr>
      <w:bookmarkStart w:id="22" w:name="sub_305"/>
      <w:bookmarkEnd w:id="20"/>
      <w:r w:rsidRPr="00F33D2B">
        <w:rPr>
          <w:rFonts w:ascii="Times New Roman CYR" w:eastAsia="Times New Roman" w:hAnsi="Times New Roman CYR" w:cs="Times New Roman CYR"/>
          <w:b/>
          <w:bCs/>
          <w:color w:val="26282F"/>
          <w:sz w:val="24"/>
          <w:szCs w:val="24"/>
        </w:rPr>
        <w:t>Межведомственное информационное взаимодействие</w:t>
      </w:r>
    </w:p>
    <w:p w:rsidR="006B41D6" w:rsidRPr="00F33D2B" w:rsidRDefault="006B41D6" w:rsidP="00F33D2B">
      <w:pPr>
        <w:widowControl w:val="0"/>
        <w:autoSpaceDE w:val="0"/>
        <w:autoSpaceDN w:val="0"/>
        <w:adjustRightInd w:val="0"/>
        <w:spacing w:before="108" w:after="108" w:line="240" w:lineRule="auto"/>
        <w:jc w:val="center"/>
        <w:outlineLvl w:val="0"/>
        <w:rPr>
          <w:rFonts w:ascii="Times New Roman CYR" w:eastAsia="Times New Roman" w:hAnsi="Times New Roman CYR" w:cs="Times New Roman CYR"/>
          <w:b/>
          <w:bCs/>
          <w:color w:val="26282F"/>
          <w:sz w:val="24"/>
          <w:szCs w:val="24"/>
        </w:rPr>
      </w:pPr>
    </w:p>
    <w:p w:rsidR="00F33D2B" w:rsidRPr="00F33D2B" w:rsidRDefault="00F33D2B" w:rsidP="006B41D6">
      <w:pPr>
        <w:spacing w:after="0" w:line="240" w:lineRule="auto"/>
        <w:ind w:firstLine="567"/>
        <w:contextualSpacing/>
        <w:jc w:val="both"/>
        <w:rPr>
          <w:rFonts w:ascii="Times New Roman" w:eastAsia="Calibri" w:hAnsi="Times New Roman"/>
          <w:sz w:val="24"/>
          <w:szCs w:val="24"/>
          <w:lang w:eastAsia="en-US"/>
        </w:rPr>
      </w:pPr>
      <w:bookmarkStart w:id="23" w:name="sub_1052"/>
      <w:bookmarkEnd w:id="22"/>
      <w:r w:rsidRPr="00F33D2B">
        <w:rPr>
          <w:rFonts w:ascii="Times New Roman" w:eastAsia="Calibri" w:hAnsi="Times New Roman"/>
          <w:sz w:val="24"/>
          <w:szCs w:val="24"/>
          <w:lang w:eastAsia="en-US"/>
        </w:rPr>
        <w:t xml:space="preserve">35. Наименование органа (организации), в который направляется информационный запрос, наименование используемого вида сведений - при осуществлении межведомственного информационного взаимодействия посредством федеральной государственной информационной системы </w:t>
      </w:r>
      <w:r w:rsidR="00F51513">
        <w:rPr>
          <w:rFonts w:ascii="Times New Roman" w:eastAsia="Calibri" w:hAnsi="Times New Roman"/>
          <w:sz w:val="24"/>
          <w:szCs w:val="24"/>
          <w:lang w:eastAsia="en-US"/>
        </w:rPr>
        <w:t>«</w:t>
      </w:r>
      <w:r w:rsidRPr="00F33D2B">
        <w:rPr>
          <w:rFonts w:ascii="Times New Roman" w:eastAsia="Calibri" w:hAnsi="Times New Roman"/>
          <w:sz w:val="24"/>
          <w:szCs w:val="24"/>
          <w:lang w:eastAsia="en-US"/>
        </w:rPr>
        <w:t>Единая система межведомственного электронного взаимодействия</w:t>
      </w:r>
      <w:r w:rsidR="00F51513">
        <w:rPr>
          <w:rFonts w:ascii="Times New Roman" w:eastAsia="Calibri" w:hAnsi="Times New Roman"/>
          <w:sz w:val="24"/>
          <w:szCs w:val="24"/>
          <w:lang w:eastAsia="en-US"/>
        </w:rPr>
        <w:t>»</w:t>
      </w:r>
      <w:r w:rsidRPr="00F33D2B">
        <w:rPr>
          <w:rFonts w:ascii="Times New Roman" w:eastAsia="Calibri" w:hAnsi="Times New Roman"/>
          <w:sz w:val="24"/>
          <w:szCs w:val="24"/>
          <w:lang w:eastAsia="en-US"/>
        </w:rPr>
        <w:t>:</w:t>
      </w:r>
    </w:p>
    <w:p w:rsidR="00F33D2B" w:rsidRPr="00F33D2B" w:rsidRDefault="00F33D2B" w:rsidP="006B41D6">
      <w:pPr>
        <w:spacing w:after="0" w:line="240" w:lineRule="auto"/>
        <w:ind w:firstLine="567"/>
        <w:jc w:val="both"/>
        <w:rPr>
          <w:rFonts w:ascii="Times New Roman" w:eastAsia="Calibri" w:hAnsi="Times New Roman"/>
          <w:sz w:val="24"/>
          <w:szCs w:val="24"/>
          <w:lang w:eastAsia="en-US" w:bidi="ru-RU"/>
        </w:rPr>
      </w:pPr>
      <w:r w:rsidRPr="00F33D2B">
        <w:rPr>
          <w:rFonts w:ascii="Times New Roman" w:eastAsia="Calibri" w:hAnsi="Times New Roman"/>
          <w:sz w:val="24"/>
          <w:szCs w:val="24"/>
          <w:lang w:eastAsia="en-US" w:bidi="ru-RU"/>
        </w:rPr>
        <w:t xml:space="preserve"> Федеральная налоговая служба:</w:t>
      </w:r>
    </w:p>
    <w:p w:rsidR="00F33D2B" w:rsidRPr="00F33D2B" w:rsidRDefault="00F33D2B" w:rsidP="006B41D6">
      <w:pPr>
        <w:spacing w:after="0" w:line="240" w:lineRule="auto"/>
        <w:ind w:firstLine="567"/>
        <w:jc w:val="both"/>
        <w:rPr>
          <w:rFonts w:ascii="Times New Roman" w:eastAsia="Calibri" w:hAnsi="Times New Roman"/>
          <w:sz w:val="24"/>
          <w:szCs w:val="24"/>
          <w:lang w:eastAsia="en-US"/>
        </w:rPr>
      </w:pPr>
      <w:r w:rsidRPr="00F33D2B">
        <w:rPr>
          <w:rFonts w:ascii="Times New Roman" w:eastAsia="Calibri" w:hAnsi="Times New Roman"/>
          <w:sz w:val="24"/>
          <w:szCs w:val="24"/>
          <w:lang w:eastAsia="en-US" w:bidi="ru-RU"/>
        </w:rPr>
        <w:t>- выписка из ЕГРЮЛ о юридическом лице, являющемся заявителем;</w:t>
      </w:r>
    </w:p>
    <w:p w:rsidR="00F33D2B" w:rsidRPr="00F33D2B" w:rsidRDefault="00F33D2B" w:rsidP="006B41D6">
      <w:pPr>
        <w:spacing w:after="0" w:line="240" w:lineRule="auto"/>
        <w:ind w:firstLine="567"/>
        <w:jc w:val="both"/>
        <w:rPr>
          <w:rFonts w:ascii="Times New Roman" w:eastAsia="Calibri" w:hAnsi="Times New Roman"/>
          <w:sz w:val="24"/>
          <w:szCs w:val="24"/>
          <w:lang w:eastAsia="en-US" w:bidi="ru-RU"/>
        </w:rPr>
      </w:pPr>
      <w:r w:rsidRPr="00F33D2B">
        <w:rPr>
          <w:rFonts w:ascii="Times New Roman" w:eastAsia="Calibri" w:hAnsi="Times New Roman"/>
          <w:sz w:val="24"/>
          <w:szCs w:val="24"/>
          <w:lang w:eastAsia="en-US" w:bidi="ru-RU"/>
        </w:rPr>
        <w:t>- выписка из ЕГРИП в отношении индивидуального предпринимателя.</w:t>
      </w:r>
    </w:p>
    <w:p w:rsidR="00F33D2B" w:rsidRPr="00F33D2B" w:rsidRDefault="00F33D2B" w:rsidP="006B41D6">
      <w:pPr>
        <w:widowControl w:val="0"/>
        <w:autoSpaceDE w:val="0"/>
        <w:autoSpaceDN w:val="0"/>
        <w:adjustRightInd w:val="0"/>
        <w:spacing w:after="0" w:line="240" w:lineRule="auto"/>
        <w:ind w:firstLine="567"/>
        <w:jc w:val="both"/>
        <w:rPr>
          <w:rFonts w:ascii="Times New Roman CYR" w:eastAsia="Times New Roman" w:hAnsi="Times New Roman CYR" w:cs="Times New Roman CYR"/>
          <w:sz w:val="24"/>
          <w:szCs w:val="24"/>
        </w:rPr>
      </w:pPr>
      <w:r w:rsidRPr="00F33D2B">
        <w:rPr>
          <w:rFonts w:ascii="Times New Roman CYR" w:eastAsia="Times New Roman" w:hAnsi="Times New Roman CYR" w:cs="Times New Roman CYR"/>
          <w:sz w:val="24"/>
          <w:szCs w:val="24"/>
        </w:rPr>
        <w:t>Федеральная служба государственной регистрации, кадастра и картографии:</w:t>
      </w:r>
    </w:p>
    <w:p w:rsidR="00F33D2B" w:rsidRPr="00F33D2B" w:rsidRDefault="00F33D2B" w:rsidP="006B41D6">
      <w:pPr>
        <w:widowControl w:val="0"/>
        <w:autoSpaceDE w:val="0"/>
        <w:autoSpaceDN w:val="0"/>
        <w:adjustRightInd w:val="0"/>
        <w:spacing w:after="0" w:line="240" w:lineRule="auto"/>
        <w:ind w:firstLine="567"/>
        <w:jc w:val="both"/>
        <w:rPr>
          <w:rFonts w:ascii="Times New Roman CYR" w:eastAsia="Times New Roman" w:hAnsi="Times New Roman CYR" w:cs="Times New Roman CYR"/>
          <w:sz w:val="24"/>
          <w:szCs w:val="24"/>
        </w:rPr>
      </w:pPr>
      <w:r w:rsidRPr="00F33D2B">
        <w:rPr>
          <w:rFonts w:ascii="Times New Roman CYR" w:eastAsia="Times New Roman" w:hAnsi="Times New Roman CYR" w:cs="Times New Roman CYR"/>
          <w:sz w:val="24"/>
          <w:szCs w:val="24"/>
        </w:rPr>
        <w:t xml:space="preserve"> - выписка из Единого государственного реестра недвижимости об объекте недвижимости;</w:t>
      </w:r>
    </w:p>
    <w:p w:rsidR="00F33D2B" w:rsidRPr="00F33D2B" w:rsidRDefault="00F33D2B" w:rsidP="006B41D6">
      <w:pPr>
        <w:widowControl w:val="0"/>
        <w:autoSpaceDE w:val="0"/>
        <w:autoSpaceDN w:val="0"/>
        <w:adjustRightInd w:val="0"/>
        <w:spacing w:after="0" w:line="240" w:lineRule="auto"/>
        <w:ind w:firstLine="567"/>
        <w:jc w:val="both"/>
        <w:rPr>
          <w:rFonts w:ascii="Times New Roman CYR" w:eastAsia="Times New Roman" w:hAnsi="Times New Roman CYR" w:cs="Times New Roman CYR"/>
          <w:sz w:val="24"/>
          <w:szCs w:val="24"/>
        </w:rPr>
      </w:pPr>
      <w:r w:rsidRPr="00F33D2B">
        <w:rPr>
          <w:rFonts w:ascii="Times New Roman CYR" w:eastAsia="Times New Roman" w:hAnsi="Times New Roman CYR" w:cs="Times New Roman CYR"/>
          <w:sz w:val="24"/>
          <w:szCs w:val="24"/>
        </w:rPr>
        <w:lastRenderedPageBreak/>
        <w:t>- Предоставление выписки из ЕГРН о правах отдельного лица на имевшиеся/имеющиеся у него объекты недвижимости.</w:t>
      </w:r>
    </w:p>
    <w:p w:rsidR="00F33D2B" w:rsidRPr="00F33D2B" w:rsidRDefault="00F33D2B" w:rsidP="006B41D6">
      <w:pPr>
        <w:widowControl w:val="0"/>
        <w:autoSpaceDE w:val="0"/>
        <w:autoSpaceDN w:val="0"/>
        <w:adjustRightInd w:val="0"/>
        <w:spacing w:after="0" w:line="240" w:lineRule="auto"/>
        <w:ind w:firstLine="567"/>
        <w:jc w:val="both"/>
        <w:rPr>
          <w:rFonts w:ascii="Times New Roman CYR" w:eastAsia="Times New Roman" w:hAnsi="Times New Roman CYR" w:cs="Times New Roman CYR"/>
          <w:sz w:val="24"/>
          <w:szCs w:val="24"/>
        </w:rPr>
      </w:pPr>
      <w:r w:rsidRPr="00F33D2B">
        <w:rPr>
          <w:rFonts w:ascii="Times New Roman CYR" w:eastAsia="Times New Roman" w:hAnsi="Times New Roman CYR" w:cs="Times New Roman CYR"/>
          <w:sz w:val="24"/>
          <w:szCs w:val="24"/>
        </w:rPr>
        <w:t xml:space="preserve">Для получения Услуги необходимо направление межведомственного информационного запроса </w:t>
      </w:r>
      <w:r w:rsidR="00F51513">
        <w:rPr>
          <w:rFonts w:ascii="Times New Roman CYR" w:eastAsia="Times New Roman" w:hAnsi="Times New Roman CYR" w:cs="Times New Roman CYR"/>
          <w:sz w:val="24"/>
          <w:szCs w:val="24"/>
        </w:rPr>
        <w:t>«</w:t>
      </w:r>
      <w:r w:rsidRPr="00F33D2B">
        <w:rPr>
          <w:rFonts w:ascii="Times New Roman CYR" w:eastAsia="Times New Roman" w:hAnsi="Times New Roman CYR" w:cs="Times New Roman CYR"/>
          <w:sz w:val="24"/>
          <w:szCs w:val="24"/>
        </w:rPr>
        <w:t>Правоустанавливающие документы</w:t>
      </w:r>
      <w:r w:rsidR="00F51513">
        <w:rPr>
          <w:rFonts w:ascii="Times New Roman CYR" w:eastAsia="Times New Roman" w:hAnsi="Times New Roman CYR" w:cs="Times New Roman CYR"/>
          <w:sz w:val="24"/>
          <w:szCs w:val="24"/>
        </w:rPr>
        <w:t>»</w:t>
      </w:r>
      <w:r w:rsidRPr="00F33D2B">
        <w:rPr>
          <w:rFonts w:ascii="Times New Roman CYR" w:eastAsia="Times New Roman" w:hAnsi="Times New Roman CYR" w:cs="Times New Roman CYR"/>
          <w:sz w:val="24"/>
          <w:szCs w:val="24"/>
        </w:rPr>
        <w:t xml:space="preserve"> через региональную информационную систему </w:t>
      </w:r>
      <w:r w:rsidR="00F51513">
        <w:rPr>
          <w:rFonts w:ascii="Times New Roman CYR" w:eastAsia="Times New Roman" w:hAnsi="Times New Roman CYR" w:cs="Times New Roman CYR"/>
          <w:sz w:val="24"/>
          <w:szCs w:val="24"/>
        </w:rPr>
        <w:t>«</w:t>
      </w:r>
      <w:r w:rsidRPr="00F33D2B">
        <w:rPr>
          <w:rFonts w:ascii="Times New Roman CYR" w:eastAsia="Times New Roman" w:hAnsi="Times New Roman CYR" w:cs="Times New Roman CYR"/>
          <w:sz w:val="24"/>
          <w:szCs w:val="24"/>
        </w:rPr>
        <w:t>Единая система межведомственного электронного взаимодействия</w:t>
      </w:r>
      <w:r w:rsidR="00F51513">
        <w:rPr>
          <w:rFonts w:ascii="Times New Roman CYR" w:eastAsia="Times New Roman" w:hAnsi="Times New Roman CYR" w:cs="Times New Roman CYR"/>
          <w:sz w:val="24"/>
          <w:szCs w:val="24"/>
        </w:rPr>
        <w:t>»</w:t>
      </w:r>
      <w:r w:rsidRPr="00F33D2B">
        <w:rPr>
          <w:rFonts w:ascii="Times New Roman CYR" w:eastAsia="Times New Roman" w:hAnsi="Times New Roman CYR" w:cs="Times New Roman CYR"/>
          <w:sz w:val="24"/>
          <w:szCs w:val="24"/>
        </w:rPr>
        <w:t xml:space="preserve"> в ГБУ СО </w:t>
      </w:r>
      <w:r w:rsidR="00F51513">
        <w:rPr>
          <w:rFonts w:ascii="Times New Roman CYR" w:eastAsia="Times New Roman" w:hAnsi="Times New Roman CYR" w:cs="Times New Roman CYR"/>
          <w:sz w:val="24"/>
          <w:szCs w:val="24"/>
        </w:rPr>
        <w:t>«</w:t>
      </w:r>
      <w:r w:rsidR="006B41D6">
        <w:rPr>
          <w:rFonts w:ascii="Times New Roman CYR" w:eastAsia="Times New Roman" w:hAnsi="Times New Roman CYR" w:cs="Times New Roman CYR"/>
          <w:sz w:val="24"/>
          <w:szCs w:val="24"/>
        </w:rPr>
        <w:t>СЦ ГКО</w:t>
      </w:r>
      <w:r w:rsidR="00F51513">
        <w:rPr>
          <w:rFonts w:ascii="Times New Roman CYR" w:eastAsia="Times New Roman" w:hAnsi="Times New Roman CYR" w:cs="Times New Roman CYR"/>
          <w:sz w:val="24"/>
          <w:szCs w:val="24"/>
        </w:rPr>
        <w:t>»</w:t>
      </w:r>
      <w:r w:rsidRPr="00F33D2B">
        <w:rPr>
          <w:rFonts w:ascii="Times New Roman CYR" w:eastAsia="Times New Roman" w:hAnsi="Times New Roman CYR" w:cs="Times New Roman CYR"/>
          <w:sz w:val="24"/>
          <w:szCs w:val="24"/>
        </w:rPr>
        <w:t xml:space="preserve"> в целях получения правоустанавливающих документов на объект недвижимости.</w:t>
      </w:r>
    </w:p>
    <w:p w:rsidR="00F33D2B" w:rsidRPr="00F33D2B" w:rsidRDefault="00F33D2B" w:rsidP="00F33D2B">
      <w:pPr>
        <w:widowControl w:val="0"/>
        <w:autoSpaceDE w:val="0"/>
        <w:autoSpaceDN w:val="0"/>
        <w:adjustRightInd w:val="0"/>
        <w:spacing w:after="0" w:line="240" w:lineRule="auto"/>
        <w:jc w:val="both"/>
        <w:rPr>
          <w:rFonts w:ascii="Times New Roman CYR" w:eastAsia="Times New Roman" w:hAnsi="Times New Roman CYR" w:cs="Times New Roman CYR"/>
          <w:sz w:val="24"/>
          <w:szCs w:val="24"/>
        </w:rPr>
      </w:pPr>
    </w:p>
    <w:p w:rsidR="00F33D2B" w:rsidRDefault="00F33D2B" w:rsidP="006B41D6">
      <w:pPr>
        <w:widowControl w:val="0"/>
        <w:autoSpaceDE w:val="0"/>
        <w:autoSpaceDN w:val="0"/>
        <w:adjustRightInd w:val="0"/>
        <w:spacing w:after="0" w:line="240" w:lineRule="auto"/>
        <w:jc w:val="center"/>
        <w:rPr>
          <w:rFonts w:ascii="Times New Roman" w:eastAsia="Times New Roman" w:hAnsi="Times New Roman"/>
          <w:b/>
          <w:noProof/>
          <w:sz w:val="24"/>
          <w:szCs w:val="24"/>
          <w:lang w:eastAsia="en-US"/>
        </w:rPr>
      </w:pPr>
      <w:bookmarkStart w:id="24" w:name="sub_306"/>
      <w:bookmarkEnd w:id="23"/>
      <w:r w:rsidRPr="00F33D2B">
        <w:rPr>
          <w:rFonts w:ascii="Times New Roman" w:eastAsia="Times New Roman" w:hAnsi="Times New Roman"/>
          <w:b/>
          <w:noProof/>
          <w:sz w:val="24"/>
          <w:szCs w:val="24"/>
          <w:lang w:eastAsia="en-US"/>
        </w:rPr>
        <w:t>Принятие решения о предоставлении (об отказе в предоставлении) Услуги</w:t>
      </w:r>
      <w:bookmarkStart w:id="25" w:name="sub_1058"/>
      <w:bookmarkEnd w:id="24"/>
    </w:p>
    <w:p w:rsidR="006B41D6" w:rsidRPr="00F33D2B" w:rsidRDefault="006B41D6" w:rsidP="00F33D2B">
      <w:pPr>
        <w:widowControl w:val="0"/>
        <w:autoSpaceDE w:val="0"/>
        <w:autoSpaceDN w:val="0"/>
        <w:adjustRightInd w:val="0"/>
        <w:spacing w:after="0" w:line="240" w:lineRule="auto"/>
        <w:jc w:val="both"/>
        <w:rPr>
          <w:rFonts w:ascii="Times New Roman CYR" w:eastAsia="Times New Roman" w:hAnsi="Times New Roman CYR" w:cs="Times New Roman CYR"/>
          <w:sz w:val="24"/>
          <w:szCs w:val="24"/>
        </w:rPr>
      </w:pPr>
    </w:p>
    <w:p w:rsidR="00F33D2B" w:rsidRPr="00F33D2B" w:rsidRDefault="00F33D2B" w:rsidP="006B41D6">
      <w:pPr>
        <w:widowControl w:val="0"/>
        <w:autoSpaceDE w:val="0"/>
        <w:autoSpaceDN w:val="0"/>
        <w:adjustRightInd w:val="0"/>
        <w:spacing w:after="0" w:line="240" w:lineRule="auto"/>
        <w:ind w:firstLine="567"/>
        <w:jc w:val="both"/>
        <w:rPr>
          <w:rFonts w:ascii="Times New Roman CYR" w:eastAsia="Times New Roman" w:hAnsi="Times New Roman CYR" w:cs="Times New Roman CYR"/>
          <w:sz w:val="24"/>
          <w:szCs w:val="24"/>
        </w:rPr>
      </w:pPr>
      <w:r w:rsidRPr="00F33D2B">
        <w:rPr>
          <w:rFonts w:ascii="Times New Roman" w:eastAsia="Times New Roman" w:hAnsi="Times New Roman"/>
          <w:sz w:val="24"/>
          <w:szCs w:val="24"/>
        </w:rPr>
        <w:t>37. Основания для отказа в предоставлении муниципальной услуги приведены в таблице № 3 приложения № 2 к настоящему Административному регламенту.</w:t>
      </w:r>
    </w:p>
    <w:p w:rsidR="00F33D2B" w:rsidRPr="00F33D2B" w:rsidRDefault="00F33D2B" w:rsidP="006B41D6">
      <w:pPr>
        <w:spacing w:after="0" w:line="240" w:lineRule="auto"/>
        <w:ind w:firstLine="567"/>
        <w:jc w:val="both"/>
        <w:rPr>
          <w:rFonts w:ascii="Times New Roman CYR" w:eastAsia="Times New Roman" w:hAnsi="Times New Roman CYR" w:cs="Times New Roman CYR"/>
          <w:sz w:val="24"/>
          <w:szCs w:val="24"/>
        </w:rPr>
      </w:pPr>
      <w:r w:rsidRPr="00F33D2B">
        <w:rPr>
          <w:rFonts w:ascii="Times New Roman" w:eastAsia="Times New Roman" w:hAnsi="Times New Roman"/>
          <w:sz w:val="24"/>
          <w:szCs w:val="24"/>
        </w:rPr>
        <w:t xml:space="preserve">38. </w:t>
      </w:r>
      <w:bookmarkEnd w:id="25"/>
      <w:r w:rsidRPr="00F33D2B">
        <w:rPr>
          <w:rFonts w:ascii="Times New Roman" w:eastAsia="Calibri" w:hAnsi="Times New Roman"/>
          <w:sz w:val="24"/>
          <w:szCs w:val="24"/>
          <w:lang w:eastAsia="en-US"/>
        </w:rPr>
        <w:t xml:space="preserve">Срок принятия решения о предоставлении (об отказе в предоставлении) муниципальной услуги, исчисляемый </w:t>
      </w:r>
      <w:proofErr w:type="gramStart"/>
      <w:r w:rsidRPr="00F33D2B">
        <w:rPr>
          <w:rFonts w:ascii="Times New Roman" w:eastAsia="Calibri" w:hAnsi="Times New Roman"/>
          <w:sz w:val="24"/>
          <w:szCs w:val="24"/>
          <w:lang w:eastAsia="en-US"/>
        </w:rPr>
        <w:t>с даты получения</w:t>
      </w:r>
      <w:proofErr w:type="gramEnd"/>
      <w:r w:rsidRPr="00F33D2B">
        <w:rPr>
          <w:rFonts w:ascii="Times New Roman" w:eastAsia="Calibri" w:hAnsi="Times New Roman"/>
          <w:sz w:val="24"/>
          <w:szCs w:val="24"/>
          <w:lang w:eastAsia="en-US"/>
        </w:rPr>
        <w:t xml:space="preserve"> Органом местного самоуправления всех сведений, необходимых для принятия решения</w:t>
      </w:r>
      <w:r w:rsidRPr="00F33D2B">
        <w:rPr>
          <w:rFonts w:ascii="Times New Roman CYR" w:eastAsia="Times New Roman" w:hAnsi="Times New Roman CYR" w:cs="Times New Roman CYR"/>
          <w:sz w:val="24"/>
          <w:szCs w:val="24"/>
        </w:rPr>
        <w:t>:</w:t>
      </w:r>
    </w:p>
    <w:p w:rsidR="00F33D2B" w:rsidRPr="00F33D2B" w:rsidRDefault="00F33D2B" w:rsidP="006B41D6">
      <w:pPr>
        <w:spacing w:after="0" w:line="240" w:lineRule="auto"/>
        <w:ind w:firstLine="567"/>
        <w:jc w:val="both"/>
        <w:rPr>
          <w:rFonts w:ascii="Times New Roman CYR" w:eastAsia="Times New Roman" w:hAnsi="Times New Roman CYR" w:cs="Times New Roman CYR"/>
          <w:sz w:val="24"/>
          <w:szCs w:val="24"/>
        </w:rPr>
      </w:pPr>
      <w:r w:rsidRPr="00F33D2B">
        <w:rPr>
          <w:rFonts w:ascii="Times New Roman CYR" w:eastAsia="Times New Roman" w:hAnsi="Times New Roman CYR" w:cs="Times New Roman CYR"/>
          <w:sz w:val="24"/>
          <w:szCs w:val="24"/>
        </w:rPr>
        <w:t>-  не более 3 календарных дней при рассмотрении заявления, поступивших от индивидуальных предпринимателей, юридических лиц;</w:t>
      </w:r>
    </w:p>
    <w:p w:rsidR="00F33D2B" w:rsidRPr="00F33D2B" w:rsidRDefault="00F33D2B" w:rsidP="006B41D6">
      <w:pPr>
        <w:spacing w:after="0" w:line="240" w:lineRule="auto"/>
        <w:ind w:firstLine="567"/>
        <w:jc w:val="both"/>
        <w:rPr>
          <w:rFonts w:ascii="Times New Roman CYR" w:eastAsia="Times New Roman" w:hAnsi="Times New Roman CYR" w:cs="Times New Roman CYR"/>
          <w:sz w:val="24"/>
          <w:szCs w:val="24"/>
        </w:rPr>
      </w:pPr>
      <w:r w:rsidRPr="00F33D2B">
        <w:rPr>
          <w:rFonts w:ascii="Times New Roman CYR" w:eastAsia="Times New Roman" w:hAnsi="Times New Roman CYR" w:cs="Times New Roman CYR"/>
          <w:sz w:val="24"/>
          <w:szCs w:val="24"/>
        </w:rPr>
        <w:t>- не более 18 календарных дней при рассмотрении заявления, поступивших от физических лиц;</w:t>
      </w:r>
    </w:p>
    <w:p w:rsidR="00F33D2B" w:rsidRPr="00F33D2B" w:rsidRDefault="00F33D2B" w:rsidP="006B41D6">
      <w:pPr>
        <w:spacing w:after="0" w:line="240" w:lineRule="auto"/>
        <w:ind w:firstLine="567"/>
        <w:jc w:val="both"/>
        <w:rPr>
          <w:rFonts w:ascii="Times New Roman CYR" w:eastAsia="Times New Roman" w:hAnsi="Times New Roman CYR" w:cs="Times New Roman CYR"/>
          <w:sz w:val="24"/>
          <w:szCs w:val="24"/>
        </w:rPr>
      </w:pPr>
      <w:r w:rsidRPr="00F33D2B">
        <w:rPr>
          <w:rFonts w:ascii="Times New Roman CYR" w:eastAsia="Times New Roman" w:hAnsi="Times New Roman CYR" w:cs="Times New Roman CYR"/>
          <w:sz w:val="24"/>
          <w:szCs w:val="24"/>
        </w:rPr>
        <w:t>- не более 58 календарных дней при рассмотрении заявления о предварительном согласовании предоставления земельного участка для индивидуального жилищного строительства, ведения личного подсобного хозяйства в границах населенного пункта, садоводства для собственных нужд.</w:t>
      </w:r>
    </w:p>
    <w:p w:rsidR="00F33D2B" w:rsidRPr="00F33D2B" w:rsidRDefault="00F33D2B" w:rsidP="00F33D2B">
      <w:pPr>
        <w:widowControl w:val="0"/>
        <w:autoSpaceDE w:val="0"/>
        <w:autoSpaceDN w:val="0"/>
        <w:adjustRightInd w:val="0"/>
        <w:spacing w:after="0" w:line="240" w:lineRule="auto"/>
        <w:jc w:val="both"/>
        <w:rPr>
          <w:rFonts w:ascii="Times New Roman CYR" w:eastAsia="Times New Roman" w:hAnsi="Times New Roman CYR" w:cs="Times New Roman CYR"/>
          <w:sz w:val="24"/>
          <w:szCs w:val="24"/>
        </w:rPr>
      </w:pPr>
    </w:p>
    <w:p w:rsidR="00F33D2B" w:rsidRDefault="00F33D2B" w:rsidP="00F33D2B">
      <w:pPr>
        <w:widowControl w:val="0"/>
        <w:autoSpaceDE w:val="0"/>
        <w:autoSpaceDN w:val="0"/>
        <w:adjustRightInd w:val="0"/>
        <w:spacing w:before="108" w:after="108" w:line="240" w:lineRule="auto"/>
        <w:jc w:val="center"/>
        <w:outlineLvl w:val="0"/>
        <w:rPr>
          <w:rFonts w:ascii="Times New Roman CYR" w:eastAsia="Times New Roman" w:hAnsi="Times New Roman CYR" w:cs="Times New Roman CYR"/>
          <w:b/>
          <w:sz w:val="24"/>
          <w:szCs w:val="24"/>
        </w:rPr>
      </w:pPr>
      <w:bookmarkStart w:id="26" w:name="sub_307"/>
      <w:r w:rsidRPr="00F33D2B">
        <w:rPr>
          <w:rFonts w:ascii="Times New Roman CYR" w:eastAsia="Times New Roman" w:hAnsi="Times New Roman CYR" w:cs="Times New Roman CYR"/>
          <w:b/>
          <w:sz w:val="24"/>
          <w:szCs w:val="24"/>
        </w:rPr>
        <w:t>Предоставление результата муниципальной услуги</w:t>
      </w:r>
    </w:p>
    <w:p w:rsidR="006B41D6" w:rsidRPr="00F33D2B" w:rsidRDefault="006B41D6" w:rsidP="00F33D2B">
      <w:pPr>
        <w:widowControl w:val="0"/>
        <w:autoSpaceDE w:val="0"/>
        <w:autoSpaceDN w:val="0"/>
        <w:adjustRightInd w:val="0"/>
        <w:spacing w:before="108" w:after="108" w:line="240" w:lineRule="auto"/>
        <w:jc w:val="center"/>
        <w:outlineLvl w:val="0"/>
        <w:rPr>
          <w:rFonts w:ascii="Times New Roman CYR" w:eastAsia="Times New Roman" w:hAnsi="Times New Roman CYR" w:cs="Times New Roman CYR"/>
          <w:b/>
          <w:sz w:val="24"/>
          <w:szCs w:val="24"/>
        </w:rPr>
      </w:pPr>
    </w:p>
    <w:p w:rsidR="00F33D2B" w:rsidRPr="00F33D2B" w:rsidRDefault="00F33D2B" w:rsidP="006B41D6">
      <w:pPr>
        <w:widowControl w:val="0"/>
        <w:autoSpaceDE w:val="0"/>
        <w:autoSpaceDN w:val="0"/>
        <w:adjustRightInd w:val="0"/>
        <w:spacing w:before="108" w:after="108" w:line="240" w:lineRule="auto"/>
        <w:ind w:firstLine="567"/>
        <w:jc w:val="both"/>
        <w:outlineLvl w:val="0"/>
        <w:rPr>
          <w:rFonts w:ascii="Times New Roman CYR" w:eastAsia="Times New Roman" w:hAnsi="Times New Roman CYR" w:cs="Times New Roman CYR"/>
          <w:b/>
          <w:sz w:val="24"/>
          <w:szCs w:val="24"/>
        </w:rPr>
      </w:pPr>
      <w:r w:rsidRPr="00F33D2B">
        <w:rPr>
          <w:rFonts w:ascii="Times New Roman" w:eastAsia="Calibri" w:hAnsi="Times New Roman"/>
          <w:sz w:val="24"/>
          <w:szCs w:val="24"/>
          <w:lang w:eastAsia="en-US"/>
        </w:rPr>
        <w:t>39.</w:t>
      </w:r>
      <w:r w:rsidRPr="00F33D2B">
        <w:rPr>
          <w:rFonts w:ascii="Times New Roman" w:eastAsia="Calibri" w:hAnsi="Times New Roman"/>
          <w:sz w:val="24"/>
          <w:szCs w:val="24"/>
          <w:lang w:eastAsia="en-US"/>
        </w:rPr>
        <w:tab/>
      </w:r>
      <w:bookmarkEnd w:id="26"/>
      <w:r w:rsidRPr="00F33D2B">
        <w:rPr>
          <w:rFonts w:ascii="Times New Roman" w:eastAsia="Calibri" w:hAnsi="Times New Roman"/>
          <w:sz w:val="24"/>
          <w:szCs w:val="24"/>
          <w:lang w:eastAsia="en-US"/>
        </w:rPr>
        <w:t xml:space="preserve">Независимо от способа предоставления результата муниципальной услуги, срок предоставления заявителю результата муниципальной услуги, исчисляемый со дня принятия решения муниципальной услуги – 1 календарный день. </w:t>
      </w:r>
    </w:p>
    <w:p w:rsidR="00F33D2B" w:rsidRPr="00F33D2B" w:rsidRDefault="00F33D2B" w:rsidP="006B41D6">
      <w:pPr>
        <w:widowControl w:val="0"/>
        <w:autoSpaceDE w:val="0"/>
        <w:autoSpaceDN w:val="0"/>
        <w:adjustRightInd w:val="0"/>
        <w:spacing w:before="108" w:after="108" w:line="240" w:lineRule="auto"/>
        <w:ind w:firstLine="567"/>
        <w:jc w:val="both"/>
        <w:outlineLvl w:val="0"/>
        <w:rPr>
          <w:rFonts w:ascii="Times New Roman CYR" w:eastAsia="Times New Roman" w:hAnsi="Times New Roman CYR" w:cs="Times New Roman CYR"/>
          <w:b/>
          <w:sz w:val="24"/>
          <w:szCs w:val="24"/>
        </w:rPr>
      </w:pPr>
      <w:r w:rsidRPr="00F33D2B">
        <w:rPr>
          <w:rFonts w:ascii="Times New Roman" w:eastAsia="Times New Roman" w:hAnsi="Times New Roman"/>
          <w:sz w:val="24"/>
          <w:szCs w:val="24"/>
        </w:rPr>
        <w:t xml:space="preserve">40. </w:t>
      </w:r>
      <w:r w:rsidRPr="00F33D2B">
        <w:rPr>
          <w:rFonts w:ascii="Times New Roman" w:eastAsia="Calibri" w:hAnsi="Times New Roman"/>
          <w:sz w:val="24"/>
          <w:szCs w:val="24"/>
          <w:lang w:eastAsia="en-US"/>
        </w:rPr>
        <w:t xml:space="preserve">Результат предоставления муниципальной услуги предоставляется Органом местного самоуправления или МФЦ независимо от места жительства или места пребывания (для физических лиц, включая индивидуальных предпринимателей) либо место нахождения (для юридических лиц) заявителя, при условии расположения земельного участка или земельных участков на территории </w:t>
      </w:r>
      <w:r w:rsidR="006B41D6">
        <w:rPr>
          <w:rFonts w:ascii="Times New Roman" w:eastAsia="Calibri" w:hAnsi="Times New Roman"/>
          <w:sz w:val="24"/>
          <w:szCs w:val="24"/>
          <w:lang w:eastAsia="en-US"/>
        </w:rPr>
        <w:t>Северо-Курильского муниципального округа</w:t>
      </w:r>
      <w:r w:rsidRPr="00F33D2B">
        <w:rPr>
          <w:rFonts w:ascii="Times New Roman" w:eastAsia="Calibri" w:hAnsi="Times New Roman"/>
          <w:sz w:val="24"/>
          <w:szCs w:val="24"/>
          <w:lang w:eastAsia="en-US"/>
        </w:rPr>
        <w:t>.</w:t>
      </w:r>
    </w:p>
    <w:p w:rsidR="00F33D2B" w:rsidRPr="00F33D2B" w:rsidRDefault="00F33D2B" w:rsidP="00F33D2B">
      <w:pPr>
        <w:spacing w:after="0" w:line="240" w:lineRule="auto"/>
        <w:jc w:val="both"/>
        <w:rPr>
          <w:rFonts w:ascii="Times New Roman" w:eastAsia="Times New Roman" w:hAnsi="Times New Roman"/>
          <w:sz w:val="24"/>
          <w:szCs w:val="24"/>
        </w:rPr>
      </w:pPr>
    </w:p>
    <w:p w:rsidR="00F33D2B" w:rsidRPr="00F33D2B" w:rsidRDefault="00F33D2B" w:rsidP="00F33D2B">
      <w:pPr>
        <w:widowControl w:val="0"/>
        <w:autoSpaceDE w:val="0"/>
        <w:autoSpaceDN w:val="0"/>
        <w:spacing w:after="0" w:line="240" w:lineRule="auto"/>
        <w:jc w:val="center"/>
        <w:outlineLvl w:val="2"/>
        <w:rPr>
          <w:rFonts w:ascii="Times New Roman" w:eastAsia="Times New Roman" w:hAnsi="Times New Roman"/>
          <w:b/>
          <w:sz w:val="24"/>
          <w:szCs w:val="24"/>
        </w:rPr>
      </w:pPr>
      <w:r w:rsidRPr="00F33D2B">
        <w:rPr>
          <w:rFonts w:ascii="Times New Roman" w:eastAsia="Times New Roman" w:hAnsi="Times New Roman"/>
          <w:b/>
          <w:sz w:val="24"/>
          <w:szCs w:val="24"/>
        </w:rPr>
        <w:t>Способы информирования заявителя об изменении статуса</w:t>
      </w:r>
    </w:p>
    <w:p w:rsidR="00F33D2B" w:rsidRPr="00F33D2B" w:rsidRDefault="00F33D2B" w:rsidP="00F33D2B">
      <w:pPr>
        <w:widowControl w:val="0"/>
        <w:autoSpaceDE w:val="0"/>
        <w:autoSpaceDN w:val="0"/>
        <w:spacing w:after="0" w:line="240" w:lineRule="auto"/>
        <w:jc w:val="center"/>
        <w:rPr>
          <w:rFonts w:ascii="Times New Roman" w:eastAsia="Times New Roman" w:hAnsi="Times New Roman"/>
          <w:b/>
          <w:sz w:val="24"/>
          <w:szCs w:val="24"/>
        </w:rPr>
      </w:pPr>
      <w:r w:rsidRPr="00F33D2B">
        <w:rPr>
          <w:rFonts w:ascii="Times New Roman" w:eastAsia="Times New Roman" w:hAnsi="Times New Roman"/>
          <w:b/>
          <w:sz w:val="24"/>
          <w:szCs w:val="24"/>
        </w:rPr>
        <w:t>рассмотрения заявления о предоставлении Услуги</w:t>
      </w:r>
    </w:p>
    <w:p w:rsidR="00F33D2B" w:rsidRPr="00F33D2B" w:rsidRDefault="00F33D2B" w:rsidP="00F33D2B">
      <w:pPr>
        <w:widowControl w:val="0"/>
        <w:autoSpaceDE w:val="0"/>
        <w:autoSpaceDN w:val="0"/>
        <w:spacing w:after="0" w:line="240" w:lineRule="auto"/>
        <w:jc w:val="both"/>
        <w:rPr>
          <w:rFonts w:ascii="Times New Roman" w:eastAsia="Times New Roman" w:hAnsi="Times New Roman"/>
          <w:szCs w:val="20"/>
        </w:rPr>
      </w:pPr>
    </w:p>
    <w:p w:rsidR="00F33D2B" w:rsidRPr="00F33D2B" w:rsidRDefault="00F33D2B" w:rsidP="006B41D6">
      <w:pPr>
        <w:widowControl w:val="0"/>
        <w:autoSpaceDE w:val="0"/>
        <w:autoSpaceDN w:val="0"/>
        <w:adjustRightInd w:val="0"/>
        <w:spacing w:after="0" w:line="240" w:lineRule="auto"/>
        <w:ind w:firstLine="567"/>
        <w:jc w:val="both"/>
        <w:rPr>
          <w:rFonts w:ascii="Times New Roman" w:eastAsia="Times New Roman" w:hAnsi="Times New Roman"/>
          <w:sz w:val="24"/>
          <w:szCs w:val="24"/>
        </w:rPr>
      </w:pPr>
      <w:r w:rsidRPr="00F33D2B">
        <w:rPr>
          <w:rFonts w:ascii="Times New Roman" w:eastAsia="Calibri" w:hAnsi="Times New Roman"/>
          <w:sz w:val="24"/>
          <w:szCs w:val="24"/>
          <w:lang w:eastAsia="en-US"/>
        </w:rPr>
        <w:t xml:space="preserve">41. Способом информирования заявителя об изменении статуса рассмотрения заявления является направление такой информации посредством ЕПГУ, РПГУ, ФГИС ЕЦП НСПД, приложение </w:t>
      </w:r>
      <w:r w:rsidR="00F51513">
        <w:rPr>
          <w:rFonts w:ascii="Times New Roman" w:eastAsia="Calibri" w:hAnsi="Times New Roman"/>
          <w:sz w:val="24"/>
          <w:szCs w:val="24"/>
          <w:lang w:eastAsia="en-US"/>
        </w:rPr>
        <w:t>«</w:t>
      </w:r>
      <w:proofErr w:type="spellStart"/>
      <w:r w:rsidRPr="00F33D2B">
        <w:rPr>
          <w:rFonts w:ascii="Times New Roman" w:eastAsia="Calibri" w:hAnsi="Times New Roman"/>
          <w:sz w:val="24"/>
          <w:szCs w:val="24"/>
          <w:lang w:eastAsia="en-US"/>
        </w:rPr>
        <w:t>Госключ</w:t>
      </w:r>
      <w:proofErr w:type="spellEnd"/>
      <w:r w:rsidR="00F51513">
        <w:rPr>
          <w:rFonts w:ascii="Times New Roman" w:eastAsia="Calibri" w:hAnsi="Times New Roman"/>
          <w:sz w:val="24"/>
          <w:szCs w:val="24"/>
          <w:lang w:eastAsia="en-US"/>
        </w:rPr>
        <w:t>»</w:t>
      </w:r>
      <w:r w:rsidRPr="00F33D2B">
        <w:rPr>
          <w:rFonts w:ascii="Times New Roman" w:eastAsia="Calibri" w:hAnsi="Times New Roman"/>
          <w:sz w:val="24"/>
          <w:szCs w:val="24"/>
          <w:lang w:eastAsia="en-US"/>
        </w:rPr>
        <w:t>,</w:t>
      </w:r>
      <w:r w:rsidRPr="00F33D2B">
        <w:rPr>
          <w:rFonts w:ascii="Times New Roman" w:eastAsia="Times New Roman" w:hAnsi="Times New Roman"/>
          <w:sz w:val="24"/>
          <w:szCs w:val="24"/>
        </w:rPr>
        <w:t xml:space="preserve"> а также посредством телефонной связи, почтового отправления по выбору заявителя.</w:t>
      </w:r>
    </w:p>
    <w:p w:rsidR="00F33D2B" w:rsidRPr="00F33D2B" w:rsidRDefault="00F33D2B" w:rsidP="00F33D2B">
      <w:pPr>
        <w:widowControl w:val="0"/>
        <w:autoSpaceDE w:val="0"/>
        <w:autoSpaceDN w:val="0"/>
        <w:adjustRightInd w:val="0"/>
        <w:spacing w:after="0" w:line="240" w:lineRule="auto"/>
        <w:jc w:val="both"/>
        <w:rPr>
          <w:rFonts w:ascii="Times New Roman" w:eastAsia="Times New Roman" w:hAnsi="Times New Roman"/>
          <w:sz w:val="24"/>
          <w:szCs w:val="24"/>
        </w:rPr>
      </w:pPr>
    </w:p>
    <w:p w:rsidR="00F33D2B" w:rsidRPr="00F33D2B" w:rsidRDefault="00F33D2B" w:rsidP="00F33D2B">
      <w:pPr>
        <w:widowControl w:val="0"/>
        <w:autoSpaceDE w:val="0"/>
        <w:autoSpaceDN w:val="0"/>
        <w:adjustRightInd w:val="0"/>
        <w:spacing w:after="0" w:line="240" w:lineRule="auto"/>
        <w:jc w:val="both"/>
        <w:rPr>
          <w:rFonts w:ascii="Times New Roman" w:eastAsia="Times New Roman" w:hAnsi="Times New Roman"/>
          <w:sz w:val="24"/>
          <w:szCs w:val="24"/>
        </w:rPr>
      </w:pPr>
    </w:p>
    <w:p w:rsidR="00F33D2B" w:rsidRPr="00F33D2B" w:rsidRDefault="00F33D2B" w:rsidP="00F33D2B">
      <w:pPr>
        <w:widowControl w:val="0"/>
        <w:autoSpaceDE w:val="0"/>
        <w:autoSpaceDN w:val="0"/>
        <w:adjustRightInd w:val="0"/>
        <w:spacing w:after="0" w:line="240" w:lineRule="auto"/>
        <w:jc w:val="both"/>
        <w:rPr>
          <w:rFonts w:ascii="Times New Roman" w:eastAsia="Times New Roman" w:hAnsi="Times New Roman"/>
          <w:sz w:val="24"/>
          <w:szCs w:val="24"/>
        </w:rPr>
      </w:pPr>
    </w:p>
    <w:p w:rsidR="00F33D2B" w:rsidRPr="00F33D2B" w:rsidRDefault="00F33D2B" w:rsidP="00F33D2B">
      <w:pPr>
        <w:widowControl w:val="0"/>
        <w:autoSpaceDE w:val="0"/>
        <w:autoSpaceDN w:val="0"/>
        <w:adjustRightInd w:val="0"/>
        <w:spacing w:after="0" w:line="240" w:lineRule="auto"/>
        <w:jc w:val="both"/>
        <w:rPr>
          <w:rFonts w:ascii="Times New Roman" w:eastAsia="Times New Roman" w:hAnsi="Times New Roman"/>
          <w:sz w:val="24"/>
          <w:szCs w:val="24"/>
        </w:rPr>
      </w:pPr>
    </w:p>
    <w:p w:rsidR="00F33D2B" w:rsidRPr="00F33D2B" w:rsidRDefault="00F33D2B" w:rsidP="00F33D2B">
      <w:pPr>
        <w:widowControl w:val="0"/>
        <w:autoSpaceDE w:val="0"/>
        <w:autoSpaceDN w:val="0"/>
        <w:adjustRightInd w:val="0"/>
        <w:spacing w:after="0" w:line="240" w:lineRule="auto"/>
        <w:jc w:val="both"/>
        <w:rPr>
          <w:rFonts w:ascii="Times New Roman" w:eastAsia="Times New Roman" w:hAnsi="Times New Roman"/>
          <w:sz w:val="24"/>
          <w:szCs w:val="24"/>
        </w:rPr>
      </w:pPr>
    </w:p>
    <w:p w:rsidR="00F33D2B" w:rsidRPr="00F33D2B" w:rsidRDefault="00F33D2B" w:rsidP="00F33D2B">
      <w:pPr>
        <w:widowControl w:val="0"/>
        <w:autoSpaceDE w:val="0"/>
        <w:autoSpaceDN w:val="0"/>
        <w:adjustRightInd w:val="0"/>
        <w:spacing w:after="0" w:line="240" w:lineRule="auto"/>
        <w:jc w:val="both"/>
        <w:rPr>
          <w:rFonts w:ascii="Times New Roman" w:eastAsia="Times New Roman" w:hAnsi="Times New Roman"/>
          <w:sz w:val="24"/>
          <w:szCs w:val="24"/>
        </w:rPr>
      </w:pPr>
    </w:p>
    <w:p w:rsidR="00F33D2B" w:rsidRPr="00F33D2B" w:rsidRDefault="00F33D2B" w:rsidP="00F33D2B">
      <w:pPr>
        <w:widowControl w:val="0"/>
        <w:autoSpaceDE w:val="0"/>
        <w:autoSpaceDN w:val="0"/>
        <w:adjustRightInd w:val="0"/>
        <w:spacing w:after="0" w:line="240" w:lineRule="auto"/>
        <w:jc w:val="both"/>
        <w:rPr>
          <w:rFonts w:ascii="Times New Roman" w:eastAsia="Times New Roman" w:hAnsi="Times New Roman"/>
          <w:sz w:val="24"/>
          <w:szCs w:val="24"/>
        </w:rPr>
      </w:pPr>
    </w:p>
    <w:p w:rsidR="00F33D2B" w:rsidRPr="00F33D2B" w:rsidRDefault="00F33D2B" w:rsidP="00F33D2B">
      <w:pPr>
        <w:spacing w:after="0" w:line="240" w:lineRule="auto"/>
        <w:contextualSpacing/>
        <w:rPr>
          <w:rFonts w:ascii="Times New Roman" w:eastAsia="Times New Roman" w:hAnsi="Times New Roman"/>
          <w:b/>
          <w:sz w:val="24"/>
          <w:szCs w:val="24"/>
        </w:rPr>
      </w:pPr>
    </w:p>
    <w:tbl>
      <w:tblPr>
        <w:tblW w:w="0" w:type="auto"/>
        <w:jc w:val="right"/>
        <w:tblLook w:val="04A0" w:firstRow="1" w:lastRow="0" w:firstColumn="1" w:lastColumn="0" w:noHBand="0" w:noVBand="1"/>
      </w:tblPr>
      <w:tblGrid>
        <w:gridCol w:w="4628"/>
      </w:tblGrid>
      <w:tr w:rsidR="00F33D2B" w:rsidRPr="00F33D2B" w:rsidTr="00F33D2B">
        <w:trPr>
          <w:jc w:val="right"/>
        </w:trPr>
        <w:tc>
          <w:tcPr>
            <w:tcW w:w="4628" w:type="dxa"/>
            <w:shd w:val="clear" w:color="auto" w:fill="auto"/>
          </w:tcPr>
          <w:p w:rsidR="00F33D2B" w:rsidRPr="00F33D2B" w:rsidRDefault="00F33D2B" w:rsidP="00F33D2B">
            <w:pPr>
              <w:spacing w:after="0" w:line="240" w:lineRule="auto"/>
              <w:contextualSpacing/>
              <w:rPr>
                <w:rFonts w:ascii="Times New Roman" w:eastAsia="Calibri" w:hAnsi="Times New Roman"/>
                <w:sz w:val="24"/>
                <w:szCs w:val="24"/>
                <w:lang w:eastAsia="en-US"/>
              </w:rPr>
            </w:pPr>
            <w:r w:rsidRPr="00F33D2B">
              <w:rPr>
                <w:rFonts w:ascii="Times New Roman" w:eastAsia="Calibri" w:hAnsi="Times New Roman"/>
                <w:sz w:val="24"/>
                <w:szCs w:val="24"/>
                <w:lang w:eastAsia="en-US"/>
              </w:rPr>
              <w:t>Приложение № 1</w:t>
            </w:r>
          </w:p>
          <w:p w:rsidR="00F33D2B" w:rsidRPr="00F33D2B" w:rsidRDefault="006B41D6" w:rsidP="00F33D2B">
            <w:pPr>
              <w:spacing w:after="0" w:line="240" w:lineRule="auto"/>
              <w:contextualSpacing/>
              <w:jc w:val="both"/>
              <w:rPr>
                <w:rFonts w:ascii="Times New Roman" w:eastAsia="Calibri" w:hAnsi="Times New Roman"/>
                <w:sz w:val="24"/>
                <w:szCs w:val="24"/>
                <w:lang w:eastAsia="en-US"/>
              </w:rPr>
            </w:pPr>
            <w:r w:rsidRPr="00447240">
              <w:rPr>
                <w:rFonts w:ascii="Times New Roman" w:eastAsia="Times New Roman" w:hAnsi="Times New Roman"/>
                <w:sz w:val="24"/>
                <w:szCs w:val="24"/>
                <w:lang w:eastAsia="en-US"/>
              </w:rPr>
              <w:t xml:space="preserve">к административному регламенту  </w:t>
            </w:r>
            <w:r w:rsidRPr="0079033A">
              <w:rPr>
                <w:rFonts w:ascii="Times New Roman" w:eastAsia="Times New Roman" w:hAnsi="Times New Roman"/>
                <w:sz w:val="24"/>
                <w:szCs w:val="24"/>
                <w:lang w:eastAsia="en-US"/>
              </w:rPr>
              <w:t xml:space="preserve">предоставления муниципальной услуги </w:t>
            </w:r>
            <w:r w:rsidR="00F51513">
              <w:rPr>
                <w:rFonts w:ascii="Times New Roman" w:eastAsia="Calibri" w:hAnsi="Times New Roman"/>
                <w:sz w:val="24"/>
                <w:szCs w:val="24"/>
                <w:lang w:eastAsia="en-US"/>
              </w:rPr>
              <w:t>«</w:t>
            </w:r>
            <w:r w:rsidR="00F33D2B" w:rsidRPr="00F33D2B">
              <w:rPr>
                <w:rFonts w:ascii="Times New Roman" w:eastAsia="Calibri" w:hAnsi="Times New Roman"/>
                <w:sz w:val="24"/>
                <w:szCs w:val="24"/>
                <w:lang w:eastAsia="en-US"/>
              </w:rPr>
              <w:t>Предварительное согласование предоставления земельного участка</w:t>
            </w:r>
            <w:r w:rsidR="00F51513">
              <w:rPr>
                <w:rFonts w:ascii="Times New Roman" w:eastAsia="Calibri" w:hAnsi="Times New Roman"/>
                <w:sz w:val="24"/>
                <w:szCs w:val="24"/>
                <w:lang w:eastAsia="en-US"/>
              </w:rPr>
              <w:t>»</w:t>
            </w:r>
          </w:p>
          <w:p w:rsidR="00F33D2B" w:rsidRPr="00F33D2B" w:rsidRDefault="00F33D2B" w:rsidP="00F33D2B">
            <w:pPr>
              <w:spacing w:after="0" w:line="240" w:lineRule="auto"/>
              <w:contextualSpacing/>
              <w:jc w:val="right"/>
              <w:rPr>
                <w:rFonts w:ascii="Times New Roman" w:eastAsia="Calibri" w:hAnsi="Times New Roman"/>
                <w:sz w:val="24"/>
                <w:szCs w:val="24"/>
                <w:lang w:eastAsia="en-US"/>
              </w:rPr>
            </w:pPr>
          </w:p>
        </w:tc>
      </w:tr>
    </w:tbl>
    <w:p w:rsidR="00F33D2B" w:rsidRPr="00F33D2B" w:rsidRDefault="00F33D2B" w:rsidP="00F33D2B">
      <w:pPr>
        <w:widowControl w:val="0"/>
        <w:autoSpaceDE w:val="0"/>
        <w:autoSpaceDN w:val="0"/>
        <w:spacing w:after="0" w:line="240" w:lineRule="auto"/>
        <w:jc w:val="center"/>
        <w:rPr>
          <w:rFonts w:ascii="Times New Roman" w:eastAsia="Times New Roman" w:hAnsi="Times New Roman"/>
          <w:b/>
        </w:rPr>
      </w:pPr>
    </w:p>
    <w:p w:rsidR="00F33D2B" w:rsidRPr="00F33D2B" w:rsidRDefault="00F33D2B" w:rsidP="00F33D2B">
      <w:pPr>
        <w:spacing w:after="0" w:line="240" w:lineRule="auto"/>
        <w:contextualSpacing/>
        <w:rPr>
          <w:rFonts w:ascii="Times New Roman" w:eastAsia="Times New Roman" w:hAnsi="Times New Roman"/>
          <w:b/>
          <w:sz w:val="24"/>
          <w:szCs w:val="24"/>
        </w:rPr>
      </w:pPr>
    </w:p>
    <w:p w:rsidR="00F33D2B" w:rsidRPr="00F33D2B" w:rsidRDefault="00F33D2B" w:rsidP="00F33D2B">
      <w:pPr>
        <w:spacing w:after="0" w:line="240" w:lineRule="auto"/>
        <w:contextualSpacing/>
        <w:jc w:val="center"/>
        <w:rPr>
          <w:rFonts w:ascii="Times New Roman" w:eastAsia="Times New Roman" w:hAnsi="Times New Roman"/>
          <w:b/>
          <w:sz w:val="24"/>
          <w:szCs w:val="24"/>
        </w:rPr>
      </w:pPr>
      <w:r w:rsidRPr="00F33D2B">
        <w:rPr>
          <w:rFonts w:ascii="Times New Roman" w:eastAsia="Times New Roman" w:hAnsi="Times New Roman"/>
          <w:b/>
          <w:sz w:val="24"/>
          <w:szCs w:val="24"/>
        </w:rPr>
        <w:t>ПЕРЕЧЕНЬ УСЛОВНЫХ ОБОЗНАЧЕНИЙ И СОКРАЩЕНИЙ</w:t>
      </w:r>
    </w:p>
    <w:p w:rsidR="00F33D2B" w:rsidRPr="00F33D2B" w:rsidRDefault="00F33D2B" w:rsidP="00F33D2B">
      <w:pPr>
        <w:spacing w:after="0" w:line="240" w:lineRule="auto"/>
        <w:contextualSpacing/>
        <w:jc w:val="center"/>
        <w:rPr>
          <w:rFonts w:ascii="Times New Roman" w:eastAsia="Times New Roman" w:hAnsi="Times New Roman"/>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146"/>
        <w:gridCol w:w="6860"/>
      </w:tblGrid>
      <w:tr w:rsidR="00F33D2B" w:rsidRPr="00F33D2B" w:rsidTr="00F33D2B">
        <w:tc>
          <w:tcPr>
            <w:tcW w:w="9006" w:type="dxa"/>
            <w:gridSpan w:val="2"/>
          </w:tcPr>
          <w:p w:rsidR="00F33D2B" w:rsidRPr="00F33D2B" w:rsidRDefault="00F33D2B" w:rsidP="00F33D2B">
            <w:pPr>
              <w:widowControl w:val="0"/>
              <w:autoSpaceDE w:val="0"/>
              <w:autoSpaceDN w:val="0"/>
              <w:spacing w:after="0" w:line="240" w:lineRule="auto"/>
              <w:jc w:val="center"/>
              <w:rPr>
                <w:rFonts w:ascii="Times New Roman" w:eastAsia="Times New Roman" w:hAnsi="Times New Roman"/>
                <w:sz w:val="24"/>
                <w:szCs w:val="24"/>
              </w:rPr>
            </w:pPr>
            <w:r w:rsidRPr="00F33D2B">
              <w:rPr>
                <w:rFonts w:ascii="Times New Roman" w:eastAsia="Times New Roman" w:hAnsi="Times New Roman"/>
                <w:sz w:val="24"/>
                <w:szCs w:val="24"/>
              </w:rPr>
              <w:t>Условные сокращения:</w:t>
            </w:r>
          </w:p>
        </w:tc>
      </w:tr>
      <w:tr w:rsidR="00F33D2B" w:rsidRPr="00F33D2B" w:rsidTr="00F33D2B">
        <w:tc>
          <w:tcPr>
            <w:tcW w:w="2146" w:type="dxa"/>
          </w:tcPr>
          <w:p w:rsidR="00F33D2B" w:rsidRPr="00F33D2B" w:rsidRDefault="00F33D2B" w:rsidP="00F33D2B">
            <w:pPr>
              <w:widowControl w:val="0"/>
              <w:autoSpaceDE w:val="0"/>
              <w:autoSpaceDN w:val="0"/>
              <w:spacing w:after="0" w:line="240" w:lineRule="auto"/>
              <w:rPr>
                <w:rFonts w:ascii="Times New Roman" w:eastAsia="Times New Roman" w:hAnsi="Times New Roman"/>
                <w:sz w:val="24"/>
                <w:szCs w:val="24"/>
              </w:rPr>
            </w:pPr>
            <w:r w:rsidRPr="00F33D2B">
              <w:rPr>
                <w:rFonts w:ascii="Times New Roman" w:eastAsia="Times New Roman" w:hAnsi="Times New Roman"/>
                <w:sz w:val="24"/>
                <w:szCs w:val="24"/>
              </w:rPr>
              <w:t>заявление</w:t>
            </w:r>
          </w:p>
        </w:tc>
        <w:tc>
          <w:tcPr>
            <w:tcW w:w="6860" w:type="dxa"/>
          </w:tcPr>
          <w:p w:rsidR="00F33D2B" w:rsidRPr="00F33D2B" w:rsidRDefault="00F33D2B" w:rsidP="00F33D2B">
            <w:pPr>
              <w:widowControl w:val="0"/>
              <w:autoSpaceDE w:val="0"/>
              <w:autoSpaceDN w:val="0"/>
              <w:spacing w:after="0" w:line="240" w:lineRule="auto"/>
              <w:rPr>
                <w:rFonts w:ascii="Times New Roman" w:eastAsia="Times New Roman" w:hAnsi="Times New Roman"/>
                <w:sz w:val="24"/>
                <w:szCs w:val="24"/>
              </w:rPr>
            </w:pPr>
            <w:r w:rsidRPr="00F33D2B">
              <w:rPr>
                <w:rFonts w:ascii="Times New Roman" w:eastAsia="Times New Roman" w:hAnsi="Times New Roman"/>
                <w:sz w:val="24"/>
                <w:szCs w:val="24"/>
              </w:rPr>
              <w:t xml:space="preserve">запрос о предоставлении муниципальной услуги </w:t>
            </w:r>
            <w:r w:rsidR="00F51513">
              <w:rPr>
                <w:rFonts w:ascii="Times New Roman" w:eastAsia="Times New Roman" w:hAnsi="Times New Roman"/>
                <w:sz w:val="24"/>
                <w:szCs w:val="24"/>
              </w:rPr>
              <w:t>«</w:t>
            </w:r>
            <w:r w:rsidRPr="00F33D2B">
              <w:rPr>
                <w:rFonts w:ascii="Times New Roman" w:eastAsia="Times New Roman" w:hAnsi="Times New Roman"/>
                <w:sz w:val="24"/>
                <w:szCs w:val="24"/>
              </w:rPr>
              <w:t>Предварительное согласование предоставления земельного участка</w:t>
            </w:r>
            <w:r w:rsidR="00F51513">
              <w:rPr>
                <w:rFonts w:ascii="Times New Roman" w:eastAsia="Times New Roman" w:hAnsi="Times New Roman"/>
                <w:sz w:val="24"/>
                <w:szCs w:val="24"/>
              </w:rPr>
              <w:t>»</w:t>
            </w:r>
          </w:p>
        </w:tc>
      </w:tr>
      <w:tr w:rsidR="00F33D2B" w:rsidRPr="00F33D2B" w:rsidTr="00F33D2B">
        <w:tc>
          <w:tcPr>
            <w:tcW w:w="2146" w:type="dxa"/>
          </w:tcPr>
          <w:p w:rsidR="00F33D2B" w:rsidRPr="00F33D2B" w:rsidRDefault="00F33D2B" w:rsidP="00F33D2B">
            <w:pPr>
              <w:spacing w:after="0" w:line="240" w:lineRule="auto"/>
              <w:rPr>
                <w:rFonts w:ascii="Times New Roman" w:eastAsia="Times New Roman" w:hAnsi="Times New Roman"/>
                <w:sz w:val="24"/>
                <w:szCs w:val="24"/>
                <w:lang w:eastAsia="en-US"/>
              </w:rPr>
            </w:pPr>
            <w:r w:rsidRPr="00F33D2B">
              <w:rPr>
                <w:rFonts w:ascii="Times New Roman" w:eastAsia="Times New Roman" w:hAnsi="Times New Roman"/>
                <w:sz w:val="24"/>
                <w:szCs w:val="24"/>
                <w:lang w:eastAsia="en-US"/>
              </w:rPr>
              <w:t>документ, удостоверяющий личность заявителя</w:t>
            </w:r>
          </w:p>
        </w:tc>
        <w:tc>
          <w:tcPr>
            <w:tcW w:w="6860" w:type="dxa"/>
          </w:tcPr>
          <w:p w:rsidR="00F33D2B" w:rsidRPr="00F33D2B" w:rsidRDefault="00F33D2B" w:rsidP="00F33D2B">
            <w:pPr>
              <w:spacing w:after="0" w:line="240" w:lineRule="auto"/>
              <w:rPr>
                <w:rFonts w:ascii="Times New Roman" w:eastAsia="Times New Roman" w:hAnsi="Times New Roman"/>
                <w:sz w:val="24"/>
                <w:szCs w:val="24"/>
                <w:lang w:eastAsia="en-US"/>
              </w:rPr>
            </w:pPr>
            <w:proofErr w:type="gramStart"/>
            <w:r w:rsidRPr="00F33D2B">
              <w:rPr>
                <w:rFonts w:ascii="Times New Roman" w:eastAsia="Times New Roman" w:hAnsi="Times New Roman"/>
                <w:sz w:val="24"/>
                <w:szCs w:val="24"/>
                <w:lang w:eastAsia="en-US"/>
              </w:rPr>
              <w:t>документ, удостоверяющий личность заявителя (паспорт гражданина Российской Федерации, временное удостоверение личности гражданина Российской Федерации, паспорт иностранного гражданина, вид на жительство в Российской Федерации, удостоверение беженца или свидетельство о рассмотрении ходатайства о признании беженцем на территории Российской Федерации по существу, удостоверение вынужденного переселенца или свидетельство о предоставлении временного убежища на территории Российской Федерации, временное удостоверение личности лица без гражданства в Российской</w:t>
            </w:r>
            <w:proofErr w:type="gramEnd"/>
            <w:r w:rsidRPr="00F33D2B">
              <w:rPr>
                <w:rFonts w:ascii="Times New Roman" w:eastAsia="Times New Roman" w:hAnsi="Times New Roman"/>
                <w:sz w:val="24"/>
                <w:szCs w:val="24"/>
                <w:lang w:eastAsia="en-US"/>
              </w:rPr>
              <w:t xml:space="preserve"> </w:t>
            </w:r>
            <w:proofErr w:type="gramStart"/>
            <w:r w:rsidRPr="00F33D2B">
              <w:rPr>
                <w:rFonts w:ascii="Times New Roman" w:eastAsia="Times New Roman" w:hAnsi="Times New Roman"/>
                <w:sz w:val="24"/>
                <w:szCs w:val="24"/>
                <w:lang w:eastAsia="en-US"/>
              </w:rPr>
              <w:t>Федерации)</w:t>
            </w:r>
            <w:proofErr w:type="gramEnd"/>
          </w:p>
        </w:tc>
      </w:tr>
      <w:tr w:rsidR="00F33D2B" w:rsidRPr="00F33D2B" w:rsidTr="00F33D2B">
        <w:tc>
          <w:tcPr>
            <w:tcW w:w="2146" w:type="dxa"/>
          </w:tcPr>
          <w:p w:rsidR="00F33D2B" w:rsidRPr="00F33D2B" w:rsidRDefault="00F33D2B" w:rsidP="00F33D2B">
            <w:pPr>
              <w:spacing w:after="0" w:line="240" w:lineRule="auto"/>
              <w:rPr>
                <w:rFonts w:ascii="Times New Roman" w:eastAsia="Times New Roman" w:hAnsi="Times New Roman"/>
                <w:sz w:val="24"/>
                <w:szCs w:val="24"/>
                <w:lang w:eastAsia="en-US"/>
              </w:rPr>
            </w:pPr>
            <w:r w:rsidRPr="00F33D2B">
              <w:rPr>
                <w:rFonts w:ascii="Times New Roman" w:eastAsia="Times New Roman" w:hAnsi="Times New Roman"/>
                <w:sz w:val="24"/>
                <w:szCs w:val="24"/>
                <w:lang w:eastAsia="en-US"/>
              </w:rPr>
              <w:t>документ, подтверждающий полномочия представителя заявителя</w:t>
            </w:r>
          </w:p>
        </w:tc>
        <w:tc>
          <w:tcPr>
            <w:tcW w:w="6860" w:type="dxa"/>
          </w:tcPr>
          <w:p w:rsidR="00F33D2B" w:rsidRPr="00F33D2B" w:rsidRDefault="00F33D2B" w:rsidP="00F33D2B">
            <w:pPr>
              <w:widowControl w:val="0"/>
              <w:tabs>
                <w:tab w:val="left" w:pos="1505"/>
              </w:tabs>
              <w:spacing w:after="0" w:line="240" w:lineRule="auto"/>
              <w:ind w:right="23"/>
              <w:jc w:val="both"/>
              <w:rPr>
                <w:rFonts w:ascii="Times New Roman" w:eastAsia="Times New Roman" w:hAnsi="Times New Roman"/>
                <w:sz w:val="24"/>
                <w:szCs w:val="24"/>
              </w:rPr>
            </w:pPr>
            <w:r w:rsidRPr="00F33D2B">
              <w:rPr>
                <w:rFonts w:ascii="Times New Roman" w:eastAsia="Times New Roman" w:hAnsi="Times New Roman"/>
                <w:sz w:val="24"/>
                <w:szCs w:val="24"/>
                <w:lang w:eastAsia="en-US"/>
              </w:rPr>
              <w:t xml:space="preserve">доверенность, выданная в порядке, установленном Гражданским кодексом Российской Федерации </w:t>
            </w:r>
          </w:p>
          <w:p w:rsidR="00F33D2B" w:rsidRPr="00F33D2B" w:rsidRDefault="00F33D2B" w:rsidP="00F33D2B">
            <w:pPr>
              <w:spacing w:after="0" w:line="240" w:lineRule="auto"/>
              <w:rPr>
                <w:rFonts w:ascii="Times New Roman" w:eastAsia="Times New Roman" w:hAnsi="Times New Roman"/>
                <w:sz w:val="24"/>
                <w:szCs w:val="24"/>
                <w:lang w:eastAsia="en-US"/>
              </w:rPr>
            </w:pPr>
          </w:p>
        </w:tc>
      </w:tr>
      <w:tr w:rsidR="00F33D2B" w:rsidRPr="00F33D2B" w:rsidTr="00F33D2B">
        <w:tc>
          <w:tcPr>
            <w:tcW w:w="2146" w:type="dxa"/>
          </w:tcPr>
          <w:p w:rsidR="00F33D2B" w:rsidRPr="00F33D2B" w:rsidRDefault="00F33D2B" w:rsidP="00F33D2B">
            <w:pPr>
              <w:widowControl w:val="0"/>
              <w:autoSpaceDE w:val="0"/>
              <w:autoSpaceDN w:val="0"/>
              <w:spacing w:after="0" w:line="240" w:lineRule="auto"/>
              <w:rPr>
                <w:rFonts w:ascii="Times New Roman" w:eastAsia="Times New Roman" w:hAnsi="Times New Roman"/>
                <w:sz w:val="24"/>
                <w:szCs w:val="24"/>
              </w:rPr>
            </w:pPr>
            <w:r w:rsidRPr="00F33D2B">
              <w:rPr>
                <w:rFonts w:ascii="Times New Roman" w:eastAsia="Times New Roman" w:hAnsi="Times New Roman"/>
                <w:sz w:val="24"/>
                <w:szCs w:val="24"/>
              </w:rPr>
              <w:t>заявитель</w:t>
            </w:r>
          </w:p>
        </w:tc>
        <w:tc>
          <w:tcPr>
            <w:tcW w:w="6860" w:type="dxa"/>
          </w:tcPr>
          <w:p w:rsidR="00F33D2B" w:rsidRPr="00F33D2B" w:rsidRDefault="00F33D2B" w:rsidP="00F33D2B">
            <w:pPr>
              <w:widowControl w:val="0"/>
              <w:autoSpaceDE w:val="0"/>
              <w:autoSpaceDN w:val="0"/>
              <w:spacing w:after="0" w:line="240" w:lineRule="auto"/>
              <w:jc w:val="both"/>
              <w:rPr>
                <w:rFonts w:ascii="Times New Roman" w:eastAsia="Times New Roman" w:hAnsi="Times New Roman"/>
                <w:sz w:val="24"/>
                <w:szCs w:val="24"/>
              </w:rPr>
            </w:pPr>
            <w:r w:rsidRPr="00F33D2B">
              <w:rPr>
                <w:rFonts w:ascii="Times New Roman" w:eastAsia="Times New Roman" w:hAnsi="Times New Roman"/>
                <w:sz w:val="24"/>
                <w:szCs w:val="24"/>
              </w:rPr>
              <w:t>физические лица, индивидуальные предприниматели, юридические лица либо их уполномоченные представители, обратившиеся за предоставлением муниципальной услуги</w:t>
            </w:r>
          </w:p>
        </w:tc>
      </w:tr>
      <w:tr w:rsidR="00F33D2B" w:rsidRPr="00F33D2B" w:rsidTr="00F33D2B">
        <w:tc>
          <w:tcPr>
            <w:tcW w:w="2146" w:type="dxa"/>
          </w:tcPr>
          <w:p w:rsidR="00F33D2B" w:rsidRPr="00F33D2B" w:rsidRDefault="00F33D2B" w:rsidP="00F33D2B">
            <w:pPr>
              <w:widowControl w:val="0"/>
              <w:autoSpaceDE w:val="0"/>
              <w:autoSpaceDN w:val="0"/>
              <w:spacing w:after="0" w:line="240" w:lineRule="auto"/>
              <w:rPr>
                <w:rFonts w:ascii="Times New Roman" w:eastAsia="Times New Roman" w:hAnsi="Times New Roman"/>
                <w:sz w:val="24"/>
                <w:szCs w:val="24"/>
              </w:rPr>
            </w:pPr>
            <w:r w:rsidRPr="00F33D2B">
              <w:rPr>
                <w:rFonts w:ascii="Times New Roman" w:eastAsia="Times New Roman" w:hAnsi="Times New Roman"/>
                <w:sz w:val="24"/>
                <w:szCs w:val="24"/>
              </w:rPr>
              <w:t>представитель заявителя</w:t>
            </w:r>
          </w:p>
        </w:tc>
        <w:tc>
          <w:tcPr>
            <w:tcW w:w="6860" w:type="dxa"/>
          </w:tcPr>
          <w:p w:rsidR="00F33D2B" w:rsidRPr="00F33D2B" w:rsidRDefault="00F33D2B" w:rsidP="00F33D2B">
            <w:pPr>
              <w:widowControl w:val="0"/>
              <w:autoSpaceDE w:val="0"/>
              <w:autoSpaceDN w:val="0"/>
              <w:spacing w:after="0" w:line="240" w:lineRule="auto"/>
              <w:rPr>
                <w:rFonts w:ascii="Times New Roman" w:eastAsia="Times New Roman" w:hAnsi="Times New Roman"/>
                <w:sz w:val="24"/>
                <w:szCs w:val="24"/>
              </w:rPr>
            </w:pPr>
            <w:r w:rsidRPr="00F33D2B">
              <w:rPr>
                <w:rFonts w:ascii="Times New Roman" w:eastAsia="Times New Roman" w:hAnsi="Times New Roman"/>
                <w:sz w:val="24"/>
                <w:szCs w:val="24"/>
              </w:rPr>
              <w:t>лицо, которое действует в интересах заявителя на основании документа, подтверждающего его полномочия</w:t>
            </w:r>
          </w:p>
        </w:tc>
      </w:tr>
      <w:tr w:rsidR="00F33D2B" w:rsidRPr="00F33D2B" w:rsidTr="00F33D2B">
        <w:tc>
          <w:tcPr>
            <w:tcW w:w="2146" w:type="dxa"/>
          </w:tcPr>
          <w:p w:rsidR="00F33D2B" w:rsidRPr="00F33D2B" w:rsidRDefault="00F33D2B" w:rsidP="00F33D2B">
            <w:pPr>
              <w:widowControl w:val="0"/>
              <w:autoSpaceDE w:val="0"/>
              <w:autoSpaceDN w:val="0"/>
              <w:spacing w:after="0" w:line="240" w:lineRule="auto"/>
              <w:rPr>
                <w:rFonts w:ascii="Times New Roman" w:eastAsia="Times New Roman" w:hAnsi="Times New Roman"/>
                <w:sz w:val="24"/>
                <w:szCs w:val="24"/>
              </w:rPr>
            </w:pPr>
            <w:r w:rsidRPr="00F33D2B">
              <w:rPr>
                <w:rFonts w:ascii="Times New Roman" w:eastAsia="Times New Roman" w:hAnsi="Times New Roman"/>
                <w:sz w:val="24"/>
                <w:szCs w:val="24"/>
              </w:rPr>
              <w:t>Орган местного самоуправления</w:t>
            </w:r>
          </w:p>
        </w:tc>
        <w:tc>
          <w:tcPr>
            <w:tcW w:w="6860" w:type="dxa"/>
          </w:tcPr>
          <w:p w:rsidR="00F33D2B" w:rsidRPr="00F33D2B" w:rsidRDefault="006B41D6" w:rsidP="00F33D2B">
            <w:pPr>
              <w:widowControl w:val="0"/>
              <w:autoSpaceDE w:val="0"/>
              <w:autoSpaceDN w:val="0"/>
              <w:spacing w:after="0" w:line="240" w:lineRule="auto"/>
              <w:rPr>
                <w:rFonts w:ascii="Times New Roman" w:eastAsia="Times New Roman" w:hAnsi="Times New Roman"/>
                <w:sz w:val="24"/>
                <w:szCs w:val="24"/>
              </w:rPr>
            </w:pPr>
            <w:r>
              <w:rPr>
                <w:rFonts w:ascii="Times New Roman" w:eastAsia="Times New Roman" w:hAnsi="Times New Roman"/>
                <w:sz w:val="24"/>
                <w:szCs w:val="24"/>
              </w:rPr>
              <w:t>Комитет по управлению муниципальной собственностью Северо-Курильского муниципального округа</w:t>
            </w:r>
          </w:p>
        </w:tc>
      </w:tr>
      <w:tr w:rsidR="00F33D2B" w:rsidRPr="00F33D2B" w:rsidTr="00F33D2B">
        <w:tc>
          <w:tcPr>
            <w:tcW w:w="9006" w:type="dxa"/>
            <w:gridSpan w:val="2"/>
          </w:tcPr>
          <w:p w:rsidR="00F33D2B" w:rsidRPr="00F33D2B" w:rsidRDefault="00F33D2B" w:rsidP="00F33D2B">
            <w:pPr>
              <w:widowControl w:val="0"/>
              <w:autoSpaceDE w:val="0"/>
              <w:autoSpaceDN w:val="0"/>
              <w:spacing w:after="0" w:line="240" w:lineRule="auto"/>
              <w:jc w:val="center"/>
              <w:rPr>
                <w:rFonts w:ascii="Times New Roman" w:eastAsia="Times New Roman" w:hAnsi="Times New Roman"/>
                <w:sz w:val="24"/>
                <w:szCs w:val="24"/>
              </w:rPr>
            </w:pPr>
            <w:r w:rsidRPr="00F33D2B">
              <w:rPr>
                <w:rFonts w:ascii="Times New Roman" w:eastAsia="Times New Roman" w:hAnsi="Times New Roman"/>
                <w:sz w:val="24"/>
                <w:szCs w:val="24"/>
              </w:rPr>
              <w:t>Условные обозначения:</w:t>
            </w:r>
          </w:p>
        </w:tc>
      </w:tr>
      <w:tr w:rsidR="00F33D2B" w:rsidRPr="00F33D2B" w:rsidTr="00F33D2B">
        <w:tc>
          <w:tcPr>
            <w:tcW w:w="9006" w:type="dxa"/>
            <w:gridSpan w:val="2"/>
          </w:tcPr>
          <w:p w:rsidR="00F33D2B" w:rsidRPr="00F33D2B" w:rsidRDefault="00F33D2B" w:rsidP="00F33D2B">
            <w:pPr>
              <w:widowControl w:val="0"/>
              <w:autoSpaceDE w:val="0"/>
              <w:autoSpaceDN w:val="0"/>
              <w:spacing w:after="0" w:line="240" w:lineRule="auto"/>
              <w:rPr>
                <w:rFonts w:ascii="Times New Roman" w:eastAsia="Times New Roman" w:hAnsi="Times New Roman"/>
                <w:sz w:val="24"/>
                <w:szCs w:val="24"/>
              </w:rPr>
            </w:pPr>
            <w:r w:rsidRPr="00F33D2B">
              <w:rPr>
                <w:rFonts w:ascii="Times New Roman" w:eastAsia="Times New Roman" w:hAnsi="Times New Roman"/>
                <w:sz w:val="24"/>
                <w:szCs w:val="24"/>
              </w:rPr>
              <w:t>а) требование к документу:</w:t>
            </w:r>
          </w:p>
        </w:tc>
      </w:tr>
      <w:tr w:rsidR="00F33D2B" w:rsidRPr="00F33D2B" w:rsidTr="00F33D2B">
        <w:tc>
          <w:tcPr>
            <w:tcW w:w="2146" w:type="dxa"/>
          </w:tcPr>
          <w:p w:rsidR="00F33D2B" w:rsidRPr="00F33D2B" w:rsidRDefault="00F33D2B" w:rsidP="00F33D2B">
            <w:pPr>
              <w:widowControl w:val="0"/>
              <w:autoSpaceDE w:val="0"/>
              <w:autoSpaceDN w:val="0"/>
              <w:spacing w:after="0" w:line="240" w:lineRule="auto"/>
              <w:rPr>
                <w:rFonts w:ascii="Times New Roman" w:eastAsia="Times New Roman" w:hAnsi="Times New Roman"/>
                <w:sz w:val="24"/>
                <w:szCs w:val="24"/>
              </w:rPr>
            </w:pPr>
            <w:r w:rsidRPr="00F33D2B">
              <w:rPr>
                <w:rFonts w:ascii="Times New Roman" w:eastAsia="Times New Roman" w:hAnsi="Times New Roman"/>
                <w:sz w:val="24"/>
                <w:szCs w:val="24"/>
              </w:rPr>
              <w:t>О</w:t>
            </w:r>
          </w:p>
        </w:tc>
        <w:tc>
          <w:tcPr>
            <w:tcW w:w="6860" w:type="dxa"/>
          </w:tcPr>
          <w:p w:rsidR="00F33D2B" w:rsidRPr="00F33D2B" w:rsidRDefault="00F33D2B" w:rsidP="00F33D2B">
            <w:pPr>
              <w:widowControl w:val="0"/>
              <w:autoSpaceDE w:val="0"/>
              <w:autoSpaceDN w:val="0"/>
              <w:spacing w:after="0" w:line="240" w:lineRule="auto"/>
              <w:rPr>
                <w:rFonts w:ascii="Times New Roman" w:eastAsia="Times New Roman" w:hAnsi="Times New Roman"/>
                <w:sz w:val="24"/>
                <w:szCs w:val="24"/>
              </w:rPr>
            </w:pPr>
            <w:r w:rsidRPr="00F33D2B">
              <w:rPr>
                <w:rFonts w:ascii="Times New Roman" w:eastAsia="Times New Roman" w:hAnsi="Times New Roman"/>
                <w:sz w:val="24"/>
                <w:szCs w:val="24"/>
              </w:rPr>
              <w:t>предоставляется оригинал документа</w:t>
            </w:r>
          </w:p>
        </w:tc>
      </w:tr>
      <w:tr w:rsidR="00F33D2B" w:rsidRPr="00F33D2B" w:rsidTr="00F33D2B">
        <w:tc>
          <w:tcPr>
            <w:tcW w:w="2146" w:type="dxa"/>
          </w:tcPr>
          <w:p w:rsidR="00F33D2B" w:rsidRPr="00F33D2B" w:rsidRDefault="00F33D2B" w:rsidP="00F33D2B">
            <w:pPr>
              <w:widowControl w:val="0"/>
              <w:autoSpaceDE w:val="0"/>
              <w:autoSpaceDN w:val="0"/>
              <w:spacing w:after="0" w:line="240" w:lineRule="auto"/>
              <w:rPr>
                <w:rFonts w:ascii="Times New Roman" w:eastAsia="Times New Roman" w:hAnsi="Times New Roman"/>
                <w:sz w:val="24"/>
                <w:szCs w:val="24"/>
              </w:rPr>
            </w:pPr>
            <w:r w:rsidRPr="00F33D2B">
              <w:rPr>
                <w:rFonts w:ascii="Times New Roman" w:eastAsia="Times New Roman" w:hAnsi="Times New Roman"/>
                <w:sz w:val="24"/>
                <w:szCs w:val="24"/>
              </w:rPr>
              <w:t>К</w:t>
            </w:r>
          </w:p>
        </w:tc>
        <w:tc>
          <w:tcPr>
            <w:tcW w:w="6860" w:type="dxa"/>
          </w:tcPr>
          <w:p w:rsidR="00F33D2B" w:rsidRPr="00F33D2B" w:rsidRDefault="00F33D2B" w:rsidP="00F33D2B">
            <w:pPr>
              <w:widowControl w:val="0"/>
              <w:autoSpaceDE w:val="0"/>
              <w:autoSpaceDN w:val="0"/>
              <w:spacing w:after="0" w:line="240" w:lineRule="auto"/>
              <w:rPr>
                <w:rFonts w:ascii="Times New Roman" w:eastAsia="Times New Roman" w:hAnsi="Times New Roman"/>
                <w:sz w:val="24"/>
                <w:szCs w:val="24"/>
              </w:rPr>
            </w:pPr>
            <w:r w:rsidRPr="00F33D2B">
              <w:rPr>
                <w:rFonts w:ascii="Times New Roman" w:eastAsia="Times New Roman" w:hAnsi="Times New Roman"/>
                <w:sz w:val="24"/>
                <w:szCs w:val="24"/>
              </w:rPr>
              <w:t>предоставляется надлежащим образом заверенная копия документа</w:t>
            </w:r>
          </w:p>
        </w:tc>
      </w:tr>
      <w:tr w:rsidR="00F33D2B" w:rsidRPr="00F33D2B" w:rsidTr="00F33D2B">
        <w:tc>
          <w:tcPr>
            <w:tcW w:w="2146" w:type="dxa"/>
          </w:tcPr>
          <w:p w:rsidR="00F33D2B" w:rsidRPr="00F33D2B" w:rsidRDefault="00F33D2B" w:rsidP="00F33D2B">
            <w:pPr>
              <w:widowControl w:val="0"/>
              <w:autoSpaceDE w:val="0"/>
              <w:autoSpaceDN w:val="0"/>
              <w:spacing w:after="0" w:line="240" w:lineRule="auto"/>
              <w:rPr>
                <w:rFonts w:ascii="Times New Roman" w:eastAsia="Times New Roman" w:hAnsi="Times New Roman"/>
                <w:sz w:val="24"/>
                <w:szCs w:val="24"/>
              </w:rPr>
            </w:pPr>
            <w:r w:rsidRPr="00F33D2B">
              <w:rPr>
                <w:rFonts w:ascii="Times New Roman" w:eastAsia="Times New Roman" w:hAnsi="Times New Roman"/>
                <w:sz w:val="24"/>
                <w:szCs w:val="24"/>
              </w:rPr>
              <w:lastRenderedPageBreak/>
              <w:t xml:space="preserve">ОЭ </w:t>
            </w:r>
          </w:p>
        </w:tc>
        <w:tc>
          <w:tcPr>
            <w:tcW w:w="6860" w:type="dxa"/>
          </w:tcPr>
          <w:p w:rsidR="00F33D2B" w:rsidRPr="00F33D2B" w:rsidRDefault="00F33D2B" w:rsidP="00F33D2B">
            <w:pPr>
              <w:widowControl w:val="0"/>
              <w:autoSpaceDE w:val="0"/>
              <w:autoSpaceDN w:val="0"/>
              <w:spacing w:after="0" w:line="240" w:lineRule="auto"/>
              <w:rPr>
                <w:rFonts w:ascii="Times New Roman" w:eastAsia="Times New Roman" w:hAnsi="Times New Roman"/>
                <w:sz w:val="24"/>
                <w:szCs w:val="24"/>
              </w:rPr>
            </w:pPr>
            <w:r w:rsidRPr="00F33D2B">
              <w:rPr>
                <w:rFonts w:ascii="Times New Roman" w:eastAsia="Times New Roman" w:hAnsi="Times New Roman"/>
                <w:sz w:val="24"/>
                <w:szCs w:val="24"/>
              </w:rPr>
              <w:t>предоставляется оригинал документа в электронной форме</w:t>
            </w:r>
          </w:p>
        </w:tc>
      </w:tr>
      <w:tr w:rsidR="00F33D2B" w:rsidRPr="00F33D2B" w:rsidTr="00F33D2B">
        <w:tc>
          <w:tcPr>
            <w:tcW w:w="2146" w:type="dxa"/>
          </w:tcPr>
          <w:p w:rsidR="00F33D2B" w:rsidRPr="00F33D2B" w:rsidRDefault="00F33D2B" w:rsidP="00F33D2B">
            <w:pPr>
              <w:widowControl w:val="0"/>
              <w:autoSpaceDE w:val="0"/>
              <w:autoSpaceDN w:val="0"/>
              <w:spacing w:after="0" w:line="240" w:lineRule="auto"/>
              <w:rPr>
                <w:rFonts w:ascii="Times New Roman" w:eastAsia="Times New Roman" w:hAnsi="Times New Roman"/>
                <w:sz w:val="24"/>
                <w:szCs w:val="24"/>
              </w:rPr>
            </w:pPr>
            <w:r w:rsidRPr="00F33D2B">
              <w:rPr>
                <w:rFonts w:ascii="Times New Roman" w:eastAsia="Times New Roman" w:hAnsi="Times New Roman"/>
                <w:sz w:val="24"/>
                <w:szCs w:val="24"/>
              </w:rPr>
              <w:t>КЭ</w:t>
            </w:r>
          </w:p>
        </w:tc>
        <w:tc>
          <w:tcPr>
            <w:tcW w:w="6860" w:type="dxa"/>
          </w:tcPr>
          <w:p w:rsidR="00F33D2B" w:rsidRPr="00F33D2B" w:rsidRDefault="00F33D2B" w:rsidP="00F33D2B">
            <w:pPr>
              <w:autoSpaceDE w:val="0"/>
              <w:autoSpaceDN w:val="0"/>
              <w:adjustRightInd w:val="0"/>
              <w:spacing w:after="0" w:line="240" w:lineRule="auto"/>
              <w:jc w:val="both"/>
              <w:rPr>
                <w:rFonts w:ascii="Times New Roman" w:eastAsia="Times New Roman" w:hAnsi="Times New Roman"/>
                <w:sz w:val="24"/>
                <w:szCs w:val="24"/>
                <w:lang w:eastAsia="en-US"/>
              </w:rPr>
            </w:pPr>
            <w:r w:rsidRPr="00F33D2B">
              <w:rPr>
                <w:rFonts w:ascii="Times New Roman" w:eastAsia="Calibri" w:hAnsi="Times New Roman"/>
                <w:sz w:val="24"/>
                <w:szCs w:val="24"/>
                <w:lang w:eastAsia="en-US"/>
              </w:rPr>
              <w:t>представляется копия документа в электронной форме</w:t>
            </w:r>
          </w:p>
        </w:tc>
      </w:tr>
      <w:tr w:rsidR="00F33D2B" w:rsidRPr="00F33D2B" w:rsidTr="00F33D2B">
        <w:tc>
          <w:tcPr>
            <w:tcW w:w="9006" w:type="dxa"/>
            <w:gridSpan w:val="2"/>
          </w:tcPr>
          <w:p w:rsidR="00F33D2B" w:rsidRPr="00F33D2B" w:rsidRDefault="00F33D2B" w:rsidP="00F33D2B">
            <w:pPr>
              <w:autoSpaceDE w:val="0"/>
              <w:autoSpaceDN w:val="0"/>
              <w:adjustRightInd w:val="0"/>
              <w:spacing w:after="0" w:line="240" w:lineRule="auto"/>
              <w:jc w:val="both"/>
              <w:rPr>
                <w:rFonts w:ascii="Times New Roman" w:eastAsia="Calibri" w:hAnsi="Times New Roman"/>
                <w:sz w:val="24"/>
                <w:szCs w:val="24"/>
                <w:lang w:eastAsia="en-US"/>
              </w:rPr>
            </w:pPr>
            <w:r w:rsidRPr="00F33D2B">
              <w:rPr>
                <w:rFonts w:ascii="Times New Roman" w:eastAsia="Calibri" w:hAnsi="Times New Roman"/>
                <w:sz w:val="24"/>
                <w:szCs w:val="24"/>
                <w:lang w:eastAsia="en-US"/>
              </w:rPr>
              <w:t>б) способы подачи документов:</w:t>
            </w:r>
          </w:p>
        </w:tc>
      </w:tr>
      <w:tr w:rsidR="00F33D2B" w:rsidRPr="00F33D2B" w:rsidTr="00F33D2B">
        <w:tc>
          <w:tcPr>
            <w:tcW w:w="2146" w:type="dxa"/>
          </w:tcPr>
          <w:p w:rsidR="00F33D2B" w:rsidRPr="00F33D2B" w:rsidRDefault="00F33D2B" w:rsidP="00F33D2B">
            <w:pPr>
              <w:widowControl w:val="0"/>
              <w:autoSpaceDE w:val="0"/>
              <w:autoSpaceDN w:val="0"/>
              <w:spacing w:after="0" w:line="240" w:lineRule="auto"/>
              <w:rPr>
                <w:rFonts w:ascii="Times New Roman" w:eastAsia="Times New Roman" w:hAnsi="Times New Roman"/>
                <w:sz w:val="24"/>
                <w:szCs w:val="24"/>
              </w:rPr>
            </w:pPr>
            <w:r w:rsidRPr="00F33D2B">
              <w:rPr>
                <w:rFonts w:ascii="Times New Roman" w:eastAsia="Times New Roman" w:hAnsi="Times New Roman"/>
                <w:sz w:val="24"/>
                <w:szCs w:val="24"/>
              </w:rPr>
              <w:t>ОМСУ</w:t>
            </w:r>
          </w:p>
        </w:tc>
        <w:tc>
          <w:tcPr>
            <w:tcW w:w="6860" w:type="dxa"/>
          </w:tcPr>
          <w:p w:rsidR="00F33D2B" w:rsidRPr="00F33D2B" w:rsidRDefault="00F33D2B" w:rsidP="00F33D2B">
            <w:pPr>
              <w:autoSpaceDE w:val="0"/>
              <w:autoSpaceDN w:val="0"/>
              <w:adjustRightInd w:val="0"/>
              <w:spacing w:after="0" w:line="240" w:lineRule="auto"/>
              <w:jc w:val="both"/>
              <w:rPr>
                <w:rFonts w:ascii="Times New Roman" w:eastAsia="Calibri" w:hAnsi="Times New Roman"/>
                <w:sz w:val="24"/>
                <w:szCs w:val="24"/>
                <w:lang w:eastAsia="en-US"/>
              </w:rPr>
            </w:pPr>
            <w:r w:rsidRPr="00F33D2B">
              <w:rPr>
                <w:rFonts w:ascii="Times New Roman" w:eastAsia="Calibri" w:hAnsi="Times New Roman"/>
                <w:sz w:val="24"/>
                <w:szCs w:val="24"/>
                <w:lang w:eastAsia="en-US"/>
              </w:rPr>
              <w:t>документ подается непосредственно в Орган местного самоуправления</w:t>
            </w:r>
          </w:p>
        </w:tc>
      </w:tr>
      <w:tr w:rsidR="00F33D2B" w:rsidRPr="00F33D2B" w:rsidTr="00F33D2B">
        <w:tc>
          <w:tcPr>
            <w:tcW w:w="2146" w:type="dxa"/>
          </w:tcPr>
          <w:p w:rsidR="00F33D2B" w:rsidRPr="00F33D2B" w:rsidRDefault="00F33D2B" w:rsidP="00F33D2B">
            <w:pPr>
              <w:widowControl w:val="0"/>
              <w:autoSpaceDE w:val="0"/>
              <w:autoSpaceDN w:val="0"/>
              <w:spacing w:after="0" w:line="240" w:lineRule="auto"/>
              <w:rPr>
                <w:rFonts w:ascii="Times New Roman" w:eastAsia="Times New Roman" w:hAnsi="Times New Roman"/>
                <w:sz w:val="24"/>
                <w:szCs w:val="24"/>
              </w:rPr>
            </w:pPr>
            <w:r w:rsidRPr="00F33D2B">
              <w:rPr>
                <w:rFonts w:ascii="Times New Roman" w:eastAsia="Times New Roman" w:hAnsi="Times New Roman"/>
                <w:sz w:val="24"/>
                <w:szCs w:val="24"/>
              </w:rPr>
              <w:t>ПС</w:t>
            </w:r>
          </w:p>
        </w:tc>
        <w:tc>
          <w:tcPr>
            <w:tcW w:w="6860" w:type="dxa"/>
          </w:tcPr>
          <w:p w:rsidR="00F33D2B" w:rsidRPr="00F33D2B" w:rsidRDefault="00F33D2B" w:rsidP="00F33D2B">
            <w:pPr>
              <w:autoSpaceDE w:val="0"/>
              <w:autoSpaceDN w:val="0"/>
              <w:adjustRightInd w:val="0"/>
              <w:spacing w:after="0" w:line="240" w:lineRule="auto"/>
              <w:jc w:val="both"/>
              <w:rPr>
                <w:rFonts w:ascii="Times New Roman" w:eastAsia="Calibri" w:hAnsi="Times New Roman"/>
                <w:sz w:val="24"/>
                <w:szCs w:val="24"/>
                <w:lang w:eastAsia="en-US"/>
              </w:rPr>
            </w:pPr>
            <w:r w:rsidRPr="00F33D2B">
              <w:rPr>
                <w:rFonts w:ascii="Times New Roman" w:eastAsia="Calibri" w:hAnsi="Times New Roman"/>
                <w:sz w:val="24"/>
                <w:szCs w:val="24"/>
                <w:lang w:eastAsia="en-US"/>
              </w:rPr>
              <w:t>документ подается посредством направления почтового отправления</w:t>
            </w:r>
          </w:p>
        </w:tc>
      </w:tr>
      <w:tr w:rsidR="00F33D2B" w:rsidRPr="00F33D2B" w:rsidTr="00F33D2B">
        <w:tc>
          <w:tcPr>
            <w:tcW w:w="2146" w:type="dxa"/>
          </w:tcPr>
          <w:p w:rsidR="00F33D2B" w:rsidRPr="00F33D2B" w:rsidRDefault="00F33D2B" w:rsidP="00F33D2B">
            <w:pPr>
              <w:widowControl w:val="0"/>
              <w:autoSpaceDE w:val="0"/>
              <w:autoSpaceDN w:val="0"/>
              <w:spacing w:after="0" w:line="240" w:lineRule="auto"/>
              <w:rPr>
                <w:rFonts w:ascii="Times New Roman" w:eastAsia="Times New Roman" w:hAnsi="Times New Roman"/>
                <w:sz w:val="24"/>
                <w:szCs w:val="24"/>
              </w:rPr>
            </w:pPr>
            <w:r w:rsidRPr="00F33D2B">
              <w:rPr>
                <w:rFonts w:ascii="Times New Roman" w:eastAsia="Times New Roman" w:hAnsi="Times New Roman"/>
                <w:sz w:val="24"/>
                <w:szCs w:val="24"/>
              </w:rPr>
              <w:t>ЭП</w:t>
            </w:r>
          </w:p>
        </w:tc>
        <w:tc>
          <w:tcPr>
            <w:tcW w:w="6860" w:type="dxa"/>
          </w:tcPr>
          <w:p w:rsidR="00F33D2B" w:rsidRPr="00F33D2B" w:rsidRDefault="00F33D2B" w:rsidP="00F33D2B">
            <w:pPr>
              <w:autoSpaceDE w:val="0"/>
              <w:autoSpaceDN w:val="0"/>
              <w:adjustRightInd w:val="0"/>
              <w:spacing w:after="0" w:line="240" w:lineRule="auto"/>
              <w:jc w:val="both"/>
              <w:rPr>
                <w:rFonts w:ascii="Times New Roman" w:eastAsia="Calibri" w:hAnsi="Times New Roman"/>
                <w:sz w:val="24"/>
                <w:szCs w:val="24"/>
                <w:lang w:eastAsia="en-US"/>
              </w:rPr>
            </w:pPr>
            <w:r w:rsidRPr="00F33D2B">
              <w:rPr>
                <w:rFonts w:ascii="Times New Roman" w:eastAsia="Calibri" w:hAnsi="Times New Roman"/>
                <w:sz w:val="24"/>
                <w:szCs w:val="24"/>
                <w:lang w:eastAsia="en-US"/>
              </w:rPr>
              <w:t>документ подается посредством направления электронного отправления</w:t>
            </w:r>
          </w:p>
        </w:tc>
      </w:tr>
      <w:tr w:rsidR="00F33D2B" w:rsidRPr="00F33D2B" w:rsidTr="00F33D2B">
        <w:tc>
          <w:tcPr>
            <w:tcW w:w="2146" w:type="dxa"/>
          </w:tcPr>
          <w:p w:rsidR="00F33D2B" w:rsidRPr="00F33D2B" w:rsidRDefault="00F33D2B" w:rsidP="00F33D2B">
            <w:pPr>
              <w:widowControl w:val="0"/>
              <w:autoSpaceDE w:val="0"/>
              <w:autoSpaceDN w:val="0"/>
              <w:spacing w:after="0" w:line="240" w:lineRule="auto"/>
              <w:rPr>
                <w:rFonts w:ascii="Times New Roman" w:eastAsia="Times New Roman" w:hAnsi="Times New Roman"/>
                <w:sz w:val="24"/>
                <w:szCs w:val="24"/>
              </w:rPr>
            </w:pPr>
            <w:r w:rsidRPr="00F33D2B">
              <w:rPr>
                <w:rFonts w:ascii="Times New Roman" w:eastAsia="Times New Roman" w:hAnsi="Times New Roman"/>
                <w:sz w:val="24"/>
                <w:szCs w:val="24"/>
              </w:rPr>
              <w:t>ЕПГУ</w:t>
            </w:r>
          </w:p>
        </w:tc>
        <w:tc>
          <w:tcPr>
            <w:tcW w:w="6860" w:type="dxa"/>
          </w:tcPr>
          <w:p w:rsidR="00F33D2B" w:rsidRPr="00F33D2B" w:rsidRDefault="00F33D2B" w:rsidP="00F33D2B">
            <w:pPr>
              <w:spacing w:after="0" w:line="240" w:lineRule="auto"/>
              <w:rPr>
                <w:rFonts w:ascii="Times New Roman" w:eastAsia="Calibri" w:hAnsi="Times New Roman"/>
                <w:sz w:val="24"/>
                <w:szCs w:val="24"/>
                <w:lang w:eastAsia="en-US"/>
              </w:rPr>
            </w:pPr>
            <w:r w:rsidRPr="00F33D2B">
              <w:rPr>
                <w:rFonts w:ascii="Times New Roman" w:eastAsia="Calibri" w:hAnsi="Times New Roman"/>
                <w:sz w:val="24"/>
                <w:szCs w:val="24"/>
                <w:lang w:eastAsia="en-US"/>
              </w:rPr>
              <w:t xml:space="preserve">документ подается посредством Единого портала государственных и муниципальных услуг (функций) </w:t>
            </w:r>
          </w:p>
        </w:tc>
      </w:tr>
      <w:tr w:rsidR="00F33D2B" w:rsidRPr="00F33D2B" w:rsidTr="00F33D2B">
        <w:tc>
          <w:tcPr>
            <w:tcW w:w="2146" w:type="dxa"/>
          </w:tcPr>
          <w:p w:rsidR="00F33D2B" w:rsidRPr="00F33D2B" w:rsidRDefault="00F33D2B" w:rsidP="00F33D2B">
            <w:pPr>
              <w:widowControl w:val="0"/>
              <w:autoSpaceDE w:val="0"/>
              <w:autoSpaceDN w:val="0"/>
              <w:spacing w:after="0" w:line="240" w:lineRule="auto"/>
              <w:rPr>
                <w:rFonts w:ascii="Times New Roman" w:eastAsia="Times New Roman" w:hAnsi="Times New Roman"/>
                <w:sz w:val="24"/>
                <w:szCs w:val="24"/>
              </w:rPr>
            </w:pPr>
            <w:r w:rsidRPr="00F33D2B">
              <w:rPr>
                <w:rFonts w:ascii="Times New Roman" w:eastAsia="Times New Roman" w:hAnsi="Times New Roman"/>
                <w:sz w:val="24"/>
                <w:szCs w:val="24"/>
              </w:rPr>
              <w:t>РПГУ</w:t>
            </w:r>
          </w:p>
        </w:tc>
        <w:tc>
          <w:tcPr>
            <w:tcW w:w="6860" w:type="dxa"/>
          </w:tcPr>
          <w:p w:rsidR="00F33D2B" w:rsidRPr="00F33D2B" w:rsidRDefault="00F33D2B" w:rsidP="00F33D2B">
            <w:pPr>
              <w:autoSpaceDE w:val="0"/>
              <w:autoSpaceDN w:val="0"/>
              <w:adjustRightInd w:val="0"/>
              <w:spacing w:after="0" w:line="240" w:lineRule="auto"/>
              <w:jc w:val="both"/>
              <w:rPr>
                <w:rFonts w:ascii="Times New Roman" w:eastAsia="Calibri" w:hAnsi="Times New Roman"/>
                <w:sz w:val="24"/>
                <w:szCs w:val="24"/>
                <w:lang w:eastAsia="en-US"/>
              </w:rPr>
            </w:pPr>
            <w:r w:rsidRPr="00F33D2B">
              <w:rPr>
                <w:rFonts w:ascii="Times New Roman" w:eastAsia="Calibri" w:hAnsi="Times New Roman"/>
                <w:sz w:val="24"/>
                <w:szCs w:val="24"/>
                <w:lang w:eastAsia="en-US"/>
              </w:rPr>
              <w:t xml:space="preserve">документ подается через региональный портал государственных и муниципальных услуг (функций) </w:t>
            </w:r>
          </w:p>
        </w:tc>
      </w:tr>
      <w:tr w:rsidR="00F33D2B" w:rsidRPr="00F33D2B" w:rsidTr="00F33D2B">
        <w:tc>
          <w:tcPr>
            <w:tcW w:w="2146" w:type="dxa"/>
          </w:tcPr>
          <w:p w:rsidR="00F33D2B" w:rsidRPr="00F33D2B" w:rsidRDefault="00F33D2B" w:rsidP="00F33D2B">
            <w:pPr>
              <w:widowControl w:val="0"/>
              <w:autoSpaceDE w:val="0"/>
              <w:autoSpaceDN w:val="0"/>
              <w:spacing w:after="0" w:line="240" w:lineRule="auto"/>
              <w:rPr>
                <w:rFonts w:ascii="Times New Roman" w:eastAsia="Times New Roman" w:hAnsi="Times New Roman"/>
                <w:sz w:val="24"/>
                <w:szCs w:val="24"/>
              </w:rPr>
            </w:pPr>
            <w:r w:rsidRPr="00F33D2B">
              <w:rPr>
                <w:rFonts w:ascii="Times New Roman" w:eastAsia="Times New Roman" w:hAnsi="Times New Roman"/>
                <w:sz w:val="24"/>
                <w:szCs w:val="24"/>
              </w:rPr>
              <w:t>МФЦ</w:t>
            </w:r>
          </w:p>
        </w:tc>
        <w:tc>
          <w:tcPr>
            <w:tcW w:w="6860" w:type="dxa"/>
          </w:tcPr>
          <w:p w:rsidR="00F33D2B" w:rsidRPr="00F33D2B" w:rsidRDefault="00F33D2B" w:rsidP="00F33D2B">
            <w:pPr>
              <w:autoSpaceDE w:val="0"/>
              <w:autoSpaceDN w:val="0"/>
              <w:adjustRightInd w:val="0"/>
              <w:spacing w:after="0" w:line="240" w:lineRule="auto"/>
              <w:jc w:val="both"/>
              <w:rPr>
                <w:rFonts w:ascii="Times New Roman" w:eastAsia="Calibri" w:hAnsi="Times New Roman"/>
                <w:sz w:val="24"/>
                <w:szCs w:val="24"/>
                <w:lang w:eastAsia="en-US"/>
              </w:rPr>
            </w:pPr>
            <w:r w:rsidRPr="00F33D2B">
              <w:rPr>
                <w:rFonts w:ascii="Times New Roman" w:eastAsia="Calibri" w:hAnsi="Times New Roman"/>
                <w:sz w:val="24"/>
                <w:szCs w:val="24"/>
                <w:lang w:eastAsia="en-US"/>
              </w:rPr>
              <w:t>документ подается через многофункциональный центр предоставления государственных и муниципальных услуг</w:t>
            </w:r>
          </w:p>
        </w:tc>
      </w:tr>
      <w:tr w:rsidR="00F33D2B" w:rsidRPr="00F33D2B" w:rsidTr="00F33D2B">
        <w:tc>
          <w:tcPr>
            <w:tcW w:w="2146" w:type="dxa"/>
          </w:tcPr>
          <w:p w:rsidR="00F33D2B" w:rsidRPr="00F33D2B" w:rsidRDefault="00F33D2B" w:rsidP="00F33D2B">
            <w:pPr>
              <w:widowControl w:val="0"/>
              <w:autoSpaceDE w:val="0"/>
              <w:autoSpaceDN w:val="0"/>
              <w:spacing w:after="0" w:line="240" w:lineRule="auto"/>
              <w:rPr>
                <w:rFonts w:ascii="Times New Roman" w:eastAsia="Times New Roman" w:hAnsi="Times New Roman"/>
                <w:sz w:val="24"/>
                <w:szCs w:val="24"/>
              </w:rPr>
            </w:pPr>
            <w:r w:rsidRPr="00F33D2B">
              <w:rPr>
                <w:rFonts w:ascii="Times New Roman" w:eastAsia="Times New Roman" w:hAnsi="Times New Roman"/>
                <w:sz w:val="24"/>
                <w:szCs w:val="24"/>
              </w:rPr>
              <w:t>ФГИС ЕЦП НСПД</w:t>
            </w:r>
          </w:p>
        </w:tc>
        <w:tc>
          <w:tcPr>
            <w:tcW w:w="6860" w:type="dxa"/>
          </w:tcPr>
          <w:p w:rsidR="00F33D2B" w:rsidRPr="00F33D2B" w:rsidRDefault="00F33D2B" w:rsidP="00F33D2B">
            <w:pPr>
              <w:autoSpaceDE w:val="0"/>
              <w:autoSpaceDN w:val="0"/>
              <w:adjustRightInd w:val="0"/>
              <w:spacing w:after="0" w:line="240" w:lineRule="auto"/>
              <w:jc w:val="both"/>
              <w:rPr>
                <w:rFonts w:ascii="Times New Roman" w:eastAsia="Calibri" w:hAnsi="Times New Roman"/>
                <w:sz w:val="24"/>
                <w:szCs w:val="24"/>
                <w:lang w:eastAsia="en-US"/>
              </w:rPr>
            </w:pPr>
            <w:r w:rsidRPr="00F33D2B">
              <w:rPr>
                <w:rFonts w:ascii="Times New Roman" w:eastAsia="Calibri" w:hAnsi="Times New Roman"/>
                <w:sz w:val="24"/>
                <w:szCs w:val="24"/>
                <w:lang w:eastAsia="en-US"/>
              </w:rPr>
              <w:t xml:space="preserve">документ подается посредством федеральной государственной географической информационной системе </w:t>
            </w:r>
            <w:r w:rsidR="00F51513">
              <w:rPr>
                <w:rFonts w:ascii="Times New Roman" w:eastAsia="Calibri" w:hAnsi="Times New Roman"/>
                <w:sz w:val="24"/>
                <w:szCs w:val="24"/>
                <w:lang w:eastAsia="en-US"/>
              </w:rPr>
              <w:t>«</w:t>
            </w:r>
            <w:r w:rsidRPr="00F33D2B">
              <w:rPr>
                <w:rFonts w:ascii="Times New Roman" w:eastAsia="Calibri" w:hAnsi="Times New Roman"/>
                <w:sz w:val="24"/>
                <w:szCs w:val="24"/>
                <w:lang w:eastAsia="en-US"/>
              </w:rPr>
              <w:t xml:space="preserve">Единая цифровая платформа </w:t>
            </w:r>
            <w:r w:rsidR="00F51513">
              <w:rPr>
                <w:rFonts w:ascii="Times New Roman" w:eastAsia="Calibri" w:hAnsi="Times New Roman"/>
                <w:sz w:val="24"/>
                <w:szCs w:val="24"/>
                <w:lang w:eastAsia="en-US"/>
              </w:rPr>
              <w:t>«</w:t>
            </w:r>
            <w:r w:rsidRPr="00F33D2B">
              <w:rPr>
                <w:rFonts w:ascii="Times New Roman" w:eastAsia="Calibri" w:hAnsi="Times New Roman"/>
                <w:sz w:val="24"/>
                <w:szCs w:val="24"/>
                <w:lang w:eastAsia="en-US"/>
              </w:rPr>
              <w:t>Национальная система пространственных данных</w:t>
            </w:r>
            <w:r w:rsidR="00F51513">
              <w:rPr>
                <w:rFonts w:ascii="Times New Roman" w:eastAsia="Calibri" w:hAnsi="Times New Roman"/>
                <w:sz w:val="24"/>
                <w:szCs w:val="24"/>
                <w:lang w:eastAsia="en-US"/>
              </w:rPr>
              <w:t>»</w:t>
            </w:r>
            <w:r w:rsidRPr="00F33D2B">
              <w:rPr>
                <w:rFonts w:ascii="Times New Roman" w:eastAsia="Calibri" w:hAnsi="Times New Roman"/>
                <w:sz w:val="24"/>
                <w:szCs w:val="24"/>
                <w:lang w:eastAsia="en-US"/>
              </w:rPr>
              <w:t xml:space="preserve"> (далее – ФГИС ЕЦП НСПД), приложении </w:t>
            </w:r>
            <w:r w:rsidR="00F51513">
              <w:rPr>
                <w:rFonts w:ascii="Times New Roman" w:eastAsia="Calibri" w:hAnsi="Times New Roman"/>
                <w:sz w:val="24"/>
                <w:szCs w:val="24"/>
                <w:lang w:eastAsia="en-US"/>
              </w:rPr>
              <w:t>«</w:t>
            </w:r>
            <w:proofErr w:type="spellStart"/>
            <w:r w:rsidRPr="00F33D2B">
              <w:rPr>
                <w:rFonts w:ascii="Times New Roman" w:eastAsia="Calibri" w:hAnsi="Times New Roman"/>
                <w:sz w:val="24"/>
                <w:szCs w:val="24"/>
                <w:lang w:eastAsia="en-US"/>
              </w:rPr>
              <w:t>Госключ</w:t>
            </w:r>
            <w:proofErr w:type="spellEnd"/>
            <w:r w:rsidR="00F51513">
              <w:rPr>
                <w:rFonts w:ascii="Times New Roman" w:eastAsia="Calibri" w:hAnsi="Times New Roman"/>
                <w:sz w:val="24"/>
                <w:szCs w:val="24"/>
                <w:lang w:eastAsia="en-US"/>
              </w:rPr>
              <w:t>»</w:t>
            </w:r>
          </w:p>
        </w:tc>
      </w:tr>
      <w:tr w:rsidR="00F33D2B" w:rsidRPr="00F33D2B" w:rsidTr="00F33D2B">
        <w:tc>
          <w:tcPr>
            <w:tcW w:w="2146" w:type="dxa"/>
          </w:tcPr>
          <w:p w:rsidR="00F33D2B" w:rsidRPr="00F33D2B" w:rsidRDefault="00F33D2B" w:rsidP="00F33D2B">
            <w:pPr>
              <w:widowControl w:val="0"/>
              <w:autoSpaceDE w:val="0"/>
              <w:autoSpaceDN w:val="0"/>
              <w:spacing w:after="0" w:line="240" w:lineRule="auto"/>
              <w:rPr>
                <w:rFonts w:ascii="Times New Roman" w:eastAsia="Times New Roman" w:hAnsi="Times New Roman"/>
                <w:sz w:val="24"/>
                <w:szCs w:val="24"/>
              </w:rPr>
            </w:pPr>
            <w:proofErr w:type="spellStart"/>
            <w:r w:rsidRPr="00F33D2B">
              <w:rPr>
                <w:rFonts w:ascii="Times New Roman" w:eastAsia="Times New Roman" w:hAnsi="Times New Roman"/>
                <w:sz w:val="24"/>
                <w:szCs w:val="24"/>
              </w:rPr>
              <w:t>Госключ</w:t>
            </w:r>
            <w:proofErr w:type="spellEnd"/>
          </w:p>
        </w:tc>
        <w:tc>
          <w:tcPr>
            <w:tcW w:w="6860" w:type="dxa"/>
          </w:tcPr>
          <w:p w:rsidR="00F33D2B" w:rsidRPr="00F33D2B" w:rsidRDefault="00F33D2B" w:rsidP="00F33D2B">
            <w:pPr>
              <w:autoSpaceDE w:val="0"/>
              <w:autoSpaceDN w:val="0"/>
              <w:adjustRightInd w:val="0"/>
              <w:spacing w:after="0" w:line="240" w:lineRule="auto"/>
              <w:jc w:val="both"/>
              <w:rPr>
                <w:rFonts w:ascii="Times New Roman" w:eastAsia="Calibri" w:hAnsi="Times New Roman"/>
                <w:sz w:val="24"/>
                <w:szCs w:val="24"/>
                <w:lang w:eastAsia="en-US"/>
              </w:rPr>
            </w:pPr>
            <w:r w:rsidRPr="00F33D2B">
              <w:rPr>
                <w:rFonts w:ascii="Times New Roman" w:eastAsia="Calibri" w:hAnsi="Times New Roman"/>
                <w:sz w:val="24"/>
                <w:szCs w:val="24"/>
                <w:lang w:eastAsia="en-US"/>
              </w:rPr>
              <w:t xml:space="preserve">документ подается через приложение </w:t>
            </w:r>
            <w:r w:rsidR="00F51513">
              <w:rPr>
                <w:rFonts w:ascii="Times New Roman" w:eastAsia="Calibri" w:hAnsi="Times New Roman"/>
                <w:sz w:val="24"/>
                <w:szCs w:val="24"/>
                <w:lang w:eastAsia="en-US"/>
              </w:rPr>
              <w:t>«</w:t>
            </w:r>
            <w:proofErr w:type="spellStart"/>
            <w:r w:rsidRPr="00F33D2B">
              <w:rPr>
                <w:rFonts w:ascii="Times New Roman" w:eastAsia="Calibri" w:hAnsi="Times New Roman"/>
                <w:sz w:val="24"/>
                <w:szCs w:val="24"/>
                <w:lang w:eastAsia="en-US"/>
              </w:rPr>
              <w:t>Госключ</w:t>
            </w:r>
            <w:proofErr w:type="spellEnd"/>
            <w:r w:rsidR="00F51513">
              <w:rPr>
                <w:rFonts w:ascii="Times New Roman" w:eastAsia="Calibri" w:hAnsi="Times New Roman"/>
                <w:sz w:val="24"/>
                <w:szCs w:val="24"/>
                <w:lang w:eastAsia="en-US"/>
              </w:rPr>
              <w:t>»</w:t>
            </w:r>
          </w:p>
        </w:tc>
      </w:tr>
      <w:tr w:rsidR="00F33D2B" w:rsidRPr="00F33D2B" w:rsidTr="00F33D2B">
        <w:tc>
          <w:tcPr>
            <w:tcW w:w="9006" w:type="dxa"/>
            <w:gridSpan w:val="2"/>
          </w:tcPr>
          <w:p w:rsidR="00F33D2B" w:rsidRPr="00F33D2B" w:rsidRDefault="00F33D2B" w:rsidP="00F33D2B">
            <w:pPr>
              <w:autoSpaceDE w:val="0"/>
              <w:autoSpaceDN w:val="0"/>
              <w:adjustRightInd w:val="0"/>
              <w:spacing w:after="0" w:line="240" w:lineRule="auto"/>
              <w:jc w:val="both"/>
              <w:rPr>
                <w:rFonts w:ascii="Times New Roman" w:eastAsia="Calibri" w:hAnsi="Times New Roman"/>
                <w:sz w:val="24"/>
                <w:szCs w:val="24"/>
                <w:lang w:eastAsia="en-US"/>
              </w:rPr>
            </w:pPr>
            <w:r w:rsidRPr="00F33D2B">
              <w:rPr>
                <w:rFonts w:ascii="Times New Roman" w:eastAsia="Calibri" w:hAnsi="Times New Roman"/>
                <w:sz w:val="24"/>
                <w:szCs w:val="24"/>
                <w:lang w:eastAsia="en-US"/>
              </w:rPr>
              <w:t>в)</w:t>
            </w:r>
            <w:r w:rsidRPr="00F33D2B">
              <w:rPr>
                <w:rFonts w:ascii="Times New Roman CYR" w:eastAsia="Times New Roman" w:hAnsi="Times New Roman CYR" w:cs="Times New Roman CYR"/>
                <w:b/>
                <w:bCs/>
                <w:sz w:val="24"/>
                <w:szCs w:val="24"/>
              </w:rPr>
              <w:t xml:space="preserve"> </w:t>
            </w:r>
            <w:r w:rsidRPr="00F33D2B">
              <w:rPr>
                <w:rFonts w:ascii="Times New Roman CYR" w:eastAsia="Times New Roman" w:hAnsi="Times New Roman CYR" w:cs="Times New Roman CYR"/>
                <w:bCs/>
                <w:sz w:val="24"/>
                <w:szCs w:val="24"/>
              </w:rPr>
              <w:t>межведомственное информационное взаимодействие</w:t>
            </w:r>
          </w:p>
        </w:tc>
      </w:tr>
      <w:tr w:rsidR="00F33D2B" w:rsidRPr="00F33D2B" w:rsidTr="00F33D2B">
        <w:tc>
          <w:tcPr>
            <w:tcW w:w="2146" w:type="dxa"/>
          </w:tcPr>
          <w:p w:rsidR="00F33D2B" w:rsidRPr="00F33D2B" w:rsidRDefault="00F33D2B" w:rsidP="00F33D2B">
            <w:pPr>
              <w:widowControl w:val="0"/>
              <w:autoSpaceDE w:val="0"/>
              <w:autoSpaceDN w:val="0"/>
              <w:spacing w:after="0" w:line="240" w:lineRule="auto"/>
              <w:rPr>
                <w:rFonts w:ascii="Times New Roman" w:eastAsia="Times New Roman" w:hAnsi="Times New Roman"/>
                <w:sz w:val="24"/>
                <w:szCs w:val="24"/>
              </w:rPr>
            </w:pPr>
            <w:r w:rsidRPr="00F33D2B">
              <w:rPr>
                <w:rFonts w:ascii="Times New Roman" w:eastAsia="Times New Roman" w:hAnsi="Times New Roman"/>
                <w:sz w:val="24"/>
                <w:szCs w:val="24"/>
              </w:rPr>
              <w:t>ФНС</w:t>
            </w:r>
          </w:p>
        </w:tc>
        <w:tc>
          <w:tcPr>
            <w:tcW w:w="6860" w:type="dxa"/>
          </w:tcPr>
          <w:p w:rsidR="00F33D2B" w:rsidRPr="00F33D2B" w:rsidRDefault="00F33D2B" w:rsidP="00F33D2B">
            <w:pPr>
              <w:autoSpaceDE w:val="0"/>
              <w:autoSpaceDN w:val="0"/>
              <w:adjustRightInd w:val="0"/>
              <w:spacing w:after="0" w:line="240" w:lineRule="auto"/>
              <w:jc w:val="both"/>
              <w:rPr>
                <w:rFonts w:ascii="Times New Roman" w:eastAsia="Calibri" w:hAnsi="Times New Roman"/>
                <w:sz w:val="24"/>
                <w:szCs w:val="24"/>
                <w:lang w:eastAsia="en-US"/>
              </w:rPr>
            </w:pPr>
            <w:r w:rsidRPr="00F33D2B">
              <w:rPr>
                <w:rFonts w:ascii="Times New Roman" w:eastAsia="Calibri" w:hAnsi="Times New Roman"/>
                <w:sz w:val="24"/>
                <w:szCs w:val="24"/>
                <w:lang w:eastAsia="en-US" w:bidi="ru-RU"/>
              </w:rPr>
              <w:t>Федеральная налоговая служба</w:t>
            </w:r>
          </w:p>
        </w:tc>
      </w:tr>
      <w:tr w:rsidR="00F33D2B" w:rsidRPr="00F33D2B" w:rsidTr="00F33D2B">
        <w:tc>
          <w:tcPr>
            <w:tcW w:w="2146" w:type="dxa"/>
          </w:tcPr>
          <w:p w:rsidR="00F33D2B" w:rsidRPr="00F33D2B" w:rsidRDefault="00F33D2B" w:rsidP="00F33D2B">
            <w:pPr>
              <w:widowControl w:val="0"/>
              <w:autoSpaceDE w:val="0"/>
              <w:autoSpaceDN w:val="0"/>
              <w:spacing w:after="0" w:line="240" w:lineRule="auto"/>
              <w:rPr>
                <w:rFonts w:ascii="Times New Roman" w:eastAsia="Times New Roman" w:hAnsi="Times New Roman"/>
                <w:sz w:val="24"/>
                <w:szCs w:val="24"/>
              </w:rPr>
            </w:pPr>
            <w:proofErr w:type="spellStart"/>
            <w:r w:rsidRPr="00F33D2B">
              <w:rPr>
                <w:rFonts w:ascii="Times New Roman" w:eastAsia="Times New Roman" w:hAnsi="Times New Roman"/>
                <w:sz w:val="24"/>
                <w:szCs w:val="24"/>
              </w:rPr>
              <w:t>ФСГРКиК</w:t>
            </w:r>
            <w:proofErr w:type="spellEnd"/>
          </w:p>
        </w:tc>
        <w:tc>
          <w:tcPr>
            <w:tcW w:w="6860" w:type="dxa"/>
          </w:tcPr>
          <w:p w:rsidR="00F33D2B" w:rsidRPr="00F33D2B" w:rsidRDefault="00F33D2B" w:rsidP="00F33D2B">
            <w:pPr>
              <w:autoSpaceDE w:val="0"/>
              <w:autoSpaceDN w:val="0"/>
              <w:adjustRightInd w:val="0"/>
              <w:spacing w:after="0" w:line="240" w:lineRule="auto"/>
              <w:jc w:val="both"/>
              <w:rPr>
                <w:rFonts w:ascii="Times New Roman" w:eastAsia="Calibri" w:hAnsi="Times New Roman"/>
                <w:sz w:val="24"/>
                <w:szCs w:val="24"/>
                <w:lang w:eastAsia="en-US"/>
              </w:rPr>
            </w:pPr>
            <w:r w:rsidRPr="00F33D2B">
              <w:rPr>
                <w:rFonts w:ascii="Times New Roman CYR" w:eastAsia="Times New Roman" w:hAnsi="Times New Roman CYR" w:cs="Times New Roman CYR"/>
                <w:sz w:val="24"/>
                <w:szCs w:val="24"/>
              </w:rPr>
              <w:t>Федеральная служба государственной регистрации, кадастра и картографии</w:t>
            </w:r>
          </w:p>
        </w:tc>
      </w:tr>
      <w:tr w:rsidR="00F33D2B" w:rsidRPr="00F33D2B" w:rsidTr="00F33D2B">
        <w:tc>
          <w:tcPr>
            <w:tcW w:w="2146" w:type="dxa"/>
          </w:tcPr>
          <w:p w:rsidR="00F33D2B" w:rsidRPr="00F33D2B" w:rsidRDefault="00F33D2B" w:rsidP="00F33D2B">
            <w:pPr>
              <w:widowControl w:val="0"/>
              <w:autoSpaceDE w:val="0"/>
              <w:autoSpaceDN w:val="0"/>
              <w:spacing w:after="0" w:line="240" w:lineRule="auto"/>
              <w:rPr>
                <w:rFonts w:ascii="Times New Roman" w:eastAsia="Times New Roman" w:hAnsi="Times New Roman"/>
                <w:sz w:val="24"/>
                <w:szCs w:val="24"/>
              </w:rPr>
            </w:pPr>
            <w:r w:rsidRPr="00F33D2B">
              <w:rPr>
                <w:rFonts w:ascii="Times New Roman" w:eastAsia="Times New Roman" w:hAnsi="Times New Roman"/>
                <w:sz w:val="24"/>
                <w:szCs w:val="24"/>
              </w:rPr>
              <w:t xml:space="preserve">ГБУ СО </w:t>
            </w:r>
            <w:r w:rsidR="00F51513">
              <w:rPr>
                <w:rFonts w:ascii="Times New Roman" w:eastAsia="Times New Roman" w:hAnsi="Times New Roman"/>
                <w:sz w:val="24"/>
                <w:szCs w:val="24"/>
              </w:rPr>
              <w:t>«</w:t>
            </w:r>
            <w:r w:rsidRPr="00F33D2B">
              <w:rPr>
                <w:rFonts w:ascii="Times New Roman" w:eastAsia="Times New Roman" w:hAnsi="Times New Roman"/>
                <w:sz w:val="24"/>
                <w:szCs w:val="24"/>
              </w:rPr>
              <w:t>СЦ ГКО</w:t>
            </w:r>
            <w:r w:rsidR="00F51513">
              <w:rPr>
                <w:rFonts w:ascii="Times New Roman" w:eastAsia="Times New Roman" w:hAnsi="Times New Roman"/>
                <w:sz w:val="24"/>
                <w:szCs w:val="24"/>
              </w:rPr>
              <w:t>»</w:t>
            </w:r>
          </w:p>
        </w:tc>
        <w:tc>
          <w:tcPr>
            <w:tcW w:w="6860" w:type="dxa"/>
          </w:tcPr>
          <w:p w:rsidR="00F33D2B" w:rsidRPr="00F33D2B" w:rsidRDefault="006B41D6" w:rsidP="00F33D2B">
            <w:pPr>
              <w:autoSpaceDE w:val="0"/>
              <w:autoSpaceDN w:val="0"/>
              <w:adjustRightInd w:val="0"/>
              <w:spacing w:after="0" w:line="240" w:lineRule="auto"/>
              <w:jc w:val="both"/>
              <w:rPr>
                <w:rFonts w:ascii="Times New Roman CYR" w:eastAsia="Times New Roman" w:hAnsi="Times New Roman CYR" w:cs="Times New Roman CYR"/>
                <w:sz w:val="24"/>
                <w:szCs w:val="24"/>
              </w:rPr>
            </w:pPr>
            <w:r>
              <w:rPr>
                <w:rFonts w:ascii="Times New Roman CYR" w:eastAsia="Times New Roman" w:hAnsi="Times New Roman CYR" w:cs="Times New Roman CYR"/>
                <w:sz w:val="24"/>
                <w:szCs w:val="24"/>
              </w:rPr>
              <w:t>Государственное бюджетное учреждение Сахалинской области</w:t>
            </w:r>
            <w:r w:rsidR="00F33D2B" w:rsidRPr="00F33D2B">
              <w:rPr>
                <w:rFonts w:ascii="Times New Roman CYR" w:eastAsia="Times New Roman" w:hAnsi="Times New Roman CYR" w:cs="Times New Roman CYR"/>
                <w:sz w:val="24"/>
                <w:szCs w:val="24"/>
              </w:rPr>
              <w:t xml:space="preserve"> </w:t>
            </w:r>
            <w:r w:rsidR="00F51513">
              <w:rPr>
                <w:rFonts w:ascii="Times New Roman CYR" w:eastAsia="Times New Roman" w:hAnsi="Times New Roman CYR" w:cs="Times New Roman CYR"/>
                <w:sz w:val="24"/>
                <w:szCs w:val="24"/>
              </w:rPr>
              <w:t>«</w:t>
            </w:r>
            <w:r w:rsidR="00F33D2B" w:rsidRPr="00F33D2B">
              <w:rPr>
                <w:rFonts w:ascii="Times New Roman CYR" w:eastAsia="Times New Roman" w:hAnsi="Times New Roman CYR" w:cs="Times New Roman CYR"/>
                <w:sz w:val="24"/>
                <w:szCs w:val="24"/>
              </w:rPr>
              <w:t>Сахалинский центр государственной кадастровой оценки</w:t>
            </w:r>
            <w:r w:rsidR="00F51513">
              <w:rPr>
                <w:rFonts w:ascii="Times New Roman CYR" w:eastAsia="Times New Roman" w:hAnsi="Times New Roman CYR" w:cs="Times New Roman CYR"/>
                <w:sz w:val="24"/>
                <w:szCs w:val="24"/>
              </w:rPr>
              <w:t>»</w:t>
            </w:r>
          </w:p>
        </w:tc>
      </w:tr>
    </w:tbl>
    <w:p w:rsidR="00F33D2B" w:rsidRPr="00F33D2B" w:rsidRDefault="00F33D2B" w:rsidP="00F33D2B">
      <w:pPr>
        <w:spacing w:after="0" w:line="240" w:lineRule="auto"/>
        <w:contextualSpacing/>
        <w:jc w:val="center"/>
        <w:rPr>
          <w:rFonts w:ascii="Times New Roman" w:eastAsia="Times New Roman" w:hAnsi="Times New Roman"/>
          <w:b/>
          <w:sz w:val="24"/>
          <w:szCs w:val="24"/>
        </w:rPr>
      </w:pPr>
    </w:p>
    <w:p w:rsidR="00F33D2B" w:rsidRPr="00F33D2B" w:rsidRDefault="00F33D2B" w:rsidP="00F33D2B">
      <w:pPr>
        <w:spacing w:after="0" w:line="240" w:lineRule="auto"/>
        <w:contextualSpacing/>
        <w:jc w:val="center"/>
        <w:rPr>
          <w:rFonts w:ascii="Times New Roman" w:eastAsia="Times New Roman" w:hAnsi="Times New Roman"/>
          <w:b/>
          <w:sz w:val="24"/>
          <w:szCs w:val="24"/>
        </w:rPr>
      </w:pPr>
    </w:p>
    <w:p w:rsidR="00F33D2B" w:rsidRPr="00F33D2B" w:rsidRDefault="00F33D2B" w:rsidP="00F33D2B">
      <w:pPr>
        <w:spacing w:after="0" w:line="240" w:lineRule="auto"/>
        <w:contextualSpacing/>
        <w:jc w:val="center"/>
        <w:rPr>
          <w:rFonts w:ascii="Times New Roman" w:eastAsia="Times New Roman" w:hAnsi="Times New Roman"/>
          <w:b/>
          <w:sz w:val="24"/>
          <w:szCs w:val="24"/>
        </w:rPr>
      </w:pPr>
    </w:p>
    <w:p w:rsidR="00F33D2B" w:rsidRPr="00F33D2B" w:rsidRDefault="00F33D2B" w:rsidP="00F33D2B">
      <w:pPr>
        <w:spacing w:after="0" w:line="240" w:lineRule="auto"/>
        <w:contextualSpacing/>
        <w:jc w:val="center"/>
        <w:rPr>
          <w:rFonts w:ascii="Times New Roman" w:eastAsia="Times New Roman" w:hAnsi="Times New Roman"/>
          <w:b/>
          <w:sz w:val="24"/>
          <w:szCs w:val="24"/>
        </w:rPr>
      </w:pPr>
    </w:p>
    <w:p w:rsidR="00F33D2B" w:rsidRPr="00F33D2B" w:rsidRDefault="00F33D2B" w:rsidP="00F33D2B">
      <w:pPr>
        <w:spacing w:after="0" w:line="240" w:lineRule="auto"/>
        <w:contextualSpacing/>
        <w:jc w:val="center"/>
        <w:rPr>
          <w:rFonts w:ascii="Times New Roman" w:eastAsia="Times New Roman" w:hAnsi="Times New Roman"/>
          <w:b/>
          <w:sz w:val="24"/>
          <w:szCs w:val="24"/>
        </w:rPr>
      </w:pPr>
    </w:p>
    <w:p w:rsidR="00F33D2B" w:rsidRPr="00F33D2B" w:rsidRDefault="00F33D2B" w:rsidP="00F33D2B">
      <w:pPr>
        <w:spacing w:after="0" w:line="240" w:lineRule="auto"/>
        <w:contextualSpacing/>
        <w:jc w:val="center"/>
        <w:rPr>
          <w:rFonts w:ascii="Times New Roman" w:eastAsia="Times New Roman" w:hAnsi="Times New Roman"/>
          <w:b/>
          <w:sz w:val="24"/>
          <w:szCs w:val="24"/>
        </w:rPr>
      </w:pPr>
    </w:p>
    <w:p w:rsidR="00F33D2B" w:rsidRDefault="00F33D2B" w:rsidP="00F33D2B">
      <w:pPr>
        <w:spacing w:after="0" w:line="240" w:lineRule="auto"/>
        <w:contextualSpacing/>
        <w:jc w:val="center"/>
        <w:rPr>
          <w:rFonts w:ascii="Times New Roman" w:eastAsia="Times New Roman" w:hAnsi="Times New Roman"/>
          <w:b/>
          <w:sz w:val="24"/>
          <w:szCs w:val="24"/>
        </w:rPr>
      </w:pPr>
    </w:p>
    <w:p w:rsidR="00F51513" w:rsidRDefault="00F51513" w:rsidP="00F33D2B">
      <w:pPr>
        <w:spacing w:after="0" w:line="240" w:lineRule="auto"/>
        <w:contextualSpacing/>
        <w:jc w:val="center"/>
        <w:rPr>
          <w:rFonts w:ascii="Times New Roman" w:eastAsia="Times New Roman" w:hAnsi="Times New Roman"/>
          <w:b/>
          <w:sz w:val="24"/>
          <w:szCs w:val="24"/>
        </w:rPr>
      </w:pPr>
    </w:p>
    <w:p w:rsidR="00F51513" w:rsidRPr="00F33D2B" w:rsidRDefault="00932ED8" w:rsidP="00F33D2B">
      <w:pPr>
        <w:spacing w:after="0" w:line="240" w:lineRule="auto"/>
        <w:contextualSpacing/>
        <w:jc w:val="center"/>
        <w:rPr>
          <w:rFonts w:ascii="Times New Roman" w:eastAsia="Times New Roman" w:hAnsi="Times New Roman"/>
          <w:b/>
          <w:sz w:val="24"/>
          <w:szCs w:val="24"/>
        </w:rPr>
      </w:pPr>
      <w:r>
        <w:rPr>
          <w:rFonts w:ascii="Times New Roman" w:eastAsia="Times New Roman" w:hAnsi="Times New Roman"/>
          <w:b/>
          <w:sz w:val="24"/>
          <w:szCs w:val="24"/>
        </w:rPr>
        <w:br/>
      </w:r>
    </w:p>
    <w:p w:rsidR="00F33D2B" w:rsidRPr="00F33D2B" w:rsidRDefault="00F33D2B" w:rsidP="00F33D2B">
      <w:pPr>
        <w:spacing w:after="0" w:line="240" w:lineRule="auto"/>
        <w:contextualSpacing/>
        <w:jc w:val="center"/>
        <w:rPr>
          <w:rFonts w:ascii="Times New Roman" w:eastAsia="Times New Roman" w:hAnsi="Times New Roman"/>
          <w:b/>
          <w:sz w:val="24"/>
          <w:szCs w:val="24"/>
        </w:rPr>
      </w:pPr>
    </w:p>
    <w:p w:rsidR="00F33D2B" w:rsidRPr="00F33D2B" w:rsidRDefault="00F33D2B" w:rsidP="00F33D2B">
      <w:pPr>
        <w:spacing w:after="0" w:line="240" w:lineRule="auto"/>
        <w:contextualSpacing/>
        <w:jc w:val="center"/>
        <w:rPr>
          <w:rFonts w:ascii="Times New Roman" w:eastAsia="Times New Roman" w:hAnsi="Times New Roman"/>
          <w:b/>
          <w:sz w:val="24"/>
          <w:szCs w:val="24"/>
        </w:rPr>
      </w:pPr>
    </w:p>
    <w:p w:rsidR="00F33D2B" w:rsidRPr="00F33D2B" w:rsidRDefault="00F33D2B" w:rsidP="00F33D2B">
      <w:pPr>
        <w:spacing w:after="0" w:line="240" w:lineRule="auto"/>
        <w:contextualSpacing/>
        <w:rPr>
          <w:rFonts w:ascii="Times New Roman" w:eastAsia="Times New Roman" w:hAnsi="Times New Roman"/>
          <w:b/>
          <w:sz w:val="24"/>
          <w:szCs w:val="24"/>
        </w:rPr>
      </w:pPr>
    </w:p>
    <w:tbl>
      <w:tblPr>
        <w:tblW w:w="0" w:type="auto"/>
        <w:tblInd w:w="567" w:type="dxa"/>
        <w:tblLook w:val="04A0" w:firstRow="1" w:lastRow="0" w:firstColumn="1" w:lastColumn="0" w:noHBand="0" w:noVBand="1"/>
      </w:tblPr>
      <w:tblGrid>
        <w:gridCol w:w="4376"/>
        <w:gridCol w:w="4628"/>
      </w:tblGrid>
      <w:tr w:rsidR="00F33D2B" w:rsidRPr="00F33D2B" w:rsidTr="00F33D2B">
        <w:tc>
          <w:tcPr>
            <w:tcW w:w="4376" w:type="dxa"/>
            <w:shd w:val="clear" w:color="auto" w:fill="auto"/>
          </w:tcPr>
          <w:p w:rsidR="00F33D2B" w:rsidRPr="00F33D2B" w:rsidRDefault="00F33D2B" w:rsidP="00F33D2B">
            <w:pPr>
              <w:spacing w:after="0" w:line="240" w:lineRule="auto"/>
              <w:contextualSpacing/>
              <w:jc w:val="center"/>
              <w:rPr>
                <w:rFonts w:ascii="Times New Roman" w:eastAsia="Calibri" w:hAnsi="Times New Roman"/>
                <w:b/>
                <w:sz w:val="24"/>
                <w:szCs w:val="24"/>
                <w:lang w:eastAsia="en-US"/>
              </w:rPr>
            </w:pPr>
          </w:p>
        </w:tc>
        <w:tc>
          <w:tcPr>
            <w:tcW w:w="4628" w:type="dxa"/>
            <w:shd w:val="clear" w:color="auto" w:fill="auto"/>
          </w:tcPr>
          <w:p w:rsidR="00F33D2B" w:rsidRPr="00F33D2B" w:rsidRDefault="00F33D2B" w:rsidP="00F33D2B">
            <w:pPr>
              <w:spacing w:after="0" w:line="240" w:lineRule="auto"/>
              <w:contextualSpacing/>
              <w:jc w:val="right"/>
              <w:rPr>
                <w:rFonts w:ascii="Times New Roman" w:eastAsia="Calibri" w:hAnsi="Times New Roman"/>
                <w:sz w:val="24"/>
                <w:szCs w:val="24"/>
                <w:lang w:eastAsia="en-US"/>
              </w:rPr>
            </w:pPr>
          </w:p>
        </w:tc>
      </w:tr>
    </w:tbl>
    <w:p w:rsidR="00F33D2B" w:rsidRPr="00F33D2B" w:rsidRDefault="00F33D2B" w:rsidP="00F33D2B">
      <w:pPr>
        <w:spacing w:after="0" w:line="240" w:lineRule="auto"/>
        <w:contextualSpacing/>
        <w:jc w:val="right"/>
        <w:rPr>
          <w:rFonts w:ascii="Times New Roman" w:eastAsia="Times New Roman" w:hAnsi="Times New Roman"/>
          <w:b/>
          <w:sz w:val="24"/>
          <w:szCs w:val="24"/>
        </w:rPr>
      </w:pPr>
    </w:p>
    <w:tbl>
      <w:tblPr>
        <w:tblW w:w="0" w:type="auto"/>
        <w:jc w:val="right"/>
        <w:tblLook w:val="04A0" w:firstRow="1" w:lastRow="0" w:firstColumn="1" w:lastColumn="0" w:noHBand="0" w:noVBand="1"/>
      </w:tblPr>
      <w:tblGrid>
        <w:gridCol w:w="4628"/>
      </w:tblGrid>
      <w:tr w:rsidR="00F33D2B" w:rsidRPr="00F33D2B" w:rsidTr="00F33D2B">
        <w:trPr>
          <w:jc w:val="right"/>
        </w:trPr>
        <w:tc>
          <w:tcPr>
            <w:tcW w:w="4628" w:type="dxa"/>
            <w:shd w:val="clear" w:color="auto" w:fill="auto"/>
          </w:tcPr>
          <w:p w:rsidR="00F33D2B" w:rsidRPr="00F33D2B" w:rsidRDefault="00F33D2B" w:rsidP="00F33D2B">
            <w:pPr>
              <w:spacing w:after="0" w:line="240" w:lineRule="auto"/>
              <w:contextualSpacing/>
              <w:jc w:val="right"/>
              <w:rPr>
                <w:rFonts w:ascii="Times New Roman" w:eastAsia="Calibri" w:hAnsi="Times New Roman"/>
                <w:sz w:val="24"/>
                <w:szCs w:val="24"/>
                <w:lang w:eastAsia="en-US"/>
              </w:rPr>
            </w:pPr>
            <w:r w:rsidRPr="00F33D2B">
              <w:rPr>
                <w:rFonts w:ascii="Times New Roman" w:eastAsia="Calibri" w:hAnsi="Times New Roman"/>
                <w:sz w:val="24"/>
                <w:szCs w:val="24"/>
                <w:lang w:eastAsia="en-US"/>
              </w:rPr>
              <w:lastRenderedPageBreak/>
              <w:t>Приложение № 2</w:t>
            </w:r>
          </w:p>
          <w:p w:rsidR="00F33D2B" w:rsidRPr="00F33D2B" w:rsidRDefault="00F51513" w:rsidP="00F33D2B">
            <w:pPr>
              <w:spacing w:after="0" w:line="240" w:lineRule="auto"/>
              <w:contextualSpacing/>
              <w:jc w:val="both"/>
              <w:rPr>
                <w:rFonts w:ascii="Times New Roman" w:eastAsia="Calibri" w:hAnsi="Times New Roman"/>
                <w:sz w:val="24"/>
                <w:szCs w:val="24"/>
                <w:lang w:eastAsia="en-US"/>
              </w:rPr>
            </w:pPr>
            <w:r w:rsidRPr="00447240">
              <w:rPr>
                <w:rFonts w:ascii="Times New Roman" w:eastAsia="Times New Roman" w:hAnsi="Times New Roman"/>
                <w:sz w:val="24"/>
                <w:szCs w:val="24"/>
                <w:lang w:eastAsia="en-US"/>
              </w:rPr>
              <w:t xml:space="preserve">к административному регламенту  </w:t>
            </w:r>
            <w:r w:rsidRPr="0079033A">
              <w:rPr>
                <w:rFonts w:ascii="Times New Roman" w:eastAsia="Times New Roman" w:hAnsi="Times New Roman"/>
                <w:sz w:val="24"/>
                <w:szCs w:val="24"/>
                <w:lang w:eastAsia="en-US"/>
              </w:rPr>
              <w:t xml:space="preserve">предоставления муниципальной услуги </w:t>
            </w:r>
            <w:r>
              <w:rPr>
                <w:rFonts w:ascii="Times New Roman" w:eastAsia="Calibri" w:hAnsi="Times New Roman"/>
                <w:sz w:val="24"/>
                <w:szCs w:val="24"/>
                <w:lang w:eastAsia="en-US"/>
              </w:rPr>
              <w:t>«</w:t>
            </w:r>
            <w:r w:rsidR="00F33D2B" w:rsidRPr="00F33D2B">
              <w:rPr>
                <w:rFonts w:ascii="Times New Roman" w:eastAsia="Calibri" w:hAnsi="Times New Roman"/>
                <w:sz w:val="24"/>
                <w:szCs w:val="24"/>
                <w:lang w:eastAsia="en-US"/>
              </w:rPr>
              <w:t>Предварительное согласование предоставления земельного участка</w:t>
            </w:r>
            <w:r>
              <w:rPr>
                <w:rFonts w:ascii="Times New Roman" w:eastAsia="Calibri" w:hAnsi="Times New Roman"/>
                <w:sz w:val="24"/>
                <w:szCs w:val="24"/>
                <w:lang w:eastAsia="en-US"/>
              </w:rPr>
              <w:t>»</w:t>
            </w:r>
          </w:p>
          <w:p w:rsidR="00F33D2B" w:rsidRPr="00F33D2B" w:rsidRDefault="00F33D2B" w:rsidP="00F33D2B">
            <w:pPr>
              <w:spacing w:after="0" w:line="240" w:lineRule="auto"/>
              <w:contextualSpacing/>
              <w:jc w:val="right"/>
              <w:rPr>
                <w:rFonts w:ascii="Times New Roman" w:eastAsia="Calibri" w:hAnsi="Times New Roman"/>
                <w:sz w:val="24"/>
                <w:szCs w:val="24"/>
                <w:lang w:eastAsia="en-US"/>
              </w:rPr>
            </w:pPr>
          </w:p>
        </w:tc>
      </w:tr>
    </w:tbl>
    <w:p w:rsidR="00F33D2B" w:rsidRPr="00F33D2B" w:rsidRDefault="00F33D2B" w:rsidP="00F33D2B">
      <w:pPr>
        <w:spacing w:after="0" w:line="240" w:lineRule="auto"/>
        <w:contextualSpacing/>
        <w:rPr>
          <w:rFonts w:ascii="Times New Roman" w:eastAsia="Times New Roman" w:hAnsi="Times New Roman"/>
          <w:b/>
          <w:sz w:val="24"/>
          <w:szCs w:val="24"/>
        </w:rPr>
      </w:pPr>
    </w:p>
    <w:p w:rsidR="00F33D2B" w:rsidRPr="00F33D2B" w:rsidRDefault="00F33D2B" w:rsidP="00F33D2B">
      <w:pPr>
        <w:widowControl w:val="0"/>
        <w:autoSpaceDE w:val="0"/>
        <w:autoSpaceDN w:val="0"/>
        <w:spacing w:after="0" w:line="240" w:lineRule="auto"/>
        <w:jc w:val="right"/>
        <w:outlineLvl w:val="2"/>
        <w:rPr>
          <w:rFonts w:ascii="Times New Roman" w:eastAsia="Times New Roman" w:hAnsi="Times New Roman"/>
          <w:sz w:val="24"/>
          <w:szCs w:val="24"/>
        </w:rPr>
      </w:pPr>
      <w:r w:rsidRPr="00F33D2B">
        <w:rPr>
          <w:rFonts w:ascii="Times New Roman" w:eastAsia="Times New Roman" w:hAnsi="Times New Roman"/>
          <w:sz w:val="24"/>
          <w:szCs w:val="24"/>
        </w:rPr>
        <w:t>Таблица № 1</w:t>
      </w:r>
    </w:p>
    <w:p w:rsidR="00F33D2B" w:rsidRPr="00F33D2B" w:rsidRDefault="00F33D2B" w:rsidP="00F33D2B">
      <w:pPr>
        <w:spacing w:after="0" w:line="240" w:lineRule="auto"/>
        <w:contextualSpacing/>
        <w:rPr>
          <w:rFonts w:ascii="Times New Roman" w:eastAsia="Times New Roman" w:hAnsi="Times New Roman"/>
          <w:b/>
          <w:sz w:val="24"/>
          <w:szCs w:val="24"/>
        </w:rPr>
      </w:pPr>
    </w:p>
    <w:p w:rsidR="00F33D2B" w:rsidRPr="00F33D2B" w:rsidRDefault="00F33D2B" w:rsidP="00F33D2B">
      <w:pPr>
        <w:widowControl w:val="0"/>
        <w:autoSpaceDE w:val="0"/>
        <w:autoSpaceDN w:val="0"/>
        <w:spacing w:after="0" w:line="240" w:lineRule="auto"/>
        <w:jc w:val="center"/>
        <w:rPr>
          <w:rFonts w:ascii="Times New Roman" w:eastAsia="Times New Roman" w:hAnsi="Times New Roman"/>
          <w:b/>
          <w:sz w:val="24"/>
          <w:szCs w:val="24"/>
        </w:rPr>
      </w:pPr>
      <w:r w:rsidRPr="00F33D2B">
        <w:rPr>
          <w:rFonts w:ascii="Times New Roman" w:eastAsia="Times New Roman" w:hAnsi="Times New Roman"/>
          <w:b/>
          <w:sz w:val="24"/>
          <w:szCs w:val="24"/>
        </w:rPr>
        <w:t>ИДЕНТИФИКАТОРЫ КАТЕГОРИЙ (ПРИЗНАКОВ) ЗАЯВИТЕЛЕЙ</w:t>
      </w:r>
    </w:p>
    <w:p w:rsidR="00F33D2B" w:rsidRPr="00F33D2B" w:rsidRDefault="00F33D2B" w:rsidP="00F33D2B">
      <w:pPr>
        <w:widowControl w:val="0"/>
        <w:autoSpaceDE w:val="0"/>
        <w:autoSpaceDN w:val="0"/>
        <w:spacing w:after="0" w:line="240" w:lineRule="auto"/>
        <w:jc w:val="center"/>
        <w:rPr>
          <w:rFonts w:ascii="Times New Roman" w:eastAsia="Times New Roman" w:hAnsi="Times New Roman"/>
          <w:b/>
          <w:sz w:val="24"/>
          <w:szCs w:val="24"/>
        </w:rPr>
      </w:pPr>
    </w:p>
    <w:tbl>
      <w:tblPr>
        <w:tblW w:w="94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3606"/>
        <w:gridCol w:w="3119"/>
        <w:gridCol w:w="2126"/>
      </w:tblGrid>
      <w:tr w:rsidR="00F33D2B" w:rsidRPr="00F33D2B" w:rsidTr="00E61D95">
        <w:tc>
          <w:tcPr>
            <w:tcW w:w="567" w:type="dxa"/>
          </w:tcPr>
          <w:p w:rsidR="00F33D2B" w:rsidRPr="00F33D2B" w:rsidRDefault="00F33D2B" w:rsidP="00F33D2B">
            <w:pPr>
              <w:widowControl w:val="0"/>
              <w:autoSpaceDE w:val="0"/>
              <w:autoSpaceDN w:val="0"/>
              <w:spacing w:after="0" w:line="240" w:lineRule="auto"/>
              <w:jc w:val="center"/>
              <w:rPr>
                <w:rFonts w:ascii="Times New Roman" w:eastAsia="Times New Roman" w:hAnsi="Times New Roman"/>
                <w:sz w:val="24"/>
                <w:szCs w:val="24"/>
              </w:rPr>
            </w:pPr>
            <w:r w:rsidRPr="00F33D2B">
              <w:rPr>
                <w:rFonts w:ascii="Times New Roman" w:eastAsia="Times New Roman" w:hAnsi="Times New Roman"/>
                <w:sz w:val="24"/>
                <w:szCs w:val="24"/>
              </w:rPr>
              <w:t>№</w:t>
            </w:r>
          </w:p>
        </w:tc>
        <w:tc>
          <w:tcPr>
            <w:tcW w:w="3606" w:type="dxa"/>
          </w:tcPr>
          <w:p w:rsidR="00F33D2B" w:rsidRPr="00F33D2B" w:rsidRDefault="00F33D2B" w:rsidP="00F33D2B">
            <w:pPr>
              <w:widowControl w:val="0"/>
              <w:autoSpaceDE w:val="0"/>
              <w:autoSpaceDN w:val="0"/>
              <w:spacing w:after="0" w:line="240" w:lineRule="auto"/>
              <w:jc w:val="center"/>
              <w:rPr>
                <w:rFonts w:ascii="Times New Roman" w:eastAsia="Times New Roman" w:hAnsi="Times New Roman"/>
                <w:sz w:val="24"/>
                <w:szCs w:val="24"/>
              </w:rPr>
            </w:pPr>
            <w:r w:rsidRPr="00F33D2B">
              <w:rPr>
                <w:rFonts w:ascii="Times New Roman" w:eastAsia="Times New Roman" w:hAnsi="Times New Roman"/>
                <w:sz w:val="24"/>
                <w:szCs w:val="24"/>
              </w:rPr>
              <w:t>Результат предоставления муниципальной услуги</w:t>
            </w:r>
          </w:p>
        </w:tc>
        <w:tc>
          <w:tcPr>
            <w:tcW w:w="3119" w:type="dxa"/>
          </w:tcPr>
          <w:p w:rsidR="00F33D2B" w:rsidRPr="00F33D2B" w:rsidRDefault="00F33D2B" w:rsidP="00F33D2B">
            <w:pPr>
              <w:widowControl w:val="0"/>
              <w:autoSpaceDE w:val="0"/>
              <w:autoSpaceDN w:val="0"/>
              <w:spacing w:after="0" w:line="240" w:lineRule="auto"/>
              <w:jc w:val="center"/>
              <w:rPr>
                <w:rFonts w:ascii="Times New Roman" w:eastAsia="Times New Roman" w:hAnsi="Times New Roman"/>
                <w:sz w:val="24"/>
                <w:szCs w:val="24"/>
              </w:rPr>
            </w:pPr>
            <w:r w:rsidRPr="00F33D2B">
              <w:rPr>
                <w:rFonts w:ascii="Times New Roman" w:eastAsia="Times New Roman" w:hAnsi="Times New Roman"/>
                <w:sz w:val="24"/>
                <w:szCs w:val="24"/>
              </w:rPr>
              <w:t>Наименования отдельного признака заявителя</w:t>
            </w:r>
          </w:p>
        </w:tc>
        <w:tc>
          <w:tcPr>
            <w:tcW w:w="2126" w:type="dxa"/>
          </w:tcPr>
          <w:p w:rsidR="00F33D2B" w:rsidRPr="00F33D2B" w:rsidRDefault="00F33D2B" w:rsidP="00F33D2B">
            <w:pPr>
              <w:widowControl w:val="0"/>
              <w:autoSpaceDE w:val="0"/>
              <w:autoSpaceDN w:val="0"/>
              <w:spacing w:after="0" w:line="240" w:lineRule="auto"/>
              <w:jc w:val="center"/>
              <w:rPr>
                <w:rFonts w:ascii="Times New Roman" w:eastAsia="Times New Roman" w:hAnsi="Times New Roman"/>
                <w:sz w:val="24"/>
                <w:szCs w:val="24"/>
              </w:rPr>
            </w:pPr>
            <w:r w:rsidRPr="00F33D2B">
              <w:rPr>
                <w:rFonts w:ascii="Times New Roman" w:eastAsia="Times New Roman" w:hAnsi="Times New Roman"/>
                <w:sz w:val="24"/>
                <w:szCs w:val="24"/>
              </w:rPr>
              <w:t xml:space="preserve">Идентификаторы </w:t>
            </w:r>
          </w:p>
        </w:tc>
      </w:tr>
      <w:tr w:rsidR="00F33D2B" w:rsidRPr="00F33D2B" w:rsidTr="00E61D95">
        <w:tc>
          <w:tcPr>
            <w:tcW w:w="567" w:type="dxa"/>
          </w:tcPr>
          <w:p w:rsidR="00F33D2B" w:rsidRPr="00F33D2B" w:rsidRDefault="00F33D2B" w:rsidP="00F33D2B">
            <w:pPr>
              <w:widowControl w:val="0"/>
              <w:numPr>
                <w:ilvl w:val="0"/>
                <w:numId w:val="1"/>
              </w:numPr>
              <w:autoSpaceDE w:val="0"/>
              <w:autoSpaceDN w:val="0"/>
              <w:spacing w:after="0" w:line="240" w:lineRule="auto"/>
              <w:contextualSpacing/>
              <w:jc w:val="center"/>
              <w:rPr>
                <w:rFonts w:ascii="Times New Roman" w:eastAsia="Times New Roman" w:hAnsi="Times New Roman"/>
                <w:sz w:val="24"/>
                <w:szCs w:val="24"/>
              </w:rPr>
            </w:pPr>
          </w:p>
        </w:tc>
        <w:tc>
          <w:tcPr>
            <w:tcW w:w="3606" w:type="dxa"/>
          </w:tcPr>
          <w:p w:rsidR="00F33D2B" w:rsidRPr="00F33D2B" w:rsidRDefault="00F51513" w:rsidP="00F33D2B">
            <w:pPr>
              <w:widowControl w:val="0"/>
              <w:autoSpaceDE w:val="0"/>
              <w:autoSpaceDN w:val="0"/>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Распоряжение Комитета по управлению муниципальной собственностью Северо-Курильского муниципального округа</w:t>
            </w:r>
          </w:p>
        </w:tc>
        <w:tc>
          <w:tcPr>
            <w:tcW w:w="3119" w:type="dxa"/>
          </w:tcPr>
          <w:p w:rsidR="00F33D2B" w:rsidRPr="00F33D2B" w:rsidRDefault="00F33D2B" w:rsidP="00F33D2B">
            <w:pPr>
              <w:widowControl w:val="0"/>
              <w:autoSpaceDE w:val="0"/>
              <w:autoSpaceDN w:val="0"/>
              <w:spacing w:after="0" w:line="240" w:lineRule="auto"/>
              <w:jc w:val="both"/>
              <w:rPr>
                <w:rFonts w:ascii="Times New Roman" w:eastAsia="Times New Roman" w:hAnsi="Times New Roman"/>
                <w:sz w:val="24"/>
                <w:szCs w:val="24"/>
              </w:rPr>
            </w:pPr>
            <w:r w:rsidRPr="00F33D2B">
              <w:rPr>
                <w:rFonts w:ascii="Times New Roman" w:eastAsia="Times New Roman" w:hAnsi="Times New Roman"/>
                <w:sz w:val="24"/>
                <w:szCs w:val="24"/>
              </w:rPr>
              <w:t>Физические лица обратились лично</w:t>
            </w:r>
          </w:p>
        </w:tc>
        <w:tc>
          <w:tcPr>
            <w:tcW w:w="2126" w:type="dxa"/>
            <w:vAlign w:val="center"/>
          </w:tcPr>
          <w:p w:rsidR="00F33D2B" w:rsidRPr="00F33D2B" w:rsidRDefault="00F33D2B" w:rsidP="00F33D2B">
            <w:pPr>
              <w:widowControl w:val="0"/>
              <w:autoSpaceDE w:val="0"/>
              <w:autoSpaceDN w:val="0"/>
              <w:spacing w:after="0" w:line="240" w:lineRule="auto"/>
              <w:jc w:val="center"/>
              <w:rPr>
                <w:rFonts w:ascii="Times New Roman" w:eastAsia="Times New Roman" w:hAnsi="Times New Roman"/>
                <w:sz w:val="24"/>
                <w:szCs w:val="24"/>
              </w:rPr>
            </w:pPr>
            <w:r w:rsidRPr="00F33D2B">
              <w:rPr>
                <w:rFonts w:ascii="Times New Roman" w:eastAsia="Times New Roman" w:hAnsi="Times New Roman"/>
                <w:sz w:val="24"/>
                <w:szCs w:val="24"/>
              </w:rPr>
              <w:t>ДА</w:t>
            </w:r>
            <w:proofErr w:type="gramStart"/>
            <w:r w:rsidRPr="00F33D2B">
              <w:rPr>
                <w:rFonts w:ascii="Times New Roman" w:eastAsia="Times New Roman" w:hAnsi="Times New Roman"/>
                <w:sz w:val="24"/>
                <w:szCs w:val="24"/>
              </w:rPr>
              <w:t>1</w:t>
            </w:r>
            <w:proofErr w:type="gramEnd"/>
          </w:p>
        </w:tc>
      </w:tr>
      <w:tr w:rsidR="00F51513" w:rsidRPr="00F33D2B" w:rsidTr="00E61D95">
        <w:tc>
          <w:tcPr>
            <w:tcW w:w="567" w:type="dxa"/>
          </w:tcPr>
          <w:p w:rsidR="00F51513" w:rsidRPr="00F33D2B" w:rsidRDefault="00F51513" w:rsidP="00F33D2B">
            <w:pPr>
              <w:widowControl w:val="0"/>
              <w:numPr>
                <w:ilvl w:val="0"/>
                <w:numId w:val="1"/>
              </w:numPr>
              <w:autoSpaceDE w:val="0"/>
              <w:autoSpaceDN w:val="0"/>
              <w:spacing w:after="0" w:line="240" w:lineRule="auto"/>
              <w:contextualSpacing/>
              <w:jc w:val="center"/>
              <w:rPr>
                <w:rFonts w:ascii="Times New Roman" w:eastAsia="Times New Roman" w:hAnsi="Times New Roman"/>
                <w:sz w:val="24"/>
                <w:szCs w:val="24"/>
              </w:rPr>
            </w:pPr>
          </w:p>
        </w:tc>
        <w:tc>
          <w:tcPr>
            <w:tcW w:w="3606" w:type="dxa"/>
          </w:tcPr>
          <w:p w:rsidR="00F51513" w:rsidRDefault="00F51513">
            <w:r w:rsidRPr="00EC1FFC">
              <w:rPr>
                <w:rFonts w:ascii="Times New Roman" w:eastAsia="Times New Roman" w:hAnsi="Times New Roman"/>
                <w:sz w:val="24"/>
                <w:szCs w:val="24"/>
              </w:rPr>
              <w:t>Распоряжение Комитета по управлению муниципальной собственностью Северо-Курильского муниципального округа</w:t>
            </w:r>
          </w:p>
        </w:tc>
        <w:tc>
          <w:tcPr>
            <w:tcW w:w="3119" w:type="dxa"/>
          </w:tcPr>
          <w:p w:rsidR="00F51513" w:rsidRPr="00F33D2B" w:rsidRDefault="00F51513" w:rsidP="00F33D2B">
            <w:pPr>
              <w:widowControl w:val="0"/>
              <w:autoSpaceDE w:val="0"/>
              <w:autoSpaceDN w:val="0"/>
              <w:spacing w:after="0" w:line="240" w:lineRule="auto"/>
              <w:jc w:val="both"/>
              <w:rPr>
                <w:rFonts w:ascii="Times New Roman" w:eastAsia="Times New Roman" w:hAnsi="Times New Roman"/>
                <w:sz w:val="24"/>
                <w:szCs w:val="24"/>
              </w:rPr>
            </w:pPr>
            <w:r w:rsidRPr="00F33D2B">
              <w:rPr>
                <w:rFonts w:ascii="Times New Roman" w:eastAsia="Times New Roman" w:hAnsi="Times New Roman"/>
                <w:sz w:val="24"/>
                <w:szCs w:val="24"/>
              </w:rPr>
              <w:t>Физические лица обратились через представителя</w:t>
            </w:r>
          </w:p>
        </w:tc>
        <w:tc>
          <w:tcPr>
            <w:tcW w:w="2126" w:type="dxa"/>
            <w:vAlign w:val="center"/>
          </w:tcPr>
          <w:p w:rsidR="00F51513" w:rsidRPr="00F33D2B" w:rsidRDefault="00F51513" w:rsidP="00F33D2B">
            <w:pPr>
              <w:widowControl w:val="0"/>
              <w:autoSpaceDE w:val="0"/>
              <w:autoSpaceDN w:val="0"/>
              <w:spacing w:after="0" w:line="240" w:lineRule="auto"/>
              <w:jc w:val="center"/>
              <w:rPr>
                <w:rFonts w:ascii="Times New Roman" w:eastAsia="Times New Roman" w:hAnsi="Times New Roman"/>
                <w:sz w:val="24"/>
                <w:szCs w:val="24"/>
              </w:rPr>
            </w:pPr>
            <w:r w:rsidRPr="00F33D2B">
              <w:rPr>
                <w:rFonts w:ascii="Times New Roman" w:eastAsia="Times New Roman" w:hAnsi="Times New Roman"/>
                <w:sz w:val="24"/>
                <w:szCs w:val="24"/>
              </w:rPr>
              <w:t>ДА</w:t>
            </w:r>
            <w:proofErr w:type="gramStart"/>
            <w:r w:rsidRPr="00F33D2B">
              <w:rPr>
                <w:rFonts w:ascii="Times New Roman" w:eastAsia="Times New Roman" w:hAnsi="Times New Roman"/>
                <w:sz w:val="24"/>
                <w:szCs w:val="24"/>
              </w:rPr>
              <w:t>2</w:t>
            </w:r>
            <w:proofErr w:type="gramEnd"/>
          </w:p>
        </w:tc>
      </w:tr>
      <w:tr w:rsidR="00F51513" w:rsidRPr="00F33D2B" w:rsidTr="00E61D95">
        <w:tc>
          <w:tcPr>
            <w:tcW w:w="567" w:type="dxa"/>
          </w:tcPr>
          <w:p w:rsidR="00F51513" w:rsidRPr="00F33D2B" w:rsidRDefault="00F51513" w:rsidP="00F33D2B">
            <w:pPr>
              <w:widowControl w:val="0"/>
              <w:numPr>
                <w:ilvl w:val="0"/>
                <w:numId w:val="1"/>
              </w:numPr>
              <w:autoSpaceDE w:val="0"/>
              <w:autoSpaceDN w:val="0"/>
              <w:spacing w:after="0" w:line="240" w:lineRule="auto"/>
              <w:contextualSpacing/>
              <w:jc w:val="center"/>
              <w:rPr>
                <w:rFonts w:ascii="Times New Roman" w:eastAsia="Times New Roman" w:hAnsi="Times New Roman"/>
                <w:sz w:val="24"/>
                <w:szCs w:val="24"/>
              </w:rPr>
            </w:pPr>
          </w:p>
        </w:tc>
        <w:tc>
          <w:tcPr>
            <w:tcW w:w="3606" w:type="dxa"/>
          </w:tcPr>
          <w:p w:rsidR="00F51513" w:rsidRDefault="00F51513">
            <w:r w:rsidRPr="00EC1FFC">
              <w:rPr>
                <w:rFonts w:ascii="Times New Roman" w:eastAsia="Times New Roman" w:hAnsi="Times New Roman"/>
                <w:sz w:val="24"/>
                <w:szCs w:val="24"/>
              </w:rPr>
              <w:t>Распоряжение Комитета по управлению муниципальной собственностью Северо-Курильского муниципального округа</w:t>
            </w:r>
          </w:p>
        </w:tc>
        <w:tc>
          <w:tcPr>
            <w:tcW w:w="3119" w:type="dxa"/>
          </w:tcPr>
          <w:p w:rsidR="00F51513" w:rsidRPr="00F33D2B" w:rsidRDefault="00F51513" w:rsidP="00F33D2B">
            <w:pPr>
              <w:widowControl w:val="0"/>
              <w:autoSpaceDE w:val="0"/>
              <w:autoSpaceDN w:val="0"/>
              <w:spacing w:after="0" w:line="240" w:lineRule="auto"/>
              <w:jc w:val="both"/>
              <w:rPr>
                <w:rFonts w:ascii="Times New Roman" w:eastAsia="Times New Roman" w:hAnsi="Times New Roman"/>
                <w:sz w:val="24"/>
                <w:szCs w:val="24"/>
              </w:rPr>
            </w:pPr>
            <w:r w:rsidRPr="00F33D2B">
              <w:rPr>
                <w:rFonts w:ascii="Times New Roman" w:eastAsia="Times New Roman" w:hAnsi="Times New Roman"/>
                <w:sz w:val="24"/>
                <w:szCs w:val="24"/>
              </w:rPr>
              <w:t>Индивидуальные предприниматели обратились лично</w:t>
            </w:r>
          </w:p>
        </w:tc>
        <w:tc>
          <w:tcPr>
            <w:tcW w:w="2126" w:type="dxa"/>
            <w:vAlign w:val="center"/>
          </w:tcPr>
          <w:p w:rsidR="00F51513" w:rsidRPr="00F33D2B" w:rsidRDefault="00F51513" w:rsidP="00F33D2B">
            <w:pPr>
              <w:widowControl w:val="0"/>
              <w:autoSpaceDE w:val="0"/>
              <w:autoSpaceDN w:val="0"/>
              <w:spacing w:after="0" w:line="240" w:lineRule="auto"/>
              <w:jc w:val="center"/>
              <w:rPr>
                <w:rFonts w:ascii="Times New Roman" w:eastAsia="Times New Roman" w:hAnsi="Times New Roman"/>
                <w:sz w:val="24"/>
                <w:szCs w:val="24"/>
              </w:rPr>
            </w:pPr>
            <w:r w:rsidRPr="00F33D2B">
              <w:rPr>
                <w:rFonts w:ascii="Times New Roman" w:eastAsia="Times New Roman" w:hAnsi="Times New Roman"/>
                <w:sz w:val="24"/>
                <w:szCs w:val="24"/>
              </w:rPr>
              <w:t>ДА3</w:t>
            </w:r>
          </w:p>
        </w:tc>
      </w:tr>
      <w:tr w:rsidR="00F51513" w:rsidRPr="00F33D2B" w:rsidTr="00E61D95">
        <w:tc>
          <w:tcPr>
            <w:tcW w:w="567" w:type="dxa"/>
          </w:tcPr>
          <w:p w:rsidR="00F51513" w:rsidRPr="00F33D2B" w:rsidRDefault="00F51513" w:rsidP="00F33D2B">
            <w:pPr>
              <w:widowControl w:val="0"/>
              <w:numPr>
                <w:ilvl w:val="0"/>
                <w:numId w:val="1"/>
              </w:numPr>
              <w:autoSpaceDE w:val="0"/>
              <w:autoSpaceDN w:val="0"/>
              <w:spacing w:after="0" w:line="240" w:lineRule="auto"/>
              <w:contextualSpacing/>
              <w:jc w:val="center"/>
              <w:rPr>
                <w:rFonts w:ascii="Times New Roman" w:eastAsia="Times New Roman" w:hAnsi="Times New Roman"/>
                <w:sz w:val="24"/>
                <w:szCs w:val="24"/>
              </w:rPr>
            </w:pPr>
          </w:p>
        </w:tc>
        <w:tc>
          <w:tcPr>
            <w:tcW w:w="3606" w:type="dxa"/>
          </w:tcPr>
          <w:p w:rsidR="00F51513" w:rsidRDefault="00F51513">
            <w:r w:rsidRPr="00EC1FFC">
              <w:rPr>
                <w:rFonts w:ascii="Times New Roman" w:eastAsia="Times New Roman" w:hAnsi="Times New Roman"/>
                <w:sz w:val="24"/>
                <w:szCs w:val="24"/>
              </w:rPr>
              <w:t>Распоряжение Комитета по управлению муниципальной собственностью Северо-Курильского муниципального округа</w:t>
            </w:r>
          </w:p>
        </w:tc>
        <w:tc>
          <w:tcPr>
            <w:tcW w:w="3119" w:type="dxa"/>
          </w:tcPr>
          <w:p w:rsidR="00F51513" w:rsidRPr="00F33D2B" w:rsidRDefault="00F51513" w:rsidP="00F33D2B">
            <w:pPr>
              <w:widowControl w:val="0"/>
              <w:autoSpaceDE w:val="0"/>
              <w:autoSpaceDN w:val="0"/>
              <w:spacing w:after="0" w:line="240" w:lineRule="auto"/>
              <w:jc w:val="both"/>
              <w:rPr>
                <w:rFonts w:ascii="Times New Roman" w:eastAsia="Times New Roman" w:hAnsi="Times New Roman"/>
                <w:sz w:val="24"/>
                <w:szCs w:val="24"/>
              </w:rPr>
            </w:pPr>
            <w:r w:rsidRPr="00F33D2B">
              <w:rPr>
                <w:rFonts w:ascii="Times New Roman" w:eastAsia="Times New Roman" w:hAnsi="Times New Roman"/>
                <w:sz w:val="24"/>
                <w:szCs w:val="24"/>
              </w:rPr>
              <w:t>Индивидуальные предприниматели обратились через представителя</w:t>
            </w:r>
          </w:p>
        </w:tc>
        <w:tc>
          <w:tcPr>
            <w:tcW w:w="2126" w:type="dxa"/>
            <w:vAlign w:val="center"/>
          </w:tcPr>
          <w:p w:rsidR="00F51513" w:rsidRPr="00F33D2B" w:rsidRDefault="00F51513" w:rsidP="00F33D2B">
            <w:pPr>
              <w:widowControl w:val="0"/>
              <w:autoSpaceDE w:val="0"/>
              <w:autoSpaceDN w:val="0"/>
              <w:spacing w:after="0" w:line="240" w:lineRule="auto"/>
              <w:jc w:val="center"/>
              <w:rPr>
                <w:rFonts w:ascii="Times New Roman" w:eastAsia="Times New Roman" w:hAnsi="Times New Roman"/>
                <w:sz w:val="24"/>
                <w:szCs w:val="24"/>
              </w:rPr>
            </w:pPr>
            <w:r w:rsidRPr="00F33D2B">
              <w:rPr>
                <w:rFonts w:ascii="Times New Roman" w:eastAsia="Times New Roman" w:hAnsi="Times New Roman"/>
                <w:sz w:val="24"/>
                <w:szCs w:val="24"/>
              </w:rPr>
              <w:t>ДА</w:t>
            </w:r>
            <w:proofErr w:type="gramStart"/>
            <w:r w:rsidRPr="00F33D2B">
              <w:rPr>
                <w:rFonts w:ascii="Times New Roman" w:eastAsia="Times New Roman" w:hAnsi="Times New Roman"/>
                <w:sz w:val="24"/>
                <w:szCs w:val="24"/>
              </w:rPr>
              <w:t>4</w:t>
            </w:r>
            <w:proofErr w:type="gramEnd"/>
          </w:p>
        </w:tc>
      </w:tr>
      <w:tr w:rsidR="00F51513" w:rsidRPr="00F33D2B" w:rsidTr="00E61D95">
        <w:tc>
          <w:tcPr>
            <w:tcW w:w="567" w:type="dxa"/>
          </w:tcPr>
          <w:p w:rsidR="00F51513" w:rsidRPr="00F33D2B" w:rsidRDefault="00F51513" w:rsidP="00F33D2B">
            <w:pPr>
              <w:widowControl w:val="0"/>
              <w:numPr>
                <w:ilvl w:val="0"/>
                <w:numId w:val="1"/>
              </w:numPr>
              <w:autoSpaceDE w:val="0"/>
              <w:autoSpaceDN w:val="0"/>
              <w:spacing w:after="0" w:line="240" w:lineRule="auto"/>
              <w:contextualSpacing/>
              <w:jc w:val="center"/>
              <w:rPr>
                <w:rFonts w:ascii="Times New Roman" w:eastAsia="Times New Roman" w:hAnsi="Times New Roman"/>
                <w:sz w:val="24"/>
                <w:szCs w:val="24"/>
              </w:rPr>
            </w:pPr>
          </w:p>
        </w:tc>
        <w:tc>
          <w:tcPr>
            <w:tcW w:w="3606" w:type="dxa"/>
          </w:tcPr>
          <w:p w:rsidR="00F51513" w:rsidRDefault="00F51513">
            <w:r w:rsidRPr="00EC1FFC">
              <w:rPr>
                <w:rFonts w:ascii="Times New Roman" w:eastAsia="Times New Roman" w:hAnsi="Times New Roman"/>
                <w:sz w:val="24"/>
                <w:szCs w:val="24"/>
              </w:rPr>
              <w:t>Распоряжение Комитета по управлению муниципальной собственностью Северо-Курильского муниципального округа</w:t>
            </w:r>
          </w:p>
        </w:tc>
        <w:tc>
          <w:tcPr>
            <w:tcW w:w="3119" w:type="dxa"/>
          </w:tcPr>
          <w:p w:rsidR="00F51513" w:rsidRPr="00F33D2B" w:rsidRDefault="00F51513" w:rsidP="00F33D2B">
            <w:pPr>
              <w:spacing w:after="0" w:line="240" w:lineRule="auto"/>
              <w:rPr>
                <w:rFonts w:ascii="Times New Roman" w:eastAsia="Times New Roman" w:hAnsi="Times New Roman"/>
                <w:sz w:val="24"/>
                <w:szCs w:val="24"/>
                <w:lang w:eastAsia="en-US"/>
              </w:rPr>
            </w:pPr>
            <w:r w:rsidRPr="00F33D2B">
              <w:rPr>
                <w:rFonts w:ascii="Times New Roman" w:eastAsia="Times New Roman" w:hAnsi="Times New Roman"/>
                <w:sz w:val="24"/>
                <w:szCs w:val="24"/>
              </w:rPr>
              <w:t>Юридические лица обратились лично</w:t>
            </w:r>
          </w:p>
        </w:tc>
        <w:tc>
          <w:tcPr>
            <w:tcW w:w="2126" w:type="dxa"/>
            <w:vAlign w:val="center"/>
          </w:tcPr>
          <w:p w:rsidR="00F51513" w:rsidRPr="00F33D2B" w:rsidRDefault="00F51513" w:rsidP="00F33D2B">
            <w:pPr>
              <w:widowControl w:val="0"/>
              <w:autoSpaceDE w:val="0"/>
              <w:autoSpaceDN w:val="0"/>
              <w:spacing w:after="0" w:line="240" w:lineRule="auto"/>
              <w:jc w:val="center"/>
              <w:rPr>
                <w:rFonts w:ascii="Times New Roman" w:eastAsia="Times New Roman" w:hAnsi="Times New Roman"/>
                <w:sz w:val="24"/>
                <w:szCs w:val="24"/>
              </w:rPr>
            </w:pPr>
            <w:r w:rsidRPr="00F33D2B">
              <w:rPr>
                <w:rFonts w:ascii="Times New Roman" w:eastAsia="Times New Roman" w:hAnsi="Times New Roman"/>
                <w:sz w:val="24"/>
                <w:szCs w:val="24"/>
              </w:rPr>
              <w:t>ДА5</w:t>
            </w:r>
          </w:p>
        </w:tc>
      </w:tr>
      <w:tr w:rsidR="00F51513" w:rsidRPr="00F33D2B" w:rsidTr="00E61D95">
        <w:tc>
          <w:tcPr>
            <w:tcW w:w="567" w:type="dxa"/>
          </w:tcPr>
          <w:p w:rsidR="00F51513" w:rsidRPr="00F33D2B" w:rsidRDefault="00F51513" w:rsidP="00F33D2B">
            <w:pPr>
              <w:widowControl w:val="0"/>
              <w:numPr>
                <w:ilvl w:val="0"/>
                <w:numId w:val="1"/>
              </w:numPr>
              <w:autoSpaceDE w:val="0"/>
              <w:autoSpaceDN w:val="0"/>
              <w:spacing w:after="0" w:line="240" w:lineRule="auto"/>
              <w:contextualSpacing/>
              <w:jc w:val="center"/>
              <w:rPr>
                <w:rFonts w:ascii="Times New Roman" w:eastAsia="Times New Roman" w:hAnsi="Times New Roman"/>
                <w:sz w:val="24"/>
                <w:szCs w:val="24"/>
              </w:rPr>
            </w:pPr>
          </w:p>
        </w:tc>
        <w:tc>
          <w:tcPr>
            <w:tcW w:w="3606" w:type="dxa"/>
          </w:tcPr>
          <w:p w:rsidR="00F51513" w:rsidRDefault="00F51513">
            <w:r w:rsidRPr="00EC1FFC">
              <w:rPr>
                <w:rFonts w:ascii="Times New Roman" w:eastAsia="Times New Roman" w:hAnsi="Times New Roman"/>
                <w:sz w:val="24"/>
                <w:szCs w:val="24"/>
              </w:rPr>
              <w:t xml:space="preserve">Распоряжение Комитета по управлению муниципальной </w:t>
            </w:r>
            <w:r w:rsidRPr="00EC1FFC">
              <w:rPr>
                <w:rFonts w:ascii="Times New Roman" w:eastAsia="Times New Roman" w:hAnsi="Times New Roman"/>
                <w:sz w:val="24"/>
                <w:szCs w:val="24"/>
              </w:rPr>
              <w:lastRenderedPageBreak/>
              <w:t>собственностью Северо-Курильского муниципального округа</w:t>
            </w:r>
          </w:p>
        </w:tc>
        <w:tc>
          <w:tcPr>
            <w:tcW w:w="3119" w:type="dxa"/>
          </w:tcPr>
          <w:p w:rsidR="00F51513" w:rsidRPr="00F33D2B" w:rsidRDefault="00F51513" w:rsidP="00F33D2B">
            <w:pPr>
              <w:spacing w:after="0" w:line="240" w:lineRule="auto"/>
              <w:rPr>
                <w:rFonts w:ascii="Times New Roman" w:eastAsia="Times New Roman" w:hAnsi="Times New Roman"/>
                <w:sz w:val="24"/>
                <w:szCs w:val="24"/>
              </w:rPr>
            </w:pPr>
            <w:r w:rsidRPr="00F33D2B">
              <w:rPr>
                <w:rFonts w:ascii="Times New Roman" w:eastAsia="Times New Roman" w:hAnsi="Times New Roman"/>
                <w:sz w:val="24"/>
                <w:szCs w:val="24"/>
              </w:rPr>
              <w:lastRenderedPageBreak/>
              <w:t>Юридические лица обратились через представителя</w:t>
            </w:r>
          </w:p>
        </w:tc>
        <w:tc>
          <w:tcPr>
            <w:tcW w:w="2126" w:type="dxa"/>
            <w:vAlign w:val="center"/>
          </w:tcPr>
          <w:p w:rsidR="00F51513" w:rsidRPr="00F33D2B" w:rsidRDefault="00F51513" w:rsidP="00F33D2B">
            <w:pPr>
              <w:widowControl w:val="0"/>
              <w:autoSpaceDE w:val="0"/>
              <w:autoSpaceDN w:val="0"/>
              <w:spacing w:after="0" w:line="240" w:lineRule="auto"/>
              <w:jc w:val="center"/>
              <w:rPr>
                <w:rFonts w:ascii="Times New Roman" w:eastAsia="Times New Roman" w:hAnsi="Times New Roman"/>
                <w:sz w:val="24"/>
                <w:szCs w:val="24"/>
              </w:rPr>
            </w:pPr>
            <w:r w:rsidRPr="00F33D2B">
              <w:rPr>
                <w:rFonts w:ascii="Times New Roman" w:eastAsia="Times New Roman" w:hAnsi="Times New Roman"/>
                <w:sz w:val="24"/>
                <w:szCs w:val="24"/>
              </w:rPr>
              <w:t>ДА</w:t>
            </w:r>
            <w:proofErr w:type="gramStart"/>
            <w:r w:rsidRPr="00F33D2B">
              <w:rPr>
                <w:rFonts w:ascii="Times New Roman" w:eastAsia="Times New Roman" w:hAnsi="Times New Roman"/>
                <w:sz w:val="24"/>
                <w:szCs w:val="24"/>
              </w:rPr>
              <w:t>6</w:t>
            </w:r>
            <w:proofErr w:type="gramEnd"/>
          </w:p>
        </w:tc>
      </w:tr>
      <w:tr w:rsidR="00F33D2B" w:rsidRPr="00F33D2B" w:rsidTr="00E61D95">
        <w:tc>
          <w:tcPr>
            <w:tcW w:w="567" w:type="dxa"/>
          </w:tcPr>
          <w:p w:rsidR="00F33D2B" w:rsidRPr="00F33D2B" w:rsidRDefault="00F33D2B" w:rsidP="00F33D2B">
            <w:pPr>
              <w:widowControl w:val="0"/>
              <w:numPr>
                <w:ilvl w:val="0"/>
                <w:numId w:val="1"/>
              </w:numPr>
              <w:autoSpaceDE w:val="0"/>
              <w:autoSpaceDN w:val="0"/>
              <w:spacing w:after="0" w:line="240" w:lineRule="auto"/>
              <w:contextualSpacing/>
              <w:jc w:val="center"/>
              <w:rPr>
                <w:rFonts w:ascii="Times New Roman" w:eastAsia="Times New Roman" w:hAnsi="Times New Roman"/>
                <w:sz w:val="24"/>
                <w:szCs w:val="24"/>
              </w:rPr>
            </w:pPr>
          </w:p>
        </w:tc>
        <w:tc>
          <w:tcPr>
            <w:tcW w:w="3606" w:type="dxa"/>
          </w:tcPr>
          <w:p w:rsidR="00F33D2B" w:rsidRPr="00F33D2B" w:rsidRDefault="00F33D2B" w:rsidP="00F33D2B">
            <w:pPr>
              <w:spacing w:after="0" w:line="240" w:lineRule="auto"/>
              <w:rPr>
                <w:rFonts w:ascii="Times New Roman" w:eastAsia="Times New Roman" w:hAnsi="Times New Roman"/>
                <w:sz w:val="24"/>
                <w:szCs w:val="24"/>
              </w:rPr>
            </w:pPr>
            <w:r w:rsidRPr="00F33D2B">
              <w:rPr>
                <w:rFonts w:ascii="Times New Roman CYR" w:eastAsia="Times New Roman" w:hAnsi="Times New Roman CYR" w:cs="Times New Roman CYR"/>
                <w:sz w:val="24"/>
                <w:szCs w:val="24"/>
              </w:rPr>
              <w:t>Решение об отказе в предварительном согласовании предоставления земельного участка</w:t>
            </w:r>
          </w:p>
        </w:tc>
        <w:tc>
          <w:tcPr>
            <w:tcW w:w="3119" w:type="dxa"/>
          </w:tcPr>
          <w:p w:rsidR="00F33D2B" w:rsidRPr="00F33D2B" w:rsidRDefault="00F33D2B" w:rsidP="00F33D2B">
            <w:pPr>
              <w:widowControl w:val="0"/>
              <w:autoSpaceDE w:val="0"/>
              <w:autoSpaceDN w:val="0"/>
              <w:spacing w:after="0" w:line="240" w:lineRule="auto"/>
              <w:jc w:val="both"/>
              <w:rPr>
                <w:rFonts w:ascii="Times New Roman" w:eastAsia="Times New Roman" w:hAnsi="Times New Roman"/>
                <w:sz w:val="24"/>
                <w:szCs w:val="24"/>
              </w:rPr>
            </w:pPr>
            <w:r w:rsidRPr="00F33D2B">
              <w:rPr>
                <w:rFonts w:ascii="Times New Roman" w:eastAsia="Times New Roman" w:hAnsi="Times New Roman"/>
                <w:sz w:val="24"/>
                <w:szCs w:val="24"/>
              </w:rPr>
              <w:t>Физические лица обратились лично</w:t>
            </w:r>
          </w:p>
        </w:tc>
        <w:tc>
          <w:tcPr>
            <w:tcW w:w="2126" w:type="dxa"/>
          </w:tcPr>
          <w:p w:rsidR="00F33D2B" w:rsidRPr="00F33D2B" w:rsidRDefault="00F33D2B" w:rsidP="00F33D2B">
            <w:pPr>
              <w:widowControl w:val="0"/>
              <w:autoSpaceDE w:val="0"/>
              <w:autoSpaceDN w:val="0"/>
              <w:spacing w:after="0" w:line="240" w:lineRule="auto"/>
              <w:jc w:val="center"/>
              <w:rPr>
                <w:rFonts w:ascii="Times New Roman" w:eastAsia="Times New Roman" w:hAnsi="Times New Roman"/>
                <w:sz w:val="24"/>
                <w:szCs w:val="24"/>
              </w:rPr>
            </w:pPr>
            <w:r w:rsidRPr="00F33D2B">
              <w:rPr>
                <w:rFonts w:ascii="Times New Roman" w:eastAsia="Times New Roman" w:hAnsi="Times New Roman"/>
                <w:sz w:val="24"/>
                <w:szCs w:val="24"/>
              </w:rPr>
              <w:t>УО</w:t>
            </w:r>
            <w:proofErr w:type="gramStart"/>
            <w:r w:rsidRPr="00F33D2B">
              <w:rPr>
                <w:rFonts w:ascii="Times New Roman" w:eastAsia="Times New Roman" w:hAnsi="Times New Roman"/>
                <w:sz w:val="24"/>
                <w:szCs w:val="24"/>
              </w:rPr>
              <w:t>1</w:t>
            </w:r>
            <w:proofErr w:type="gramEnd"/>
          </w:p>
        </w:tc>
      </w:tr>
      <w:tr w:rsidR="00F33D2B" w:rsidRPr="00F33D2B" w:rsidTr="00E61D95">
        <w:tc>
          <w:tcPr>
            <w:tcW w:w="567" w:type="dxa"/>
          </w:tcPr>
          <w:p w:rsidR="00F33D2B" w:rsidRPr="00F33D2B" w:rsidRDefault="00F33D2B" w:rsidP="00F33D2B">
            <w:pPr>
              <w:widowControl w:val="0"/>
              <w:numPr>
                <w:ilvl w:val="0"/>
                <w:numId w:val="1"/>
              </w:numPr>
              <w:autoSpaceDE w:val="0"/>
              <w:autoSpaceDN w:val="0"/>
              <w:spacing w:after="0" w:line="240" w:lineRule="auto"/>
              <w:contextualSpacing/>
              <w:jc w:val="center"/>
              <w:rPr>
                <w:rFonts w:ascii="Times New Roman" w:eastAsia="Times New Roman" w:hAnsi="Times New Roman"/>
                <w:sz w:val="24"/>
                <w:szCs w:val="24"/>
              </w:rPr>
            </w:pPr>
          </w:p>
        </w:tc>
        <w:tc>
          <w:tcPr>
            <w:tcW w:w="3606" w:type="dxa"/>
          </w:tcPr>
          <w:p w:rsidR="00F33D2B" w:rsidRPr="00F33D2B" w:rsidRDefault="00F33D2B" w:rsidP="00F33D2B">
            <w:pPr>
              <w:spacing w:after="0" w:line="240" w:lineRule="auto"/>
              <w:rPr>
                <w:rFonts w:ascii="Times New Roman" w:eastAsia="Times New Roman" w:hAnsi="Times New Roman"/>
                <w:sz w:val="24"/>
                <w:szCs w:val="24"/>
              </w:rPr>
            </w:pPr>
            <w:r w:rsidRPr="00F33D2B">
              <w:rPr>
                <w:rFonts w:ascii="Times New Roman" w:eastAsia="Times New Roman" w:hAnsi="Times New Roman"/>
                <w:sz w:val="24"/>
                <w:szCs w:val="24"/>
              </w:rPr>
              <w:t>Решение об отказе в предварительном согласовании предоставления земельного участка</w:t>
            </w:r>
          </w:p>
        </w:tc>
        <w:tc>
          <w:tcPr>
            <w:tcW w:w="3119" w:type="dxa"/>
          </w:tcPr>
          <w:p w:rsidR="00F33D2B" w:rsidRPr="00F33D2B" w:rsidRDefault="00F33D2B" w:rsidP="00F33D2B">
            <w:pPr>
              <w:spacing w:after="0" w:line="240" w:lineRule="auto"/>
              <w:rPr>
                <w:rFonts w:ascii="Times New Roman" w:eastAsia="Times New Roman" w:hAnsi="Times New Roman"/>
                <w:sz w:val="24"/>
                <w:szCs w:val="24"/>
                <w:lang w:eastAsia="en-US"/>
              </w:rPr>
            </w:pPr>
            <w:r w:rsidRPr="00F33D2B">
              <w:rPr>
                <w:rFonts w:ascii="Times New Roman" w:eastAsia="Times New Roman" w:hAnsi="Times New Roman"/>
                <w:sz w:val="24"/>
                <w:szCs w:val="24"/>
              </w:rPr>
              <w:t xml:space="preserve">Физические лица обратились </w:t>
            </w:r>
            <w:r w:rsidRPr="00F33D2B">
              <w:rPr>
                <w:rFonts w:ascii="Times New Roman" w:eastAsia="Times New Roman" w:hAnsi="Times New Roman"/>
                <w:sz w:val="24"/>
                <w:szCs w:val="24"/>
                <w:lang w:eastAsia="en-US"/>
              </w:rPr>
              <w:t>через представителя</w:t>
            </w:r>
          </w:p>
        </w:tc>
        <w:tc>
          <w:tcPr>
            <w:tcW w:w="2126" w:type="dxa"/>
          </w:tcPr>
          <w:p w:rsidR="00F33D2B" w:rsidRPr="00F33D2B" w:rsidRDefault="00F33D2B" w:rsidP="00F33D2B">
            <w:pPr>
              <w:widowControl w:val="0"/>
              <w:autoSpaceDE w:val="0"/>
              <w:autoSpaceDN w:val="0"/>
              <w:spacing w:after="0" w:line="240" w:lineRule="auto"/>
              <w:jc w:val="center"/>
              <w:rPr>
                <w:rFonts w:ascii="Times New Roman" w:eastAsia="Times New Roman" w:hAnsi="Times New Roman"/>
                <w:sz w:val="24"/>
                <w:szCs w:val="24"/>
              </w:rPr>
            </w:pPr>
            <w:r w:rsidRPr="00F33D2B">
              <w:rPr>
                <w:rFonts w:ascii="Times New Roman" w:eastAsia="Times New Roman" w:hAnsi="Times New Roman"/>
                <w:sz w:val="24"/>
                <w:szCs w:val="24"/>
              </w:rPr>
              <w:t>УО</w:t>
            </w:r>
            <w:proofErr w:type="gramStart"/>
            <w:r w:rsidRPr="00F33D2B">
              <w:rPr>
                <w:rFonts w:ascii="Times New Roman" w:eastAsia="Times New Roman" w:hAnsi="Times New Roman"/>
                <w:sz w:val="24"/>
                <w:szCs w:val="24"/>
              </w:rPr>
              <w:t>2</w:t>
            </w:r>
            <w:proofErr w:type="gramEnd"/>
          </w:p>
        </w:tc>
      </w:tr>
      <w:tr w:rsidR="00F33D2B" w:rsidRPr="00F33D2B" w:rsidTr="00E61D95">
        <w:tc>
          <w:tcPr>
            <w:tcW w:w="567" w:type="dxa"/>
          </w:tcPr>
          <w:p w:rsidR="00F33D2B" w:rsidRPr="00F33D2B" w:rsidRDefault="00F33D2B" w:rsidP="00F33D2B">
            <w:pPr>
              <w:widowControl w:val="0"/>
              <w:numPr>
                <w:ilvl w:val="0"/>
                <w:numId w:val="1"/>
              </w:numPr>
              <w:autoSpaceDE w:val="0"/>
              <w:autoSpaceDN w:val="0"/>
              <w:spacing w:after="0" w:line="240" w:lineRule="auto"/>
              <w:contextualSpacing/>
              <w:jc w:val="center"/>
              <w:rPr>
                <w:rFonts w:ascii="Times New Roman" w:eastAsia="Times New Roman" w:hAnsi="Times New Roman"/>
                <w:sz w:val="24"/>
                <w:szCs w:val="24"/>
              </w:rPr>
            </w:pPr>
          </w:p>
        </w:tc>
        <w:tc>
          <w:tcPr>
            <w:tcW w:w="3606" w:type="dxa"/>
          </w:tcPr>
          <w:p w:rsidR="00F33D2B" w:rsidRPr="00F33D2B" w:rsidRDefault="00F33D2B" w:rsidP="00F33D2B">
            <w:pPr>
              <w:spacing w:after="0" w:line="240" w:lineRule="auto"/>
              <w:rPr>
                <w:rFonts w:ascii="Times New Roman CYR" w:eastAsia="Times New Roman" w:hAnsi="Times New Roman CYR" w:cs="Times New Roman CYR"/>
                <w:sz w:val="24"/>
                <w:szCs w:val="24"/>
              </w:rPr>
            </w:pPr>
            <w:r w:rsidRPr="00F33D2B">
              <w:rPr>
                <w:rFonts w:ascii="Times New Roman" w:eastAsia="Times New Roman" w:hAnsi="Times New Roman"/>
                <w:sz w:val="24"/>
                <w:szCs w:val="24"/>
              </w:rPr>
              <w:t>Решение об отказе в предварительном согласовании предоставления земельного участка</w:t>
            </w:r>
          </w:p>
        </w:tc>
        <w:tc>
          <w:tcPr>
            <w:tcW w:w="3119" w:type="dxa"/>
          </w:tcPr>
          <w:p w:rsidR="00F33D2B" w:rsidRPr="00F33D2B" w:rsidRDefault="00F33D2B" w:rsidP="00F33D2B">
            <w:pPr>
              <w:spacing w:after="0" w:line="240" w:lineRule="auto"/>
              <w:rPr>
                <w:rFonts w:ascii="Times New Roman" w:eastAsia="Times New Roman" w:hAnsi="Times New Roman"/>
                <w:sz w:val="24"/>
                <w:szCs w:val="24"/>
              </w:rPr>
            </w:pPr>
            <w:r w:rsidRPr="00F33D2B">
              <w:rPr>
                <w:rFonts w:ascii="Times New Roman" w:eastAsia="Times New Roman" w:hAnsi="Times New Roman"/>
                <w:sz w:val="24"/>
                <w:szCs w:val="24"/>
              </w:rPr>
              <w:t>Индивидуальные предприниматели обратились лично</w:t>
            </w:r>
          </w:p>
        </w:tc>
        <w:tc>
          <w:tcPr>
            <w:tcW w:w="2126" w:type="dxa"/>
            <w:vAlign w:val="center"/>
          </w:tcPr>
          <w:p w:rsidR="00F33D2B" w:rsidRPr="00F33D2B" w:rsidRDefault="00F33D2B" w:rsidP="00F33D2B">
            <w:pPr>
              <w:widowControl w:val="0"/>
              <w:autoSpaceDE w:val="0"/>
              <w:autoSpaceDN w:val="0"/>
              <w:spacing w:after="0" w:line="240" w:lineRule="auto"/>
              <w:jc w:val="center"/>
              <w:rPr>
                <w:rFonts w:ascii="Times New Roman" w:eastAsia="Times New Roman" w:hAnsi="Times New Roman"/>
                <w:sz w:val="24"/>
                <w:szCs w:val="24"/>
              </w:rPr>
            </w:pPr>
            <w:r w:rsidRPr="00F33D2B">
              <w:rPr>
                <w:rFonts w:ascii="Times New Roman" w:eastAsia="Times New Roman" w:hAnsi="Times New Roman"/>
                <w:sz w:val="24"/>
                <w:szCs w:val="24"/>
              </w:rPr>
              <w:t>УО3</w:t>
            </w:r>
          </w:p>
        </w:tc>
      </w:tr>
      <w:tr w:rsidR="00F33D2B" w:rsidRPr="00F33D2B" w:rsidTr="00E61D95">
        <w:tc>
          <w:tcPr>
            <w:tcW w:w="567" w:type="dxa"/>
          </w:tcPr>
          <w:p w:rsidR="00F33D2B" w:rsidRPr="00F33D2B" w:rsidRDefault="00F33D2B" w:rsidP="00F33D2B">
            <w:pPr>
              <w:widowControl w:val="0"/>
              <w:numPr>
                <w:ilvl w:val="0"/>
                <w:numId w:val="1"/>
              </w:numPr>
              <w:autoSpaceDE w:val="0"/>
              <w:autoSpaceDN w:val="0"/>
              <w:spacing w:after="0" w:line="240" w:lineRule="auto"/>
              <w:contextualSpacing/>
              <w:jc w:val="center"/>
              <w:rPr>
                <w:rFonts w:ascii="Times New Roman" w:eastAsia="Times New Roman" w:hAnsi="Times New Roman"/>
                <w:sz w:val="24"/>
                <w:szCs w:val="24"/>
              </w:rPr>
            </w:pPr>
          </w:p>
        </w:tc>
        <w:tc>
          <w:tcPr>
            <w:tcW w:w="3606" w:type="dxa"/>
          </w:tcPr>
          <w:p w:rsidR="00F33D2B" w:rsidRPr="00F33D2B" w:rsidRDefault="00F33D2B" w:rsidP="00F33D2B">
            <w:pPr>
              <w:spacing w:after="0" w:line="240" w:lineRule="auto"/>
              <w:rPr>
                <w:rFonts w:ascii="Times New Roman CYR" w:eastAsia="Times New Roman" w:hAnsi="Times New Roman CYR" w:cs="Times New Roman CYR"/>
                <w:sz w:val="24"/>
                <w:szCs w:val="24"/>
              </w:rPr>
            </w:pPr>
            <w:r w:rsidRPr="00F33D2B">
              <w:rPr>
                <w:rFonts w:ascii="Times New Roman" w:eastAsia="Times New Roman" w:hAnsi="Times New Roman"/>
                <w:sz w:val="24"/>
                <w:szCs w:val="24"/>
              </w:rPr>
              <w:t>Решение об отказе в предварительном согласовании предоставления земельного участка</w:t>
            </w:r>
          </w:p>
        </w:tc>
        <w:tc>
          <w:tcPr>
            <w:tcW w:w="3119" w:type="dxa"/>
          </w:tcPr>
          <w:p w:rsidR="00F33D2B" w:rsidRPr="00F33D2B" w:rsidRDefault="00F33D2B" w:rsidP="00F33D2B">
            <w:pPr>
              <w:spacing w:after="0" w:line="240" w:lineRule="auto"/>
              <w:rPr>
                <w:rFonts w:ascii="Times New Roman" w:eastAsia="Times New Roman" w:hAnsi="Times New Roman"/>
                <w:sz w:val="24"/>
                <w:szCs w:val="24"/>
              </w:rPr>
            </w:pPr>
            <w:r w:rsidRPr="00F33D2B">
              <w:rPr>
                <w:rFonts w:ascii="Times New Roman" w:eastAsia="Times New Roman" w:hAnsi="Times New Roman"/>
                <w:sz w:val="24"/>
                <w:szCs w:val="24"/>
              </w:rPr>
              <w:t>Индивидуальные предприниматели обратились через представителя</w:t>
            </w:r>
          </w:p>
        </w:tc>
        <w:tc>
          <w:tcPr>
            <w:tcW w:w="2126" w:type="dxa"/>
          </w:tcPr>
          <w:p w:rsidR="00F33D2B" w:rsidRPr="00F33D2B" w:rsidRDefault="00F33D2B" w:rsidP="00F33D2B">
            <w:pPr>
              <w:widowControl w:val="0"/>
              <w:autoSpaceDE w:val="0"/>
              <w:autoSpaceDN w:val="0"/>
              <w:spacing w:after="0" w:line="240" w:lineRule="auto"/>
              <w:jc w:val="center"/>
              <w:rPr>
                <w:rFonts w:ascii="Times New Roman" w:eastAsia="Times New Roman" w:hAnsi="Times New Roman"/>
                <w:sz w:val="24"/>
                <w:szCs w:val="24"/>
              </w:rPr>
            </w:pPr>
            <w:r w:rsidRPr="00F33D2B">
              <w:rPr>
                <w:rFonts w:ascii="Times New Roman" w:eastAsia="Times New Roman" w:hAnsi="Times New Roman"/>
                <w:sz w:val="24"/>
                <w:szCs w:val="24"/>
              </w:rPr>
              <w:t>УО</w:t>
            </w:r>
            <w:proofErr w:type="gramStart"/>
            <w:r w:rsidRPr="00F33D2B">
              <w:rPr>
                <w:rFonts w:ascii="Times New Roman" w:eastAsia="Times New Roman" w:hAnsi="Times New Roman"/>
                <w:sz w:val="24"/>
                <w:szCs w:val="24"/>
              </w:rPr>
              <w:t>4</w:t>
            </w:r>
            <w:proofErr w:type="gramEnd"/>
          </w:p>
        </w:tc>
      </w:tr>
      <w:tr w:rsidR="00F33D2B" w:rsidRPr="00F33D2B" w:rsidTr="00E61D95">
        <w:tc>
          <w:tcPr>
            <w:tcW w:w="567" w:type="dxa"/>
          </w:tcPr>
          <w:p w:rsidR="00F33D2B" w:rsidRPr="00F33D2B" w:rsidRDefault="00F33D2B" w:rsidP="00F33D2B">
            <w:pPr>
              <w:widowControl w:val="0"/>
              <w:numPr>
                <w:ilvl w:val="0"/>
                <w:numId w:val="1"/>
              </w:numPr>
              <w:autoSpaceDE w:val="0"/>
              <w:autoSpaceDN w:val="0"/>
              <w:spacing w:after="0" w:line="240" w:lineRule="auto"/>
              <w:contextualSpacing/>
              <w:jc w:val="center"/>
              <w:rPr>
                <w:rFonts w:ascii="Times New Roman" w:eastAsia="Times New Roman" w:hAnsi="Times New Roman"/>
                <w:sz w:val="24"/>
                <w:szCs w:val="24"/>
              </w:rPr>
            </w:pPr>
          </w:p>
        </w:tc>
        <w:tc>
          <w:tcPr>
            <w:tcW w:w="3606" w:type="dxa"/>
          </w:tcPr>
          <w:p w:rsidR="00F33D2B" w:rsidRPr="00F33D2B" w:rsidRDefault="00F33D2B" w:rsidP="00F33D2B">
            <w:pPr>
              <w:spacing w:after="0" w:line="240" w:lineRule="auto"/>
              <w:rPr>
                <w:rFonts w:ascii="Times New Roman CYR" w:eastAsia="Times New Roman" w:hAnsi="Times New Roman CYR" w:cs="Times New Roman CYR"/>
                <w:sz w:val="24"/>
                <w:szCs w:val="24"/>
              </w:rPr>
            </w:pPr>
            <w:r w:rsidRPr="00F33D2B">
              <w:rPr>
                <w:rFonts w:ascii="Times New Roman" w:eastAsia="Times New Roman" w:hAnsi="Times New Roman"/>
                <w:sz w:val="24"/>
                <w:szCs w:val="24"/>
              </w:rPr>
              <w:t>Решение об отказе в предварительном согласовании предоставления земельного участка</w:t>
            </w:r>
          </w:p>
        </w:tc>
        <w:tc>
          <w:tcPr>
            <w:tcW w:w="3119" w:type="dxa"/>
          </w:tcPr>
          <w:p w:rsidR="00F33D2B" w:rsidRPr="00F33D2B" w:rsidRDefault="00F33D2B" w:rsidP="00F33D2B">
            <w:pPr>
              <w:spacing w:after="0" w:line="240" w:lineRule="auto"/>
              <w:rPr>
                <w:rFonts w:ascii="Times New Roman" w:eastAsia="Times New Roman" w:hAnsi="Times New Roman"/>
                <w:sz w:val="24"/>
                <w:szCs w:val="24"/>
              </w:rPr>
            </w:pPr>
            <w:r w:rsidRPr="00F33D2B">
              <w:rPr>
                <w:rFonts w:ascii="Times New Roman" w:eastAsia="Times New Roman" w:hAnsi="Times New Roman"/>
                <w:sz w:val="24"/>
                <w:szCs w:val="24"/>
              </w:rPr>
              <w:t>Юридические лица обратились лично</w:t>
            </w:r>
          </w:p>
        </w:tc>
        <w:tc>
          <w:tcPr>
            <w:tcW w:w="2126" w:type="dxa"/>
          </w:tcPr>
          <w:p w:rsidR="00F33D2B" w:rsidRPr="00F33D2B" w:rsidRDefault="00F33D2B" w:rsidP="00F33D2B">
            <w:pPr>
              <w:widowControl w:val="0"/>
              <w:autoSpaceDE w:val="0"/>
              <w:autoSpaceDN w:val="0"/>
              <w:spacing w:after="0" w:line="240" w:lineRule="auto"/>
              <w:jc w:val="center"/>
              <w:rPr>
                <w:rFonts w:ascii="Times New Roman" w:eastAsia="Times New Roman" w:hAnsi="Times New Roman"/>
                <w:sz w:val="24"/>
                <w:szCs w:val="24"/>
              </w:rPr>
            </w:pPr>
            <w:r w:rsidRPr="00F33D2B">
              <w:rPr>
                <w:rFonts w:ascii="Times New Roman" w:eastAsia="Times New Roman" w:hAnsi="Times New Roman"/>
                <w:sz w:val="24"/>
                <w:szCs w:val="24"/>
              </w:rPr>
              <w:t>УО5</w:t>
            </w:r>
          </w:p>
        </w:tc>
      </w:tr>
      <w:tr w:rsidR="00F33D2B" w:rsidRPr="00F33D2B" w:rsidTr="00E61D95">
        <w:tc>
          <w:tcPr>
            <w:tcW w:w="567" w:type="dxa"/>
          </w:tcPr>
          <w:p w:rsidR="00F33D2B" w:rsidRPr="00F33D2B" w:rsidRDefault="00F33D2B" w:rsidP="00F33D2B">
            <w:pPr>
              <w:widowControl w:val="0"/>
              <w:numPr>
                <w:ilvl w:val="0"/>
                <w:numId w:val="1"/>
              </w:numPr>
              <w:autoSpaceDE w:val="0"/>
              <w:autoSpaceDN w:val="0"/>
              <w:spacing w:after="0" w:line="240" w:lineRule="auto"/>
              <w:contextualSpacing/>
              <w:jc w:val="center"/>
              <w:rPr>
                <w:rFonts w:ascii="Times New Roman" w:eastAsia="Times New Roman" w:hAnsi="Times New Roman"/>
                <w:sz w:val="24"/>
                <w:szCs w:val="24"/>
              </w:rPr>
            </w:pPr>
          </w:p>
        </w:tc>
        <w:tc>
          <w:tcPr>
            <w:tcW w:w="3606" w:type="dxa"/>
          </w:tcPr>
          <w:p w:rsidR="00F33D2B" w:rsidRPr="00F33D2B" w:rsidRDefault="00F33D2B" w:rsidP="00F33D2B">
            <w:pPr>
              <w:spacing w:after="0" w:line="240" w:lineRule="auto"/>
              <w:rPr>
                <w:rFonts w:ascii="Times New Roman CYR" w:eastAsia="Times New Roman" w:hAnsi="Times New Roman CYR" w:cs="Times New Roman CYR"/>
                <w:sz w:val="24"/>
                <w:szCs w:val="24"/>
              </w:rPr>
            </w:pPr>
            <w:r w:rsidRPr="00F33D2B">
              <w:rPr>
                <w:rFonts w:ascii="Times New Roman" w:eastAsia="Times New Roman" w:hAnsi="Times New Roman"/>
                <w:sz w:val="24"/>
                <w:szCs w:val="24"/>
              </w:rPr>
              <w:t>Решение об отказе в предварительном согласовании предоставления земельного участка</w:t>
            </w:r>
          </w:p>
        </w:tc>
        <w:tc>
          <w:tcPr>
            <w:tcW w:w="3119" w:type="dxa"/>
          </w:tcPr>
          <w:p w:rsidR="00F33D2B" w:rsidRPr="00F33D2B" w:rsidRDefault="00F33D2B" w:rsidP="00F33D2B">
            <w:pPr>
              <w:spacing w:after="0" w:line="240" w:lineRule="auto"/>
              <w:rPr>
                <w:rFonts w:ascii="Times New Roman" w:eastAsia="Times New Roman" w:hAnsi="Times New Roman"/>
                <w:sz w:val="24"/>
                <w:szCs w:val="24"/>
              </w:rPr>
            </w:pPr>
            <w:r w:rsidRPr="00F33D2B">
              <w:rPr>
                <w:rFonts w:ascii="Times New Roman" w:eastAsia="Times New Roman" w:hAnsi="Times New Roman"/>
                <w:sz w:val="24"/>
                <w:szCs w:val="24"/>
              </w:rPr>
              <w:t>Юридические лица обратились через представителя</w:t>
            </w:r>
          </w:p>
        </w:tc>
        <w:tc>
          <w:tcPr>
            <w:tcW w:w="2126" w:type="dxa"/>
          </w:tcPr>
          <w:p w:rsidR="00F33D2B" w:rsidRPr="00F33D2B" w:rsidRDefault="00F33D2B" w:rsidP="00F33D2B">
            <w:pPr>
              <w:widowControl w:val="0"/>
              <w:autoSpaceDE w:val="0"/>
              <w:autoSpaceDN w:val="0"/>
              <w:spacing w:after="0" w:line="240" w:lineRule="auto"/>
              <w:jc w:val="center"/>
              <w:rPr>
                <w:rFonts w:ascii="Times New Roman" w:eastAsia="Times New Roman" w:hAnsi="Times New Roman"/>
                <w:sz w:val="24"/>
                <w:szCs w:val="24"/>
              </w:rPr>
            </w:pPr>
            <w:r w:rsidRPr="00F33D2B">
              <w:rPr>
                <w:rFonts w:ascii="Times New Roman" w:eastAsia="Times New Roman" w:hAnsi="Times New Roman"/>
                <w:sz w:val="24"/>
                <w:szCs w:val="24"/>
              </w:rPr>
              <w:t>УО</w:t>
            </w:r>
            <w:proofErr w:type="gramStart"/>
            <w:r w:rsidRPr="00F33D2B">
              <w:rPr>
                <w:rFonts w:ascii="Times New Roman" w:eastAsia="Times New Roman" w:hAnsi="Times New Roman"/>
                <w:sz w:val="24"/>
                <w:szCs w:val="24"/>
              </w:rPr>
              <w:t>6</w:t>
            </w:r>
            <w:proofErr w:type="gramEnd"/>
          </w:p>
        </w:tc>
      </w:tr>
    </w:tbl>
    <w:p w:rsidR="00F33D2B" w:rsidRPr="00F33D2B" w:rsidRDefault="00F33D2B" w:rsidP="00F33D2B">
      <w:pPr>
        <w:widowControl w:val="0"/>
        <w:autoSpaceDE w:val="0"/>
        <w:autoSpaceDN w:val="0"/>
        <w:spacing w:after="0" w:line="240" w:lineRule="auto"/>
        <w:outlineLvl w:val="2"/>
        <w:rPr>
          <w:rFonts w:ascii="Times New Roman" w:eastAsia="Times New Roman" w:hAnsi="Times New Roman"/>
          <w:sz w:val="24"/>
          <w:szCs w:val="24"/>
        </w:rPr>
      </w:pPr>
    </w:p>
    <w:p w:rsidR="00F33D2B" w:rsidRPr="00F33D2B" w:rsidRDefault="00F33D2B" w:rsidP="00F33D2B">
      <w:pPr>
        <w:widowControl w:val="0"/>
        <w:autoSpaceDE w:val="0"/>
        <w:autoSpaceDN w:val="0"/>
        <w:spacing w:after="0" w:line="240" w:lineRule="auto"/>
        <w:jc w:val="right"/>
        <w:outlineLvl w:val="2"/>
        <w:rPr>
          <w:rFonts w:ascii="Times New Roman" w:eastAsia="Times New Roman" w:hAnsi="Times New Roman"/>
          <w:sz w:val="24"/>
          <w:szCs w:val="24"/>
        </w:rPr>
      </w:pPr>
      <w:r w:rsidRPr="00F33D2B">
        <w:rPr>
          <w:rFonts w:ascii="Times New Roman" w:eastAsia="Times New Roman" w:hAnsi="Times New Roman"/>
          <w:sz w:val="24"/>
          <w:szCs w:val="24"/>
        </w:rPr>
        <w:t>Таблица № 2</w:t>
      </w:r>
    </w:p>
    <w:p w:rsidR="00F33D2B" w:rsidRPr="00F33D2B" w:rsidRDefault="00F33D2B" w:rsidP="00F33D2B">
      <w:pPr>
        <w:autoSpaceDE w:val="0"/>
        <w:autoSpaceDN w:val="0"/>
        <w:adjustRightInd w:val="0"/>
        <w:spacing w:after="0" w:line="240" w:lineRule="auto"/>
        <w:jc w:val="both"/>
        <w:rPr>
          <w:rFonts w:ascii="Times New Roman" w:eastAsia="Times New Roman" w:hAnsi="Times New Roman"/>
          <w:sz w:val="24"/>
          <w:szCs w:val="24"/>
        </w:rPr>
      </w:pPr>
    </w:p>
    <w:p w:rsidR="00F33D2B" w:rsidRPr="00F33D2B" w:rsidRDefault="00F51513" w:rsidP="00F33D2B">
      <w:pPr>
        <w:widowControl w:val="0"/>
        <w:autoSpaceDE w:val="0"/>
        <w:autoSpaceDN w:val="0"/>
        <w:spacing w:after="0" w:line="240" w:lineRule="auto"/>
        <w:jc w:val="center"/>
        <w:rPr>
          <w:rFonts w:ascii="Times New Roman" w:eastAsia="Times New Roman" w:hAnsi="Times New Roman"/>
          <w:b/>
          <w:sz w:val="24"/>
          <w:szCs w:val="24"/>
        </w:rPr>
      </w:pPr>
      <w:r>
        <w:rPr>
          <w:rFonts w:ascii="Times New Roman" w:eastAsia="Times New Roman" w:hAnsi="Times New Roman"/>
          <w:b/>
          <w:sz w:val="24"/>
          <w:szCs w:val="24"/>
        </w:rPr>
        <w:t>«</w:t>
      </w:r>
      <w:r w:rsidR="00F33D2B" w:rsidRPr="00F33D2B">
        <w:rPr>
          <w:rFonts w:ascii="Times New Roman" w:eastAsia="Times New Roman" w:hAnsi="Times New Roman"/>
          <w:b/>
          <w:sz w:val="24"/>
          <w:szCs w:val="24"/>
        </w:rPr>
        <w:t>ИСЧЕРПЫВАЮЩИЙ ПЕРЕЧЕНЬ ДОКУМЕНТОВ,</w:t>
      </w:r>
    </w:p>
    <w:p w:rsidR="00F33D2B" w:rsidRPr="00F33D2B" w:rsidRDefault="00F33D2B" w:rsidP="00F33D2B">
      <w:pPr>
        <w:widowControl w:val="0"/>
        <w:autoSpaceDE w:val="0"/>
        <w:autoSpaceDN w:val="0"/>
        <w:spacing w:after="0" w:line="240" w:lineRule="auto"/>
        <w:jc w:val="center"/>
        <w:rPr>
          <w:rFonts w:ascii="Times New Roman" w:eastAsia="Times New Roman" w:hAnsi="Times New Roman"/>
          <w:b/>
          <w:sz w:val="24"/>
          <w:szCs w:val="24"/>
        </w:rPr>
      </w:pPr>
      <w:proofErr w:type="gramStart"/>
      <w:r w:rsidRPr="00F33D2B">
        <w:rPr>
          <w:rFonts w:ascii="Times New Roman" w:eastAsia="Times New Roman" w:hAnsi="Times New Roman"/>
          <w:b/>
          <w:sz w:val="24"/>
          <w:szCs w:val="24"/>
        </w:rPr>
        <w:t>НЕОБХОДИМЫХ</w:t>
      </w:r>
      <w:proofErr w:type="gramEnd"/>
      <w:r w:rsidRPr="00F33D2B">
        <w:rPr>
          <w:rFonts w:ascii="Times New Roman" w:eastAsia="Times New Roman" w:hAnsi="Times New Roman"/>
          <w:b/>
          <w:sz w:val="24"/>
          <w:szCs w:val="24"/>
        </w:rPr>
        <w:t xml:space="preserve"> ДЛЯ ПРЕДОСТАВЛЕНИЯ МУНИЦИПАЛЬНОЙ УСЛУГИ</w:t>
      </w:r>
    </w:p>
    <w:p w:rsidR="00F33D2B" w:rsidRPr="00F33D2B" w:rsidRDefault="00F33D2B" w:rsidP="00F33D2B">
      <w:pPr>
        <w:widowControl w:val="0"/>
        <w:autoSpaceDE w:val="0"/>
        <w:autoSpaceDN w:val="0"/>
        <w:spacing w:after="0" w:line="240" w:lineRule="auto"/>
        <w:jc w:val="center"/>
        <w:rPr>
          <w:rFonts w:ascii="Times New Roman" w:eastAsia="Times New Roman" w:hAnsi="Times New Roman"/>
          <w:b/>
          <w:sz w:val="24"/>
          <w:szCs w:val="24"/>
        </w:rPr>
      </w:pPr>
    </w:p>
    <w:tbl>
      <w:tblPr>
        <w:tblW w:w="94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88"/>
        <w:gridCol w:w="992"/>
        <w:gridCol w:w="2551"/>
        <w:gridCol w:w="3969"/>
        <w:gridCol w:w="1418"/>
      </w:tblGrid>
      <w:tr w:rsidR="00F33D2B" w:rsidRPr="00F33D2B" w:rsidTr="00E61D95">
        <w:trPr>
          <w:trHeight w:val="1619"/>
        </w:trPr>
        <w:tc>
          <w:tcPr>
            <w:tcW w:w="488" w:type="dxa"/>
          </w:tcPr>
          <w:p w:rsidR="00F33D2B" w:rsidRPr="00F33D2B" w:rsidRDefault="00F33D2B" w:rsidP="00F33D2B">
            <w:pPr>
              <w:widowControl w:val="0"/>
              <w:autoSpaceDE w:val="0"/>
              <w:autoSpaceDN w:val="0"/>
              <w:spacing w:after="0" w:line="240" w:lineRule="auto"/>
              <w:jc w:val="center"/>
              <w:rPr>
                <w:rFonts w:ascii="Times New Roman" w:eastAsia="Times New Roman" w:hAnsi="Times New Roman"/>
              </w:rPr>
            </w:pPr>
            <w:r w:rsidRPr="00F33D2B">
              <w:rPr>
                <w:rFonts w:ascii="Times New Roman" w:eastAsia="Times New Roman" w:hAnsi="Times New Roman"/>
              </w:rPr>
              <w:t>№</w:t>
            </w:r>
          </w:p>
        </w:tc>
        <w:tc>
          <w:tcPr>
            <w:tcW w:w="992" w:type="dxa"/>
          </w:tcPr>
          <w:p w:rsidR="00F33D2B" w:rsidRPr="00F33D2B" w:rsidRDefault="00F33D2B" w:rsidP="00F33D2B">
            <w:pPr>
              <w:widowControl w:val="0"/>
              <w:autoSpaceDE w:val="0"/>
              <w:autoSpaceDN w:val="0"/>
              <w:spacing w:after="0" w:line="240" w:lineRule="auto"/>
              <w:jc w:val="center"/>
              <w:rPr>
                <w:rFonts w:ascii="Times New Roman" w:eastAsia="Times New Roman" w:hAnsi="Times New Roman"/>
              </w:rPr>
            </w:pPr>
            <w:r w:rsidRPr="00F33D2B">
              <w:rPr>
                <w:rFonts w:ascii="Times New Roman" w:eastAsia="Times New Roman" w:hAnsi="Times New Roman"/>
              </w:rPr>
              <w:t>Идентификаторы категорий (признаков) заявителей</w:t>
            </w:r>
          </w:p>
        </w:tc>
        <w:tc>
          <w:tcPr>
            <w:tcW w:w="2551" w:type="dxa"/>
          </w:tcPr>
          <w:p w:rsidR="00F33D2B" w:rsidRPr="00F33D2B" w:rsidRDefault="00F33D2B" w:rsidP="00F33D2B">
            <w:pPr>
              <w:widowControl w:val="0"/>
              <w:autoSpaceDE w:val="0"/>
              <w:autoSpaceDN w:val="0"/>
              <w:spacing w:after="0" w:line="240" w:lineRule="auto"/>
              <w:jc w:val="center"/>
              <w:rPr>
                <w:rFonts w:ascii="Times New Roman" w:eastAsia="Times New Roman" w:hAnsi="Times New Roman"/>
              </w:rPr>
            </w:pPr>
            <w:r w:rsidRPr="00F33D2B">
              <w:rPr>
                <w:rFonts w:ascii="Times New Roman" w:eastAsia="Times New Roman" w:hAnsi="Times New Roman"/>
              </w:rPr>
              <w:t>Перечень необходимых для предоставления муниципальной услуги документов</w:t>
            </w:r>
          </w:p>
        </w:tc>
        <w:tc>
          <w:tcPr>
            <w:tcW w:w="3969" w:type="dxa"/>
          </w:tcPr>
          <w:p w:rsidR="00F33D2B" w:rsidRPr="00F33D2B" w:rsidRDefault="00F33D2B" w:rsidP="00F33D2B">
            <w:pPr>
              <w:widowControl w:val="0"/>
              <w:autoSpaceDE w:val="0"/>
              <w:autoSpaceDN w:val="0"/>
              <w:spacing w:after="0" w:line="240" w:lineRule="auto"/>
              <w:jc w:val="center"/>
              <w:rPr>
                <w:rFonts w:ascii="Times New Roman" w:eastAsia="Times New Roman" w:hAnsi="Times New Roman"/>
              </w:rPr>
            </w:pPr>
            <w:r w:rsidRPr="00F33D2B">
              <w:rPr>
                <w:rFonts w:ascii="Times New Roman" w:eastAsia="Times New Roman" w:hAnsi="Times New Roman"/>
                <w:lang w:eastAsia="en-US"/>
              </w:rPr>
              <w:t>Требования к представлению документов заявителем, включая требования к формату, количеству, представлению документов только отдельными категориями заявителей и иные необходимые требования</w:t>
            </w:r>
          </w:p>
        </w:tc>
        <w:tc>
          <w:tcPr>
            <w:tcW w:w="1418" w:type="dxa"/>
          </w:tcPr>
          <w:p w:rsidR="00F33D2B" w:rsidRPr="00F33D2B" w:rsidRDefault="00F33D2B" w:rsidP="00F33D2B">
            <w:pPr>
              <w:widowControl w:val="0"/>
              <w:autoSpaceDE w:val="0"/>
              <w:autoSpaceDN w:val="0"/>
              <w:spacing w:after="0" w:line="240" w:lineRule="auto"/>
              <w:jc w:val="center"/>
              <w:rPr>
                <w:rFonts w:ascii="Times New Roman" w:eastAsia="Times New Roman" w:hAnsi="Times New Roman"/>
              </w:rPr>
            </w:pPr>
            <w:r w:rsidRPr="00F33D2B">
              <w:rPr>
                <w:rFonts w:ascii="Times New Roman" w:eastAsia="Times New Roman" w:hAnsi="Times New Roman"/>
              </w:rPr>
              <w:t>Способы подачи документов</w:t>
            </w:r>
          </w:p>
        </w:tc>
      </w:tr>
      <w:tr w:rsidR="00F33D2B" w:rsidRPr="00F33D2B" w:rsidTr="00E61D95">
        <w:tc>
          <w:tcPr>
            <w:tcW w:w="488" w:type="dxa"/>
          </w:tcPr>
          <w:p w:rsidR="00F33D2B" w:rsidRPr="00F33D2B" w:rsidRDefault="00F33D2B" w:rsidP="00F33D2B">
            <w:pPr>
              <w:widowControl w:val="0"/>
              <w:numPr>
                <w:ilvl w:val="0"/>
                <w:numId w:val="2"/>
              </w:numPr>
              <w:autoSpaceDE w:val="0"/>
              <w:autoSpaceDN w:val="0"/>
              <w:spacing w:after="0" w:line="240" w:lineRule="auto"/>
              <w:contextualSpacing/>
              <w:jc w:val="center"/>
              <w:rPr>
                <w:rFonts w:ascii="Times New Roman" w:eastAsia="Times New Roman" w:hAnsi="Times New Roman"/>
              </w:rPr>
            </w:pPr>
          </w:p>
        </w:tc>
        <w:tc>
          <w:tcPr>
            <w:tcW w:w="992" w:type="dxa"/>
          </w:tcPr>
          <w:p w:rsidR="00F33D2B" w:rsidRPr="00F33D2B" w:rsidRDefault="00F33D2B" w:rsidP="00F33D2B">
            <w:pPr>
              <w:widowControl w:val="0"/>
              <w:autoSpaceDE w:val="0"/>
              <w:autoSpaceDN w:val="0"/>
              <w:spacing w:after="0" w:line="240" w:lineRule="auto"/>
              <w:jc w:val="center"/>
              <w:rPr>
                <w:rFonts w:ascii="Times New Roman" w:eastAsia="Times New Roman" w:hAnsi="Times New Roman"/>
              </w:rPr>
            </w:pPr>
            <w:r w:rsidRPr="00F33D2B">
              <w:rPr>
                <w:rFonts w:ascii="Times New Roman" w:eastAsia="Times New Roman" w:hAnsi="Times New Roman"/>
              </w:rPr>
              <w:t>ДА</w:t>
            </w:r>
            <w:proofErr w:type="gramStart"/>
            <w:r w:rsidRPr="00F33D2B">
              <w:rPr>
                <w:rFonts w:ascii="Times New Roman" w:eastAsia="Times New Roman" w:hAnsi="Times New Roman"/>
              </w:rPr>
              <w:t>1</w:t>
            </w:r>
            <w:proofErr w:type="gramEnd"/>
            <w:r w:rsidRPr="00F33D2B">
              <w:rPr>
                <w:rFonts w:ascii="Times New Roman" w:eastAsia="Times New Roman" w:hAnsi="Times New Roman"/>
              </w:rPr>
              <w:t xml:space="preserve"> –ДА6</w:t>
            </w:r>
          </w:p>
          <w:p w:rsidR="00F33D2B" w:rsidRPr="00F33D2B" w:rsidRDefault="00F33D2B" w:rsidP="00F33D2B">
            <w:pPr>
              <w:widowControl w:val="0"/>
              <w:autoSpaceDE w:val="0"/>
              <w:autoSpaceDN w:val="0"/>
              <w:spacing w:after="0" w:line="240" w:lineRule="auto"/>
              <w:jc w:val="center"/>
              <w:rPr>
                <w:rFonts w:ascii="Times New Roman" w:eastAsia="Times New Roman" w:hAnsi="Times New Roman"/>
              </w:rPr>
            </w:pPr>
          </w:p>
        </w:tc>
        <w:tc>
          <w:tcPr>
            <w:tcW w:w="2551" w:type="dxa"/>
          </w:tcPr>
          <w:p w:rsidR="00F33D2B" w:rsidRPr="00F33D2B" w:rsidRDefault="00F33D2B" w:rsidP="00F33D2B">
            <w:pPr>
              <w:widowControl w:val="0"/>
              <w:autoSpaceDE w:val="0"/>
              <w:autoSpaceDN w:val="0"/>
              <w:spacing w:after="0" w:line="240" w:lineRule="auto"/>
              <w:jc w:val="both"/>
              <w:rPr>
                <w:rFonts w:ascii="Times New Roman" w:eastAsia="Times New Roman" w:hAnsi="Times New Roman"/>
              </w:rPr>
            </w:pPr>
            <w:r w:rsidRPr="00F33D2B">
              <w:rPr>
                <w:rFonts w:ascii="Times New Roman" w:eastAsia="Times New Roman" w:hAnsi="Times New Roman"/>
              </w:rPr>
              <w:t>Заявление</w:t>
            </w:r>
          </w:p>
        </w:tc>
        <w:tc>
          <w:tcPr>
            <w:tcW w:w="3969" w:type="dxa"/>
          </w:tcPr>
          <w:p w:rsidR="00F33D2B" w:rsidRPr="00F33D2B" w:rsidRDefault="00F33D2B" w:rsidP="00F33D2B">
            <w:pPr>
              <w:widowControl w:val="0"/>
              <w:autoSpaceDE w:val="0"/>
              <w:autoSpaceDN w:val="0"/>
              <w:spacing w:after="0" w:line="240" w:lineRule="auto"/>
              <w:jc w:val="center"/>
              <w:rPr>
                <w:rFonts w:ascii="Times New Roman" w:eastAsia="Times New Roman" w:hAnsi="Times New Roman"/>
              </w:rPr>
            </w:pPr>
            <w:r w:rsidRPr="00F33D2B">
              <w:rPr>
                <w:rFonts w:ascii="Times New Roman" w:eastAsia="Times New Roman" w:hAnsi="Times New Roman"/>
              </w:rPr>
              <w:t>В 1 экземпляр – О</w:t>
            </w:r>
          </w:p>
          <w:p w:rsidR="00F33D2B" w:rsidRPr="00F33D2B" w:rsidRDefault="00F33D2B" w:rsidP="00F33D2B">
            <w:pPr>
              <w:widowControl w:val="0"/>
              <w:autoSpaceDE w:val="0"/>
              <w:autoSpaceDN w:val="0"/>
              <w:spacing w:after="0" w:line="240" w:lineRule="auto"/>
              <w:jc w:val="center"/>
              <w:rPr>
                <w:rFonts w:ascii="Times New Roman" w:eastAsia="Times New Roman" w:hAnsi="Times New Roman"/>
              </w:rPr>
            </w:pPr>
            <w:r w:rsidRPr="00F33D2B">
              <w:rPr>
                <w:rFonts w:ascii="Times New Roman" w:eastAsia="Times New Roman" w:hAnsi="Times New Roman"/>
              </w:rPr>
              <w:t xml:space="preserve">- в форме документа на бумажном носителе в экземпляре по форме согласно приложению № 3 к </w:t>
            </w:r>
            <w:r w:rsidRPr="00F33D2B">
              <w:rPr>
                <w:rFonts w:ascii="Times New Roman" w:eastAsia="Times New Roman" w:hAnsi="Times New Roman"/>
              </w:rPr>
              <w:lastRenderedPageBreak/>
              <w:t>административному регламенту, подписанное заявителем (в случае, если заявление подает физическое лицо, заявитель также предоставляет согласие на обработку персональных данных согласно приложению № 3 к административному регламенту) при обращении в Орган местного самоуправления, МФЦ;</w:t>
            </w:r>
          </w:p>
          <w:p w:rsidR="00F33D2B" w:rsidRPr="00F33D2B" w:rsidRDefault="00F33D2B" w:rsidP="00F33D2B">
            <w:pPr>
              <w:widowControl w:val="0"/>
              <w:autoSpaceDE w:val="0"/>
              <w:autoSpaceDN w:val="0"/>
              <w:spacing w:after="0" w:line="240" w:lineRule="auto"/>
              <w:jc w:val="center"/>
              <w:rPr>
                <w:rFonts w:ascii="Times New Roman" w:eastAsia="Times New Roman" w:hAnsi="Times New Roman"/>
              </w:rPr>
            </w:pPr>
            <w:r w:rsidRPr="00F33D2B">
              <w:rPr>
                <w:rFonts w:ascii="Times New Roman" w:eastAsia="Times New Roman" w:hAnsi="Times New Roman"/>
              </w:rPr>
              <w:t xml:space="preserve">- в электронной форме (заполняется посредством внесения соответствующих сведений в интерактивную форму), подписанное в соответствии с требованиями Федерального закона от 06.04.2011 № 63-ФЗ, при обращении посредством ЕПГУ, РПГУ, ФГИС ЕЦП НСПД, приложения </w:t>
            </w:r>
            <w:r w:rsidR="00F51513">
              <w:rPr>
                <w:rFonts w:ascii="Times New Roman" w:eastAsia="Times New Roman" w:hAnsi="Times New Roman"/>
              </w:rPr>
              <w:t>«</w:t>
            </w:r>
            <w:proofErr w:type="spellStart"/>
            <w:r w:rsidRPr="00F33D2B">
              <w:rPr>
                <w:rFonts w:ascii="Times New Roman" w:eastAsia="Times New Roman" w:hAnsi="Times New Roman"/>
              </w:rPr>
              <w:t>Госключ</w:t>
            </w:r>
            <w:proofErr w:type="spellEnd"/>
            <w:r w:rsidR="00F51513">
              <w:rPr>
                <w:rFonts w:ascii="Times New Roman" w:eastAsia="Times New Roman" w:hAnsi="Times New Roman"/>
              </w:rPr>
              <w:t>»</w:t>
            </w:r>
          </w:p>
        </w:tc>
        <w:tc>
          <w:tcPr>
            <w:tcW w:w="1418" w:type="dxa"/>
          </w:tcPr>
          <w:p w:rsidR="00F33D2B" w:rsidRPr="00F33D2B" w:rsidRDefault="00F33D2B" w:rsidP="00F33D2B">
            <w:pPr>
              <w:widowControl w:val="0"/>
              <w:autoSpaceDE w:val="0"/>
              <w:autoSpaceDN w:val="0"/>
              <w:spacing w:after="0" w:line="240" w:lineRule="auto"/>
              <w:jc w:val="center"/>
              <w:rPr>
                <w:rFonts w:ascii="Times New Roman" w:eastAsia="Times New Roman" w:hAnsi="Times New Roman"/>
                <w:highlight w:val="yellow"/>
              </w:rPr>
            </w:pPr>
            <w:r w:rsidRPr="00F33D2B">
              <w:rPr>
                <w:rFonts w:ascii="Times New Roman" w:eastAsia="Times New Roman" w:hAnsi="Times New Roman"/>
              </w:rPr>
              <w:lastRenderedPageBreak/>
              <w:t xml:space="preserve">ОМСУ, ПС, ЭП, ЕПГУ, РПГУ, ФГИС ЕЦП НСПД, </w:t>
            </w:r>
            <w:r w:rsidRPr="00F33D2B">
              <w:rPr>
                <w:rFonts w:ascii="Times New Roman" w:eastAsia="Times New Roman" w:hAnsi="Times New Roman"/>
              </w:rPr>
              <w:lastRenderedPageBreak/>
              <w:t xml:space="preserve">приложение </w:t>
            </w:r>
            <w:r w:rsidR="00F51513">
              <w:rPr>
                <w:rFonts w:ascii="Times New Roman" w:eastAsia="Times New Roman" w:hAnsi="Times New Roman"/>
              </w:rPr>
              <w:t>«</w:t>
            </w:r>
            <w:proofErr w:type="spellStart"/>
            <w:r w:rsidRPr="00F33D2B">
              <w:rPr>
                <w:rFonts w:ascii="Times New Roman" w:eastAsia="Times New Roman" w:hAnsi="Times New Roman"/>
              </w:rPr>
              <w:t>Госключ</w:t>
            </w:r>
            <w:proofErr w:type="spellEnd"/>
            <w:r w:rsidR="00F51513">
              <w:rPr>
                <w:rFonts w:ascii="Times New Roman" w:eastAsia="Times New Roman" w:hAnsi="Times New Roman"/>
              </w:rPr>
              <w:t>»</w:t>
            </w:r>
            <w:r w:rsidRPr="00F33D2B">
              <w:rPr>
                <w:rFonts w:ascii="Times New Roman" w:eastAsia="Times New Roman" w:hAnsi="Times New Roman"/>
              </w:rPr>
              <w:t>, МФЦ</w:t>
            </w:r>
          </w:p>
        </w:tc>
      </w:tr>
      <w:tr w:rsidR="00F33D2B" w:rsidRPr="00F33D2B" w:rsidTr="00E61D95">
        <w:tc>
          <w:tcPr>
            <w:tcW w:w="488" w:type="dxa"/>
          </w:tcPr>
          <w:p w:rsidR="00F33D2B" w:rsidRPr="00F33D2B" w:rsidRDefault="00F33D2B" w:rsidP="00F33D2B">
            <w:pPr>
              <w:widowControl w:val="0"/>
              <w:numPr>
                <w:ilvl w:val="0"/>
                <w:numId w:val="2"/>
              </w:numPr>
              <w:autoSpaceDE w:val="0"/>
              <w:autoSpaceDN w:val="0"/>
              <w:spacing w:after="0" w:line="240" w:lineRule="auto"/>
              <w:contextualSpacing/>
              <w:jc w:val="center"/>
              <w:rPr>
                <w:rFonts w:ascii="Times New Roman" w:eastAsia="Times New Roman" w:hAnsi="Times New Roman"/>
              </w:rPr>
            </w:pPr>
          </w:p>
        </w:tc>
        <w:tc>
          <w:tcPr>
            <w:tcW w:w="992" w:type="dxa"/>
          </w:tcPr>
          <w:p w:rsidR="00F33D2B" w:rsidRPr="00F33D2B" w:rsidRDefault="00F33D2B" w:rsidP="00F33D2B">
            <w:pPr>
              <w:widowControl w:val="0"/>
              <w:autoSpaceDE w:val="0"/>
              <w:autoSpaceDN w:val="0"/>
              <w:spacing w:after="0" w:line="240" w:lineRule="auto"/>
              <w:jc w:val="center"/>
              <w:rPr>
                <w:rFonts w:ascii="Times New Roman" w:eastAsia="Times New Roman" w:hAnsi="Times New Roman"/>
              </w:rPr>
            </w:pPr>
            <w:r w:rsidRPr="00F33D2B">
              <w:rPr>
                <w:rFonts w:ascii="Times New Roman" w:eastAsia="Times New Roman" w:hAnsi="Times New Roman"/>
              </w:rPr>
              <w:t>ДА</w:t>
            </w:r>
            <w:proofErr w:type="gramStart"/>
            <w:r w:rsidRPr="00F33D2B">
              <w:rPr>
                <w:rFonts w:ascii="Times New Roman" w:eastAsia="Times New Roman" w:hAnsi="Times New Roman"/>
              </w:rPr>
              <w:t>1</w:t>
            </w:r>
            <w:proofErr w:type="gramEnd"/>
            <w:r w:rsidRPr="00F33D2B">
              <w:rPr>
                <w:rFonts w:ascii="Times New Roman" w:eastAsia="Times New Roman" w:hAnsi="Times New Roman"/>
              </w:rPr>
              <w:t xml:space="preserve"> –ДА6</w:t>
            </w:r>
          </w:p>
          <w:p w:rsidR="00F33D2B" w:rsidRPr="00F33D2B" w:rsidRDefault="00F33D2B" w:rsidP="00F33D2B">
            <w:pPr>
              <w:widowControl w:val="0"/>
              <w:autoSpaceDE w:val="0"/>
              <w:autoSpaceDN w:val="0"/>
              <w:spacing w:after="0" w:line="240" w:lineRule="auto"/>
              <w:jc w:val="center"/>
              <w:rPr>
                <w:rFonts w:ascii="Times New Roman" w:eastAsia="Times New Roman" w:hAnsi="Times New Roman"/>
              </w:rPr>
            </w:pPr>
          </w:p>
        </w:tc>
        <w:tc>
          <w:tcPr>
            <w:tcW w:w="2551" w:type="dxa"/>
          </w:tcPr>
          <w:p w:rsidR="00F33D2B" w:rsidRPr="00F33D2B" w:rsidRDefault="00F33D2B" w:rsidP="00F33D2B">
            <w:pPr>
              <w:widowControl w:val="0"/>
              <w:autoSpaceDE w:val="0"/>
              <w:autoSpaceDN w:val="0"/>
              <w:spacing w:after="0" w:line="240" w:lineRule="auto"/>
              <w:rPr>
                <w:rFonts w:ascii="Times New Roman" w:eastAsia="Times New Roman" w:hAnsi="Times New Roman"/>
              </w:rPr>
            </w:pPr>
            <w:r w:rsidRPr="00F33D2B">
              <w:rPr>
                <w:rFonts w:ascii="Times New Roman" w:eastAsia="Times New Roman" w:hAnsi="Times New Roman"/>
                <w:lang w:eastAsia="en-US"/>
              </w:rPr>
              <w:t>документ, удостоверяющий личность заявителя или представителя заявителя</w:t>
            </w:r>
          </w:p>
        </w:tc>
        <w:tc>
          <w:tcPr>
            <w:tcW w:w="3969" w:type="dxa"/>
          </w:tcPr>
          <w:p w:rsidR="00F33D2B" w:rsidRPr="00F33D2B" w:rsidRDefault="00F33D2B" w:rsidP="00F33D2B">
            <w:pPr>
              <w:autoSpaceDE w:val="0"/>
              <w:autoSpaceDN w:val="0"/>
              <w:adjustRightInd w:val="0"/>
              <w:spacing w:after="0" w:line="240" w:lineRule="auto"/>
              <w:rPr>
                <w:rFonts w:ascii="Times New Roman" w:eastAsia="Calibri" w:hAnsi="Times New Roman"/>
                <w:lang w:eastAsia="en-US"/>
              </w:rPr>
            </w:pPr>
            <w:r w:rsidRPr="00F33D2B">
              <w:rPr>
                <w:rFonts w:ascii="Times New Roman" w:eastAsia="Calibri" w:hAnsi="Times New Roman"/>
                <w:lang w:eastAsia="en-US"/>
              </w:rPr>
              <w:t>Для установления личности и сверки данных в запросе – О. возвращается заявителю</w:t>
            </w:r>
          </w:p>
          <w:p w:rsidR="00F33D2B" w:rsidRPr="00F33D2B" w:rsidRDefault="00F33D2B" w:rsidP="00F33D2B">
            <w:pPr>
              <w:autoSpaceDE w:val="0"/>
              <w:autoSpaceDN w:val="0"/>
              <w:adjustRightInd w:val="0"/>
              <w:spacing w:after="0" w:line="240" w:lineRule="auto"/>
              <w:rPr>
                <w:rFonts w:ascii="Times New Roman" w:eastAsia="Calibri" w:hAnsi="Times New Roman"/>
                <w:lang w:eastAsia="en-US"/>
              </w:rPr>
            </w:pPr>
            <w:r w:rsidRPr="00F33D2B">
              <w:rPr>
                <w:rFonts w:ascii="Times New Roman" w:eastAsia="Calibri" w:hAnsi="Times New Roman"/>
                <w:lang w:eastAsia="en-US"/>
              </w:rPr>
              <w:t>- копия паспорта гражданина РФ в 1 экземпляре, на бумажном носителе с предоставлением оригинала документа или представителя в случае представления заявления о предоставлении муниципальной услуги  посредством личного обращения в Орган местного самоуправления, МФЦ.</w:t>
            </w:r>
          </w:p>
          <w:p w:rsidR="00F33D2B" w:rsidRPr="00F33D2B" w:rsidRDefault="00F33D2B" w:rsidP="00F33D2B">
            <w:pPr>
              <w:autoSpaceDE w:val="0"/>
              <w:autoSpaceDN w:val="0"/>
              <w:adjustRightInd w:val="0"/>
              <w:spacing w:after="0" w:line="240" w:lineRule="auto"/>
              <w:rPr>
                <w:rFonts w:ascii="Times New Roman" w:eastAsia="Calibri" w:hAnsi="Times New Roman"/>
                <w:lang w:eastAsia="en-US"/>
              </w:rPr>
            </w:pPr>
            <w:r w:rsidRPr="00F33D2B">
              <w:rPr>
                <w:rFonts w:ascii="Times New Roman" w:eastAsia="Calibri" w:hAnsi="Times New Roman"/>
                <w:lang w:eastAsia="en-US"/>
              </w:rPr>
              <w:t xml:space="preserve">В случае предоставления документов в электронной форме посредством ЕПГУ, РПГУ, ФГИС ЕЦП НСПД, приложение </w:t>
            </w:r>
            <w:r w:rsidR="00F51513">
              <w:rPr>
                <w:rFonts w:ascii="Times New Roman" w:eastAsia="Calibri" w:hAnsi="Times New Roman"/>
                <w:lang w:eastAsia="en-US"/>
              </w:rPr>
              <w:t>«</w:t>
            </w:r>
            <w:proofErr w:type="spellStart"/>
            <w:r w:rsidRPr="00F33D2B">
              <w:rPr>
                <w:rFonts w:ascii="Times New Roman" w:eastAsia="Calibri" w:hAnsi="Times New Roman"/>
                <w:lang w:eastAsia="en-US"/>
              </w:rPr>
              <w:t>Госключ</w:t>
            </w:r>
            <w:proofErr w:type="spellEnd"/>
            <w:r w:rsidR="00F51513">
              <w:rPr>
                <w:rFonts w:ascii="Times New Roman" w:eastAsia="Calibri" w:hAnsi="Times New Roman"/>
                <w:lang w:eastAsia="en-US"/>
              </w:rPr>
              <w:t>»</w:t>
            </w:r>
          </w:p>
          <w:p w:rsidR="00F33D2B" w:rsidRPr="00F33D2B" w:rsidRDefault="00F33D2B" w:rsidP="00F33D2B">
            <w:pPr>
              <w:widowControl w:val="0"/>
              <w:autoSpaceDE w:val="0"/>
              <w:autoSpaceDN w:val="0"/>
              <w:spacing w:after="0" w:line="240" w:lineRule="auto"/>
              <w:jc w:val="center"/>
              <w:rPr>
                <w:rFonts w:ascii="Times New Roman" w:eastAsia="Times New Roman" w:hAnsi="Times New Roman"/>
              </w:rPr>
            </w:pPr>
          </w:p>
        </w:tc>
        <w:tc>
          <w:tcPr>
            <w:tcW w:w="1418" w:type="dxa"/>
          </w:tcPr>
          <w:p w:rsidR="00F33D2B" w:rsidRPr="00F33D2B" w:rsidRDefault="00F33D2B" w:rsidP="00F33D2B">
            <w:pPr>
              <w:widowControl w:val="0"/>
              <w:autoSpaceDE w:val="0"/>
              <w:autoSpaceDN w:val="0"/>
              <w:spacing w:after="0" w:line="240" w:lineRule="auto"/>
              <w:jc w:val="center"/>
              <w:rPr>
                <w:rFonts w:ascii="Times New Roman" w:eastAsia="Times New Roman" w:hAnsi="Times New Roman"/>
                <w:highlight w:val="yellow"/>
              </w:rPr>
            </w:pPr>
            <w:r w:rsidRPr="00F33D2B">
              <w:rPr>
                <w:rFonts w:ascii="Times New Roman" w:eastAsia="Times New Roman" w:hAnsi="Times New Roman"/>
              </w:rPr>
              <w:t xml:space="preserve">ОМСУ, ПС, ЭП, ЕПГУ, РПГУ, ФГИС ЕЦП НСПД, приложение </w:t>
            </w:r>
            <w:r w:rsidR="00F51513">
              <w:rPr>
                <w:rFonts w:ascii="Times New Roman" w:eastAsia="Times New Roman" w:hAnsi="Times New Roman"/>
              </w:rPr>
              <w:t>«</w:t>
            </w:r>
            <w:proofErr w:type="spellStart"/>
            <w:r w:rsidRPr="00F33D2B">
              <w:rPr>
                <w:rFonts w:ascii="Times New Roman" w:eastAsia="Times New Roman" w:hAnsi="Times New Roman"/>
              </w:rPr>
              <w:t>Госключ</w:t>
            </w:r>
            <w:proofErr w:type="spellEnd"/>
            <w:r w:rsidR="00F51513">
              <w:rPr>
                <w:rFonts w:ascii="Times New Roman" w:eastAsia="Times New Roman" w:hAnsi="Times New Roman"/>
              </w:rPr>
              <w:t>»</w:t>
            </w:r>
            <w:r w:rsidRPr="00F33D2B">
              <w:rPr>
                <w:rFonts w:ascii="Times New Roman" w:eastAsia="Times New Roman" w:hAnsi="Times New Roman"/>
              </w:rPr>
              <w:t>, МФЦ</w:t>
            </w:r>
          </w:p>
        </w:tc>
      </w:tr>
      <w:tr w:rsidR="00F33D2B" w:rsidRPr="00F33D2B" w:rsidTr="00E61D95">
        <w:trPr>
          <w:trHeight w:val="3588"/>
        </w:trPr>
        <w:tc>
          <w:tcPr>
            <w:tcW w:w="488" w:type="dxa"/>
          </w:tcPr>
          <w:p w:rsidR="00F33D2B" w:rsidRPr="00F33D2B" w:rsidRDefault="00F33D2B" w:rsidP="00F33D2B">
            <w:pPr>
              <w:widowControl w:val="0"/>
              <w:numPr>
                <w:ilvl w:val="0"/>
                <w:numId w:val="2"/>
              </w:numPr>
              <w:autoSpaceDE w:val="0"/>
              <w:autoSpaceDN w:val="0"/>
              <w:spacing w:after="0" w:line="240" w:lineRule="auto"/>
              <w:contextualSpacing/>
              <w:jc w:val="center"/>
              <w:rPr>
                <w:rFonts w:ascii="Times New Roman" w:eastAsia="Times New Roman" w:hAnsi="Times New Roman"/>
              </w:rPr>
            </w:pPr>
          </w:p>
        </w:tc>
        <w:tc>
          <w:tcPr>
            <w:tcW w:w="992" w:type="dxa"/>
          </w:tcPr>
          <w:p w:rsidR="00F33D2B" w:rsidRPr="00F33D2B" w:rsidRDefault="00F33D2B" w:rsidP="00F33D2B">
            <w:pPr>
              <w:widowControl w:val="0"/>
              <w:autoSpaceDE w:val="0"/>
              <w:autoSpaceDN w:val="0"/>
              <w:spacing w:after="0" w:line="240" w:lineRule="auto"/>
              <w:jc w:val="center"/>
              <w:rPr>
                <w:rFonts w:ascii="Times New Roman" w:eastAsia="Times New Roman" w:hAnsi="Times New Roman"/>
              </w:rPr>
            </w:pPr>
            <w:r w:rsidRPr="00F33D2B">
              <w:rPr>
                <w:rFonts w:ascii="Times New Roman" w:eastAsia="Times New Roman" w:hAnsi="Times New Roman"/>
              </w:rPr>
              <w:t>ДА</w:t>
            </w:r>
            <w:proofErr w:type="gramStart"/>
            <w:r w:rsidRPr="00F33D2B">
              <w:rPr>
                <w:rFonts w:ascii="Times New Roman" w:eastAsia="Times New Roman" w:hAnsi="Times New Roman"/>
              </w:rPr>
              <w:t>1</w:t>
            </w:r>
            <w:proofErr w:type="gramEnd"/>
            <w:r w:rsidRPr="00F33D2B">
              <w:rPr>
                <w:rFonts w:ascii="Times New Roman" w:eastAsia="Times New Roman" w:hAnsi="Times New Roman"/>
              </w:rPr>
              <w:t xml:space="preserve"> –ДА6</w:t>
            </w:r>
          </w:p>
          <w:p w:rsidR="00F33D2B" w:rsidRPr="00F33D2B" w:rsidRDefault="00F33D2B" w:rsidP="00F33D2B">
            <w:pPr>
              <w:widowControl w:val="0"/>
              <w:autoSpaceDE w:val="0"/>
              <w:autoSpaceDN w:val="0"/>
              <w:spacing w:after="0" w:line="240" w:lineRule="auto"/>
              <w:jc w:val="center"/>
              <w:rPr>
                <w:rFonts w:ascii="Times New Roman" w:eastAsia="Times New Roman" w:hAnsi="Times New Roman"/>
              </w:rPr>
            </w:pPr>
          </w:p>
        </w:tc>
        <w:tc>
          <w:tcPr>
            <w:tcW w:w="2551" w:type="dxa"/>
          </w:tcPr>
          <w:p w:rsidR="00F33D2B" w:rsidRPr="00F33D2B" w:rsidRDefault="00F33D2B" w:rsidP="00F33D2B">
            <w:pPr>
              <w:widowControl w:val="0"/>
              <w:autoSpaceDE w:val="0"/>
              <w:autoSpaceDN w:val="0"/>
              <w:spacing w:after="0" w:line="240" w:lineRule="auto"/>
              <w:rPr>
                <w:rFonts w:ascii="Times New Roman" w:eastAsia="Times New Roman" w:hAnsi="Times New Roman"/>
              </w:rPr>
            </w:pPr>
            <w:r w:rsidRPr="00F33D2B">
              <w:rPr>
                <w:rFonts w:ascii="Times New Roman" w:eastAsia="Times New Roman" w:hAnsi="Times New Roman"/>
                <w:lang w:eastAsia="en-US"/>
              </w:rPr>
              <w:t>документ, подтверждающий полномочия представителя заявителя действовать от имени заявителя (в случае обращения за предоставлением услуги представителя заявителя)</w:t>
            </w:r>
          </w:p>
        </w:tc>
        <w:tc>
          <w:tcPr>
            <w:tcW w:w="3969" w:type="dxa"/>
          </w:tcPr>
          <w:p w:rsidR="00F33D2B" w:rsidRPr="00F33D2B" w:rsidRDefault="00F33D2B" w:rsidP="00F33D2B">
            <w:pPr>
              <w:widowControl w:val="0"/>
              <w:autoSpaceDE w:val="0"/>
              <w:autoSpaceDN w:val="0"/>
              <w:spacing w:after="0" w:line="240" w:lineRule="auto"/>
              <w:rPr>
                <w:rFonts w:ascii="Times New Roman" w:eastAsia="Times New Roman" w:hAnsi="Times New Roman"/>
              </w:rPr>
            </w:pPr>
            <w:r w:rsidRPr="00F33D2B">
              <w:rPr>
                <w:rFonts w:ascii="Times New Roman" w:eastAsia="Times New Roman" w:hAnsi="Times New Roman"/>
              </w:rPr>
              <w:t>В качестве документа, подтверждающего полномочия на осуществление действий от имени заявителя, представитель заявителя вправе представить копию оформленной в соответствии с законодательством Российской Федерации доверенности в 1 экземпляре на бумажном носителе с предоставлением оригинала документа.</w:t>
            </w:r>
          </w:p>
          <w:p w:rsidR="00F33D2B" w:rsidRPr="00F33D2B" w:rsidRDefault="00F33D2B" w:rsidP="00F33D2B">
            <w:pPr>
              <w:widowControl w:val="0"/>
              <w:autoSpaceDE w:val="0"/>
              <w:autoSpaceDN w:val="0"/>
              <w:spacing w:after="0" w:line="240" w:lineRule="auto"/>
              <w:rPr>
                <w:rFonts w:ascii="Times New Roman" w:eastAsia="Times New Roman" w:hAnsi="Times New Roman"/>
              </w:rPr>
            </w:pPr>
            <w:proofErr w:type="gramStart"/>
            <w:r w:rsidRPr="00F33D2B">
              <w:rPr>
                <w:rFonts w:ascii="Times New Roman" w:eastAsia="Times New Roman" w:hAnsi="Times New Roman"/>
              </w:rPr>
              <w:t xml:space="preserve">В случае предоставления документов в электронной форме посредством ЕПГУ, РПГУ, ФГИС ЕЦП НСПД, приложения </w:t>
            </w:r>
            <w:r w:rsidR="00F51513">
              <w:rPr>
                <w:rFonts w:ascii="Times New Roman" w:eastAsia="Times New Roman" w:hAnsi="Times New Roman"/>
              </w:rPr>
              <w:t>«</w:t>
            </w:r>
            <w:proofErr w:type="spellStart"/>
            <w:r w:rsidRPr="00F33D2B">
              <w:rPr>
                <w:rFonts w:ascii="Times New Roman" w:eastAsia="Times New Roman" w:hAnsi="Times New Roman"/>
              </w:rPr>
              <w:t>Госключ</w:t>
            </w:r>
            <w:proofErr w:type="spellEnd"/>
            <w:r w:rsidR="00F51513">
              <w:rPr>
                <w:rFonts w:ascii="Times New Roman" w:eastAsia="Times New Roman" w:hAnsi="Times New Roman"/>
              </w:rPr>
              <w:t>»</w:t>
            </w:r>
            <w:r w:rsidRPr="00F33D2B">
              <w:rPr>
                <w:rFonts w:ascii="Times New Roman" w:eastAsia="Times New Roman" w:hAnsi="Times New Roman"/>
              </w:rPr>
              <w:t xml:space="preserve">, указанный документ, выданный заявителем, являющийся юридическим лицом, удостоверяется квалифицированной электронной подписью или усиленной неквалифицированной электронной подписью правомочного должностного лица такого юридического лица; выданный заявителем, являющимся физическим лицом, - усиленной </w:t>
            </w:r>
            <w:r w:rsidRPr="00F33D2B">
              <w:rPr>
                <w:rFonts w:ascii="Times New Roman" w:eastAsia="Times New Roman" w:hAnsi="Times New Roman"/>
              </w:rPr>
              <w:lastRenderedPageBreak/>
              <w:t xml:space="preserve">квалифицированной электронной подписью нотариуса с приложением файла открепленной усиленной квалифицированной электронной подписи в формате </w:t>
            </w:r>
            <w:r w:rsidRPr="00F33D2B">
              <w:rPr>
                <w:rFonts w:ascii="Times New Roman" w:eastAsia="Times New Roman" w:hAnsi="Times New Roman"/>
                <w:lang w:val="en-US"/>
              </w:rPr>
              <w:t>sig</w:t>
            </w:r>
            <w:r w:rsidRPr="00F33D2B">
              <w:rPr>
                <w:rFonts w:ascii="Times New Roman" w:eastAsia="Times New Roman" w:hAnsi="Times New Roman"/>
              </w:rPr>
              <w:t>3.</w:t>
            </w:r>
            <w:proofErr w:type="gramEnd"/>
          </w:p>
          <w:p w:rsidR="00F33D2B" w:rsidRPr="00F33D2B" w:rsidRDefault="00F33D2B" w:rsidP="00F33D2B">
            <w:pPr>
              <w:widowControl w:val="0"/>
              <w:autoSpaceDE w:val="0"/>
              <w:autoSpaceDN w:val="0"/>
              <w:spacing w:after="0" w:line="240" w:lineRule="auto"/>
              <w:rPr>
                <w:rFonts w:ascii="Times New Roman" w:eastAsia="Times New Roman" w:hAnsi="Times New Roman"/>
              </w:rPr>
            </w:pPr>
          </w:p>
        </w:tc>
        <w:tc>
          <w:tcPr>
            <w:tcW w:w="1418" w:type="dxa"/>
          </w:tcPr>
          <w:p w:rsidR="00F33D2B" w:rsidRPr="00F33D2B" w:rsidRDefault="00F33D2B" w:rsidP="00F33D2B">
            <w:pPr>
              <w:widowControl w:val="0"/>
              <w:autoSpaceDE w:val="0"/>
              <w:autoSpaceDN w:val="0"/>
              <w:spacing w:after="0" w:line="240" w:lineRule="auto"/>
              <w:jc w:val="center"/>
              <w:rPr>
                <w:rFonts w:ascii="Times New Roman" w:eastAsia="Times New Roman" w:hAnsi="Times New Roman"/>
                <w:highlight w:val="yellow"/>
              </w:rPr>
            </w:pPr>
            <w:r w:rsidRPr="00F33D2B">
              <w:rPr>
                <w:rFonts w:ascii="Times New Roman" w:eastAsia="Times New Roman" w:hAnsi="Times New Roman"/>
              </w:rPr>
              <w:lastRenderedPageBreak/>
              <w:t xml:space="preserve">ОМСУ, ПС, ЭП, ЕПГУ, РПГУ, ФГИС ЕЦП НСПД, приложение </w:t>
            </w:r>
            <w:r w:rsidR="00F51513">
              <w:rPr>
                <w:rFonts w:ascii="Times New Roman" w:eastAsia="Times New Roman" w:hAnsi="Times New Roman"/>
              </w:rPr>
              <w:t>«</w:t>
            </w:r>
            <w:proofErr w:type="spellStart"/>
            <w:r w:rsidRPr="00F33D2B">
              <w:rPr>
                <w:rFonts w:ascii="Times New Roman" w:eastAsia="Times New Roman" w:hAnsi="Times New Roman"/>
              </w:rPr>
              <w:t>Госключ</w:t>
            </w:r>
            <w:proofErr w:type="spellEnd"/>
            <w:r w:rsidR="00F51513">
              <w:rPr>
                <w:rFonts w:ascii="Times New Roman" w:eastAsia="Times New Roman" w:hAnsi="Times New Roman"/>
              </w:rPr>
              <w:t>»</w:t>
            </w:r>
            <w:r w:rsidRPr="00F33D2B">
              <w:rPr>
                <w:rFonts w:ascii="Times New Roman" w:eastAsia="Times New Roman" w:hAnsi="Times New Roman"/>
              </w:rPr>
              <w:t>, МФЦ</w:t>
            </w:r>
          </w:p>
        </w:tc>
      </w:tr>
      <w:tr w:rsidR="00F33D2B" w:rsidRPr="00F33D2B" w:rsidTr="00E61D95">
        <w:trPr>
          <w:trHeight w:val="457"/>
        </w:trPr>
        <w:tc>
          <w:tcPr>
            <w:tcW w:w="488" w:type="dxa"/>
          </w:tcPr>
          <w:p w:rsidR="00F33D2B" w:rsidRPr="00F33D2B" w:rsidRDefault="00F33D2B" w:rsidP="00F33D2B">
            <w:pPr>
              <w:widowControl w:val="0"/>
              <w:numPr>
                <w:ilvl w:val="0"/>
                <w:numId w:val="2"/>
              </w:numPr>
              <w:autoSpaceDE w:val="0"/>
              <w:autoSpaceDN w:val="0"/>
              <w:spacing w:after="0" w:line="240" w:lineRule="auto"/>
              <w:contextualSpacing/>
              <w:jc w:val="center"/>
              <w:rPr>
                <w:rFonts w:ascii="Times New Roman" w:eastAsia="Times New Roman" w:hAnsi="Times New Roman"/>
              </w:rPr>
            </w:pPr>
          </w:p>
        </w:tc>
        <w:tc>
          <w:tcPr>
            <w:tcW w:w="992" w:type="dxa"/>
          </w:tcPr>
          <w:p w:rsidR="00F33D2B" w:rsidRPr="00F33D2B" w:rsidRDefault="00F33D2B" w:rsidP="00F33D2B">
            <w:pPr>
              <w:widowControl w:val="0"/>
              <w:autoSpaceDE w:val="0"/>
              <w:autoSpaceDN w:val="0"/>
              <w:spacing w:after="0" w:line="240" w:lineRule="auto"/>
              <w:jc w:val="center"/>
              <w:rPr>
                <w:rFonts w:ascii="Times New Roman" w:eastAsia="Times New Roman" w:hAnsi="Times New Roman"/>
              </w:rPr>
            </w:pPr>
            <w:r w:rsidRPr="00F33D2B">
              <w:rPr>
                <w:rFonts w:ascii="Times New Roman" w:eastAsia="Times New Roman" w:hAnsi="Times New Roman"/>
              </w:rPr>
              <w:t>ДА</w:t>
            </w:r>
            <w:proofErr w:type="gramStart"/>
            <w:r w:rsidRPr="00F33D2B">
              <w:rPr>
                <w:rFonts w:ascii="Times New Roman" w:eastAsia="Times New Roman" w:hAnsi="Times New Roman"/>
              </w:rPr>
              <w:t>1</w:t>
            </w:r>
            <w:proofErr w:type="gramEnd"/>
            <w:r w:rsidRPr="00F33D2B">
              <w:rPr>
                <w:rFonts w:ascii="Times New Roman" w:eastAsia="Times New Roman" w:hAnsi="Times New Roman"/>
              </w:rPr>
              <w:t xml:space="preserve"> –ДА6</w:t>
            </w:r>
          </w:p>
          <w:p w:rsidR="00F33D2B" w:rsidRPr="00F33D2B" w:rsidRDefault="00F33D2B" w:rsidP="00F33D2B">
            <w:pPr>
              <w:widowControl w:val="0"/>
              <w:autoSpaceDE w:val="0"/>
              <w:autoSpaceDN w:val="0"/>
              <w:spacing w:after="0" w:line="240" w:lineRule="auto"/>
              <w:jc w:val="center"/>
              <w:rPr>
                <w:rFonts w:ascii="Times New Roman" w:eastAsia="Times New Roman" w:hAnsi="Times New Roman"/>
              </w:rPr>
            </w:pPr>
          </w:p>
        </w:tc>
        <w:tc>
          <w:tcPr>
            <w:tcW w:w="2551" w:type="dxa"/>
          </w:tcPr>
          <w:p w:rsidR="00F33D2B" w:rsidRPr="00F33D2B" w:rsidRDefault="00F33D2B" w:rsidP="00F33D2B">
            <w:pPr>
              <w:widowControl w:val="0"/>
              <w:autoSpaceDE w:val="0"/>
              <w:autoSpaceDN w:val="0"/>
              <w:spacing w:after="0" w:line="240" w:lineRule="auto"/>
              <w:rPr>
                <w:rFonts w:ascii="Times New Roman CYR" w:eastAsia="Times New Roman" w:hAnsi="Times New Roman CYR" w:cs="Times New Roman CYR"/>
              </w:rPr>
            </w:pPr>
            <w:r w:rsidRPr="00F33D2B">
              <w:rPr>
                <w:rFonts w:ascii="Times New Roman CYR" w:eastAsia="Times New Roman" w:hAnsi="Times New Roman CYR" w:cs="Times New Roman CYR"/>
              </w:rPr>
              <w:t xml:space="preserve">документы, подтверждающие право заявителя на приобретение земельного участка без проведения торгов и предусмотренные перечнем, утвержденным приказом Росреестра от 02.09.2020 № </w:t>
            </w:r>
            <w:proofErr w:type="gramStart"/>
            <w:r w:rsidRPr="00F33D2B">
              <w:rPr>
                <w:rFonts w:ascii="Times New Roman CYR" w:eastAsia="Times New Roman" w:hAnsi="Times New Roman CYR" w:cs="Times New Roman CYR"/>
              </w:rPr>
              <w:t>П</w:t>
            </w:r>
            <w:proofErr w:type="gramEnd"/>
            <w:r w:rsidRPr="00F33D2B">
              <w:rPr>
                <w:rFonts w:ascii="Times New Roman CYR" w:eastAsia="Times New Roman" w:hAnsi="Times New Roman CYR" w:cs="Times New Roman CYR"/>
              </w:rPr>
              <w:t>/0321</w:t>
            </w:r>
          </w:p>
          <w:p w:rsidR="00F33D2B" w:rsidRPr="00F33D2B" w:rsidRDefault="00F51513" w:rsidP="00F33D2B">
            <w:pPr>
              <w:widowControl w:val="0"/>
              <w:autoSpaceDE w:val="0"/>
              <w:autoSpaceDN w:val="0"/>
              <w:spacing w:after="0" w:line="240" w:lineRule="auto"/>
              <w:rPr>
                <w:rFonts w:ascii="Times New Roman CYR" w:eastAsia="Times New Roman" w:hAnsi="Times New Roman CYR" w:cs="Times New Roman CYR"/>
              </w:rPr>
            </w:pPr>
            <w:r>
              <w:rPr>
                <w:rFonts w:ascii="Times New Roman CYR" w:eastAsia="Times New Roman" w:hAnsi="Times New Roman CYR" w:cs="Times New Roman CYR"/>
              </w:rPr>
              <w:t>«</w:t>
            </w:r>
            <w:r w:rsidR="00F33D2B" w:rsidRPr="00F33D2B">
              <w:rPr>
                <w:rFonts w:ascii="Times New Roman CYR" w:eastAsia="Times New Roman" w:hAnsi="Times New Roman CYR" w:cs="Times New Roman CYR"/>
              </w:rPr>
              <w:t>Об утверждении перечня документов, подтверждающих право заявителя на приобретение земельного участка без проведения торгов</w:t>
            </w:r>
            <w:r>
              <w:rPr>
                <w:rFonts w:ascii="Times New Roman CYR" w:eastAsia="Times New Roman" w:hAnsi="Times New Roman CYR" w:cs="Times New Roman CYR"/>
              </w:rPr>
              <w:t>»</w:t>
            </w:r>
            <w:r w:rsidR="00F33D2B" w:rsidRPr="00F33D2B">
              <w:rPr>
                <w:rFonts w:ascii="Times New Roman CYR" w:eastAsia="Times New Roman" w:hAnsi="Times New Roman CYR" w:cs="Times New Roman CYR"/>
              </w:rPr>
              <w:t>,</w:t>
            </w:r>
            <w:r w:rsidR="00F33D2B" w:rsidRPr="00F33D2B">
              <w:rPr>
                <w:rFonts w:ascii="Times New Roman" w:eastAsia="Times New Roman" w:hAnsi="Times New Roman"/>
                <w:sz w:val="24"/>
                <w:szCs w:val="24"/>
              </w:rPr>
              <w:t xml:space="preserve"> </w:t>
            </w:r>
            <w:r w:rsidR="00F33D2B" w:rsidRPr="00F33D2B">
              <w:rPr>
                <w:rFonts w:ascii="Times New Roman CYR" w:eastAsia="Times New Roman" w:hAnsi="Times New Roman CYR" w:cs="Times New Roman CYR"/>
              </w:rPr>
              <w:t>за исключением документов, которые должны быть представлены в уполномоченный орган в порядке межведомственного информационного взаимодействия</w:t>
            </w:r>
          </w:p>
        </w:tc>
        <w:tc>
          <w:tcPr>
            <w:tcW w:w="3969" w:type="dxa"/>
          </w:tcPr>
          <w:p w:rsidR="00F33D2B" w:rsidRPr="00F33D2B" w:rsidRDefault="00F33D2B" w:rsidP="00F33D2B">
            <w:pPr>
              <w:spacing w:after="0" w:line="240" w:lineRule="auto"/>
              <w:rPr>
                <w:rFonts w:ascii="Times New Roman" w:eastAsia="Times New Roman" w:hAnsi="Times New Roman"/>
              </w:rPr>
            </w:pPr>
            <w:r w:rsidRPr="00F33D2B">
              <w:rPr>
                <w:rFonts w:ascii="Times New Roman" w:eastAsia="Times New Roman" w:hAnsi="Times New Roman"/>
              </w:rPr>
              <w:t xml:space="preserve">- копии правоустанавливающих и (или) </w:t>
            </w:r>
            <w:proofErr w:type="spellStart"/>
            <w:r w:rsidRPr="00F33D2B">
              <w:rPr>
                <w:rFonts w:ascii="Times New Roman" w:eastAsia="Times New Roman" w:hAnsi="Times New Roman"/>
              </w:rPr>
              <w:t>правоудостоверяющих</w:t>
            </w:r>
            <w:proofErr w:type="spellEnd"/>
            <w:r w:rsidRPr="00F33D2B">
              <w:rPr>
                <w:rFonts w:ascii="Times New Roman" w:eastAsia="Times New Roman" w:hAnsi="Times New Roman"/>
              </w:rPr>
              <w:t xml:space="preserve"> документов на исходный земельный участок в 1 экземпляре на бумажном носителе с предоставлением оригинала данного документа; </w:t>
            </w:r>
          </w:p>
          <w:p w:rsidR="00F33D2B" w:rsidRPr="00F33D2B" w:rsidRDefault="00F33D2B" w:rsidP="00F33D2B">
            <w:pPr>
              <w:spacing w:after="0" w:line="240" w:lineRule="auto"/>
              <w:rPr>
                <w:rFonts w:ascii="Times New Roman" w:eastAsia="Times New Roman" w:hAnsi="Times New Roman"/>
              </w:rPr>
            </w:pPr>
            <w:r w:rsidRPr="00F33D2B">
              <w:rPr>
                <w:rFonts w:ascii="Times New Roman" w:eastAsia="Times New Roman" w:hAnsi="Times New Roman"/>
              </w:rPr>
              <w:t xml:space="preserve">- в электронной форме, подписанное в соответствии с требованиями Федерального закона от 06.04.2011 № 63-ФЗ, при обращении посредством ЕПГУ, РПГУ, ФГИС ЕЦП НСПД, приложения </w:t>
            </w:r>
            <w:r w:rsidR="00F51513">
              <w:rPr>
                <w:rFonts w:ascii="Times New Roman" w:eastAsia="Times New Roman" w:hAnsi="Times New Roman"/>
              </w:rPr>
              <w:t>«</w:t>
            </w:r>
            <w:proofErr w:type="spellStart"/>
            <w:r w:rsidRPr="00F33D2B">
              <w:rPr>
                <w:rFonts w:ascii="Times New Roman" w:eastAsia="Times New Roman" w:hAnsi="Times New Roman"/>
              </w:rPr>
              <w:t>Госключ</w:t>
            </w:r>
            <w:proofErr w:type="spellEnd"/>
            <w:r w:rsidR="00F51513">
              <w:rPr>
                <w:rFonts w:ascii="Times New Roman" w:eastAsia="Times New Roman" w:hAnsi="Times New Roman"/>
              </w:rPr>
              <w:t>»</w:t>
            </w:r>
            <w:r w:rsidRPr="00F33D2B">
              <w:rPr>
                <w:rFonts w:ascii="Times New Roman" w:eastAsia="Times New Roman" w:hAnsi="Times New Roman"/>
              </w:rPr>
              <w:t>.</w:t>
            </w:r>
          </w:p>
        </w:tc>
        <w:tc>
          <w:tcPr>
            <w:tcW w:w="1418" w:type="dxa"/>
          </w:tcPr>
          <w:p w:rsidR="00F33D2B" w:rsidRPr="00F33D2B" w:rsidRDefault="00F33D2B" w:rsidP="00F33D2B">
            <w:pPr>
              <w:spacing w:after="0" w:line="240" w:lineRule="auto"/>
              <w:rPr>
                <w:rFonts w:ascii="Times New Roman" w:eastAsia="Times New Roman" w:hAnsi="Times New Roman"/>
                <w:highlight w:val="yellow"/>
              </w:rPr>
            </w:pPr>
            <w:r w:rsidRPr="00F33D2B">
              <w:rPr>
                <w:rFonts w:ascii="Times New Roman" w:eastAsia="Times New Roman" w:hAnsi="Times New Roman"/>
              </w:rPr>
              <w:t xml:space="preserve">ОМСУ, ПС, ЭП, ЕПГУ, РПГУ, ФГИС ЕЦП НСПД, приложение </w:t>
            </w:r>
            <w:r w:rsidR="00F51513">
              <w:rPr>
                <w:rFonts w:ascii="Times New Roman" w:eastAsia="Times New Roman" w:hAnsi="Times New Roman"/>
              </w:rPr>
              <w:t>«</w:t>
            </w:r>
            <w:proofErr w:type="spellStart"/>
            <w:r w:rsidRPr="00F33D2B">
              <w:rPr>
                <w:rFonts w:ascii="Times New Roman" w:eastAsia="Times New Roman" w:hAnsi="Times New Roman"/>
              </w:rPr>
              <w:t>Госключ</w:t>
            </w:r>
            <w:proofErr w:type="spellEnd"/>
            <w:r w:rsidR="00F51513">
              <w:rPr>
                <w:rFonts w:ascii="Times New Roman" w:eastAsia="Times New Roman" w:hAnsi="Times New Roman"/>
              </w:rPr>
              <w:t>»</w:t>
            </w:r>
            <w:r w:rsidRPr="00F33D2B">
              <w:rPr>
                <w:rFonts w:ascii="Times New Roman" w:eastAsia="Times New Roman" w:hAnsi="Times New Roman"/>
              </w:rPr>
              <w:t>, МФЦ</w:t>
            </w:r>
          </w:p>
        </w:tc>
      </w:tr>
      <w:tr w:rsidR="00F33D2B" w:rsidRPr="00F33D2B" w:rsidTr="00E61D95">
        <w:trPr>
          <w:trHeight w:val="457"/>
        </w:trPr>
        <w:tc>
          <w:tcPr>
            <w:tcW w:w="488" w:type="dxa"/>
          </w:tcPr>
          <w:p w:rsidR="00F33D2B" w:rsidRPr="00F33D2B" w:rsidRDefault="00F33D2B" w:rsidP="00F33D2B">
            <w:pPr>
              <w:widowControl w:val="0"/>
              <w:numPr>
                <w:ilvl w:val="0"/>
                <w:numId w:val="2"/>
              </w:numPr>
              <w:autoSpaceDE w:val="0"/>
              <w:autoSpaceDN w:val="0"/>
              <w:spacing w:after="0" w:line="240" w:lineRule="auto"/>
              <w:contextualSpacing/>
              <w:jc w:val="center"/>
              <w:rPr>
                <w:rFonts w:ascii="Times New Roman" w:eastAsia="Times New Roman" w:hAnsi="Times New Roman"/>
              </w:rPr>
            </w:pPr>
          </w:p>
        </w:tc>
        <w:tc>
          <w:tcPr>
            <w:tcW w:w="992" w:type="dxa"/>
          </w:tcPr>
          <w:p w:rsidR="00F33D2B" w:rsidRPr="00F33D2B" w:rsidRDefault="00F33D2B" w:rsidP="00F33D2B">
            <w:pPr>
              <w:widowControl w:val="0"/>
              <w:autoSpaceDE w:val="0"/>
              <w:autoSpaceDN w:val="0"/>
              <w:spacing w:after="0" w:line="240" w:lineRule="auto"/>
              <w:jc w:val="center"/>
              <w:rPr>
                <w:rFonts w:ascii="Times New Roman" w:eastAsia="Times New Roman" w:hAnsi="Times New Roman"/>
              </w:rPr>
            </w:pPr>
            <w:r w:rsidRPr="00F33D2B">
              <w:rPr>
                <w:rFonts w:ascii="Times New Roman" w:eastAsia="Times New Roman" w:hAnsi="Times New Roman"/>
              </w:rPr>
              <w:t>ДА</w:t>
            </w:r>
            <w:proofErr w:type="gramStart"/>
            <w:r w:rsidRPr="00F33D2B">
              <w:rPr>
                <w:rFonts w:ascii="Times New Roman" w:eastAsia="Times New Roman" w:hAnsi="Times New Roman"/>
              </w:rPr>
              <w:t>1</w:t>
            </w:r>
            <w:proofErr w:type="gramEnd"/>
            <w:r w:rsidRPr="00F33D2B">
              <w:rPr>
                <w:rFonts w:ascii="Times New Roman" w:eastAsia="Times New Roman" w:hAnsi="Times New Roman"/>
              </w:rPr>
              <w:t xml:space="preserve"> –ДА6</w:t>
            </w:r>
          </w:p>
          <w:p w:rsidR="00F33D2B" w:rsidRPr="00F33D2B" w:rsidRDefault="00F33D2B" w:rsidP="00F33D2B">
            <w:pPr>
              <w:widowControl w:val="0"/>
              <w:autoSpaceDE w:val="0"/>
              <w:autoSpaceDN w:val="0"/>
              <w:spacing w:after="0" w:line="240" w:lineRule="auto"/>
              <w:jc w:val="center"/>
              <w:rPr>
                <w:rFonts w:ascii="Times New Roman" w:eastAsia="Times New Roman" w:hAnsi="Times New Roman"/>
              </w:rPr>
            </w:pPr>
          </w:p>
        </w:tc>
        <w:tc>
          <w:tcPr>
            <w:tcW w:w="2551" w:type="dxa"/>
          </w:tcPr>
          <w:p w:rsidR="00F33D2B" w:rsidRPr="00F33D2B" w:rsidRDefault="00F33D2B" w:rsidP="00F33D2B">
            <w:pPr>
              <w:widowControl w:val="0"/>
              <w:autoSpaceDE w:val="0"/>
              <w:autoSpaceDN w:val="0"/>
              <w:spacing w:after="0" w:line="240" w:lineRule="auto"/>
              <w:rPr>
                <w:rFonts w:ascii="Times New Roman CYR" w:eastAsia="Times New Roman" w:hAnsi="Times New Roman CYR" w:cs="Times New Roman CYR"/>
              </w:rPr>
            </w:pPr>
            <w:r w:rsidRPr="00F33D2B">
              <w:rPr>
                <w:rFonts w:ascii="Times New Roman CYR" w:eastAsia="Times New Roman" w:hAnsi="Times New Roman CYR" w:cs="Times New Roman CYR"/>
              </w:rPr>
              <w:t>схема расположения земельного участка в случае, если испрашиваемый земельный участок предстоит образовать и отсутствует проект межевания территории, в границах которой предстоит образовать такой земельный участок</w:t>
            </w:r>
          </w:p>
        </w:tc>
        <w:tc>
          <w:tcPr>
            <w:tcW w:w="3969" w:type="dxa"/>
          </w:tcPr>
          <w:p w:rsidR="00F33D2B" w:rsidRPr="00F33D2B" w:rsidRDefault="00F33D2B" w:rsidP="00F33D2B">
            <w:pPr>
              <w:spacing w:after="0" w:line="240" w:lineRule="auto"/>
              <w:rPr>
                <w:rFonts w:ascii="Times New Roman" w:eastAsia="Times New Roman" w:hAnsi="Times New Roman"/>
              </w:rPr>
            </w:pPr>
            <w:r w:rsidRPr="00F33D2B">
              <w:rPr>
                <w:rFonts w:ascii="Times New Roman" w:eastAsia="Times New Roman" w:hAnsi="Times New Roman"/>
              </w:rPr>
              <w:t>- в форме документа в 1 экземпляре на бумажном носителе при обращении в Орган местного самоуправления, МФЦ;</w:t>
            </w:r>
          </w:p>
          <w:p w:rsidR="00F33D2B" w:rsidRPr="00F33D2B" w:rsidRDefault="00F33D2B" w:rsidP="00F33D2B">
            <w:pPr>
              <w:spacing w:after="0" w:line="240" w:lineRule="auto"/>
              <w:rPr>
                <w:rFonts w:ascii="Times New Roman" w:eastAsia="Times New Roman" w:hAnsi="Times New Roman"/>
              </w:rPr>
            </w:pPr>
            <w:r w:rsidRPr="00F33D2B">
              <w:rPr>
                <w:rFonts w:ascii="Times New Roman" w:eastAsia="Times New Roman" w:hAnsi="Times New Roman"/>
              </w:rPr>
              <w:t xml:space="preserve">- в электронной форме, подписанное в соответствии с требованиями Федерального закона от 06.04.2011 № 63-ФЗ, при обращении посредством ЕПГУ, РПГУ, ФГИС ЕЦП НСПД, приложения </w:t>
            </w:r>
            <w:r w:rsidR="00F51513">
              <w:rPr>
                <w:rFonts w:ascii="Times New Roman" w:eastAsia="Times New Roman" w:hAnsi="Times New Roman"/>
              </w:rPr>
              <w:t>«</w:t>
            </w:r>
            <w:proofErr w:type="spellStart"/>
            <w:r w:rsidRPr="00F33D2B">
              <w:rPr>
                <w:rFonts w:ascii="Times New Roman" w:eastAsia="Times New Roman" w:hAnsi="Times New Roman"/>
              </w:rPr>
              <w:t>Госключ</w:t>
            </w:r>
            <w:proofErr w:type="spellEnd"/>
            <w:r w:rsidR="00F51513">
              <w:rPr>
                <w:rFonts w:ascii="Times New Roman" w:eastAsia="Times New Roman" w:hAnsi="Times New Roman"/>
              </w:rPr>
              <w:t>»</w:t>
            </w:r>
            <w:r w:rsidRPr="00F33D2B">
              <w:rPr>
                <w:rFonts w:ascii="Times New Roman" w:eastAsia="Times New Roman" w:hAnsi="Times New Roman"/>
              </w:rPr>
              <w:t>.</w:t>
            </w:r>
          </w:p>
        </w:tc>
        <w:tc>
          <w:tcPr>
            <w:tcW w:w="1418" w:type="dxa"/>
          </w:tcPr>
          <w:p w:rsidR="00F33D2B" w:rsidRPr="00F33D2B" w:rsidRDefault="00F33D2B" w:rsidP="00F33D2B">
            <w:pPr>
              <w:spacing w:after="0" w:line="240" w:lineRule="auto"/>
              <w:rPr>
                <w:rFonts w:ascii="Times New Roman" w:eastAsia="Times New Roman" w:hAnsi="Times New Roman"/>
              </w:rPr>
            </w:pPr>
            <w:r w:rsidRPr="00F33D2B">
              <w:rPr>
                <w:rFonts w:ascii="Times New Roman" w:eastAsia="Times New Roman" w:hAnsi="Times New Roman"/>
              </w:rPr>
              <w:t xml:space="preserve">ОМСУ, ПС, ЭП, ЕПГУ, РПГУ, ФГИС ЕЦП НСПД, приложение </w:t>
            </w:r>
            <w:r w:rsidR="00F51513">
              <w:rPr>
                <w:rFonts w:ascii="Times New Roman" w:eastAsia="Times New Roman" w:hAnsi="Times New Roman"/>
              </w:rPr>
              <w:t>«</w:t>
            </w:r>
            <w:proofErr w:type="spellStart"/>
            <w:r w:rsidRPr="00F33D2B">
              <w:rPr>
                <w:rFonts w:ascii="Times New Roman" w:eastAsia="Times New Roman" w:hAnsi="Times New Roman"/>
              </w:rPr>
              <w:t>Госключ</w:t>
            </w:r>
            <w:proofErr w:type="spellEnd"/>
            <w:r w:rsidR="00F51513">
              <w:rPr>
                <w:rFonts w:ascii="Times New Roman" w:eastAsia="Times New Roman" w:hAnsi="Times New Roman"/>
              </w:rPr>
              <w:t>»</w:t>
            </w:r>
            <w:r w:rsidRPr="00F33D2B">
              <w:rPr>
                <w:rFonts w:ascii="Times New Roman" w:eastAsia="Times New Roman" w:hAnsi="Times New Roman"/>
              </w:rPr>
              <w:t>, МФЦ</w:t>
            </w:r>
          </w:p>
        </w:tc>
      </w:tr>
      <w:tr w:rsidR="00F33D2B" w:rsidRPr="00F33D2B" w:rsidTr="00E61D95">
        <w:trPr>
          <w:trHeight w:val="457"/>
        </w:trPr>
        <w:tc>
          <w:tcPr>
            <w:tcW w:w="488" w:type="dxa"/>
          </w:tcPr>
          <w:p w:rsidR="00F33D2B" w:rsidRPr="00F33D2B" w:rsidRDefault="00F33D2B" w:rsidP="00F33D2B">
            <w:pPr>
              <w:widowControl w:val="0"/>
              <w:numPr>
                <w:ilvl w:val="0"/>
                <w:numId w:val="2"/>
              </w:numPr>
              <w:autoSpaceDE w:val="0"/>
              <w:autoSpaceDN w:val="0"/>
              <w:spacing w:after="0" w:line="240" w:lineRule="auto"/>
              <w:contextualSpacing/>
              <w:jc w:val="center"/>
              <w:rPr>
                <w:rFonts w:ascii="Times New Roman" w:eastAsia="Times New Roman" w:hAnsi="Times New Roman"/>
              </w:rPr>
            </w:pPr>
          </w:p>
        </w:tc>
        <w:tc>
          <w:tcPr>
            <w:tcW w:w="992" w:type="dxa"/>
          </w:tcPr>
          <w:p w:rsidR="00F33D2B" w:rsidRPr="00F33D2B" w:rsidRDefault="00F33D2B" w:rsidP="00F33D2B">
            <w:pPr>
              <w:widowControl w:val="0"/>
              <w:autoSpaceDE w:val="0"/>
              <w:autoSpaceDN w:val="0"/>
              <w:spacing w:after="0" w:line="240" w:lineRule="auto"/>
              <w:jc w:val="center"/>
              <w:rPr>
                <w:rFonts w:ascii="Times New Roman" w:eastAsia="Times New Roman" w:hAnsi="Times New Roman"/>
              </w:rPr>
            </w:pPr>
            <w:r w:rsidRPr="00F33D2B">
              <w:rPr>
                <w:rFonts w:ascii="Times New Roman" w:eastAsia="Times New Roman" w:hAnsi="Times New Roman"/>
              </w:rPr>
              <w:t>ДА</w:t>
            </w:r>
            <w:proofErr w:type="gramStart"/>
            <w:r w:rsidRPr="00F33D2B">
              <w:rPr>
                <w:rFonts w:ascii="Times New Roman" w:eastAsia="Times New Roman" w:hAnsi="Times New Roman"/>
              </w:rPr>
              <w:t>1</w:t>
            </w:r>
            <w:proofErr w:type="gramEnd"/>
            <w:r w:rsidRPr="00F33D2B">
              <w:rPr>
                <w:rFonts w:ascii="Times New Roman" w:eastAsia="Times New Roman" w:hAnsi="Times New Roman"/>
              </w:rPr>
              <w:t xml:space="preserve"> –ДА6</w:t>
            </w:r>
          </w:p>
        </w:tc>
        <w:tc>
          <w:tcPr>
            <w:tcW w:w="2551" w:type="dxa"/>
          </w:tcPr>
          <w:p w:rsidR="00F33D2B" w:rsidRPr="00F33D2B" w:rsidRDefault="00F33D2B" w:rsidP="00F33D2B">
            <w:pPr>
              <w:widowControl w:val="0"/>
              <w:autoSpaceDE w:val="0"/>
              <w:autoSpaceDN w:val="0"/>
              <w:spacing w:after="0" w:line="240" w:lineRule="auto"/>
              <w:rPr>
                <w:rFonts w:ascii="Times New Roman CYR" w:eastAsia="Times New Roman" w:hAnsi="Times New Roman CYR" w:cs="Times New Roman CYR"/>
              </w:rPr>
            </w:pPr>
            <w:r w:rsidRPr="00F33D2B">
              <w:rPr>
                <w:rFonts w:ascii="Times New Roman CYR" w:eastAsia="Times New Roman" w:hAnsi="Times New Roman CYR" w:cs="Times New Roman CYR"/>
              </w:rPr>
              <w:t xml:space="preserve">проектная документация лесных участков в случае, если подано </w:t>
            </w:r>
            <w:r w:rsidRPr="00F33D2B">
              <w:rPr>
                <w:rFonts w:ascii="Times New Roman CYR" w:eastAsia="Times New Roman" w:hAnsi="Times New Roman CYR" w:cs="Times New Roman CYR"/>
              </w:rPr>
              <w:lastRenderedPageBreak/>
              <w:t>заявление о предварительном согласовании предоставления лесного участка, за исключением лесного участка, образуемого в целях размещения линейного объекта</w:t>
            </w:r>
          </w:p>
        </w:tc>
        <w:tc>
          <w:tcPr>
            <w:tcW w:w="3969" w:type="dxa"/>
          </w:tcPr>
          <w:p w:rsidR="00F33D2B" w:rsidRPr="00F33D2B" w:rsidRDefault="00F33D2B" w:rsidP="00F33D2B">
            <w:pPr>
              <w:spacing w:after="0" w:line="240" w:lineRule="auto"/>
              <w:rPr>
                <w:rFonts w:ascii="Times New Roman" w:eastAsia="Times New Roman" w:hAnsi="Times New Roman"/>
              </w:rPr>
            </w:pPr>
            <w:r w:rsidRPr="00F33D2B">
              <w:rPr>
                <w:rFonts w:ascii="Times New Roman" w:eastAsia="Times New Roman" w:hAnsi="Times New Roman"/>
              </w:rPr>
              <w:lastRenderedPageBreak/>
              <w:t>- в форме документа в 1 экземпляре на бумажном носителе при обращении в Орган местного самоуправления, МФЦ;</w:t>
            </w:r>
          </w:p>
          <w:p w:rsidR="00F33D2B" w:rsidRPr="00F33D2B" w:rsidRDefault="00F33D2B" w:rsidP="00F33D2B">
            <w:pPr>
              <w:spacing w:after="0" w:line="240" w:lineRule="auto"/>
              <w:rPr>
                <w:rFonts w:ascii="Times New Roman" w:eastAsia="Times New Roman" w:hAnsi="Times New Roman"/>
              </w:rPr>
            </w:pPr>
            <w:r w:rsidRPr="00F33D2B">
              <w:rPr>
                <w:rFonts w:ascii="Times New Roman" w:eastAsia="Times New Roman" w:hAnsi="Times New Roman"/>
              </w:rPr>
              <w:lastRenderedPageBreak/>
              <w:t xml:space="preserve">- в электронной форме, подписанное в соответствии с требованиями Федерального закона от 06.04.2011 № 63-ФЗ, при обращении посредством ЕПГУ, РПГУ, ФГИС ЕЦП НСПД, приложения </w:t>
            </w:r>
            <w:r w:rsidR="00F51513">
              <w:rPr>
                <w:rFonts w:ascii="Times New Roman" w:eastAsia="Times New Roman" w:hAnsi="Times New Roman"/>
              </w:rPr>
              <w:t>«</w:t>
            </w:r>
            <w:proofErr w:type="spellStart"/>
            <w:r w:rsidRPr="00F33D2B">
              <w:rPr>
                <w:rFonts w:ascii="Times New Roman" w:eastAsia="Times New Roman" w:hAnsi="Times New Roman"/>
              </w:rPr>
              <w:t>Госключ</w:t>
            </w:r>
            <w:proofErr w:type="spellEnd"/>
            <w:r w:rsidR="00F51513">
              <w:rPr>
                <w:rFonts w:ascii="Times New Roman" w:eastAsia="Times New Roman" w:hAnsi="Times New Roman"/>
              </w:rPr>
              <w:t>»</w:t>
            </w:r>
            <w:r w:rsidRPr="00F33D2B">
              <w:rPr>
                <w:rFonts w:ascii="Times New Roman" w:eastAsia="Times New Roman" w:hAnsi="Times New Roman"/>
              </w:rPr>
              <w:t>.</w:t>
            </w:r>
          </w:p>
        </w:tc>
        <w:tc>
          <w:tcPr>
            <w:tcW w:w="1418" w:type="dxa"/>
          </w:tcPr>
          <w:p w:rsidR="00F33D2B" w:rsidRPr="00F33D2B" w:rsidRDefault="00F33D2B" w:rsidP="00F33D2B">
            <w:pPr>
              <w:spacing w:after="0" w:line="240" w:lineRule="auto"/>
              <w:rPr>
                <w:rFonts w:ascii="Times New Roman" w:eastAsia="Times New Roman" w:hAnsi="Times New Roman"/>
              </w:rPr>
            </w:pPr>
            <w:r w:rsidRPr="00F33D2B">
              <w:rPr>
                <w:rFonts w:ascii="Times New Roman" w:eastAsia="Times New Roman" w:hAnsi="Times New Roman"/>
              </w:rPr>
              <w:lastRenderedPageBreak/>
              <w:t xml:space="preserve">ОМСУ, ПС, ЭП, ЕПГУ, РПГУ, ФГИС </w:t>
            </w:r>
            <w:r w:rsidRPr="00F33D2B">
              <w:rPr>
                <w:rFonts w:ascii="Times New Roman" w:eastAsia="Times New Roman" w:hAnsi="Times New Roman"/>
              </w:rPr>
              <w:lastRenderedPageBreak/>
              <w:t xml:space="preserve">ЕЦП НСПД, приложение </w:t>
            </w:r>
            <w:r w:rsidR="00F51513">
              <w:rPr>
                <w:rFonts w:ascii="Times New Roman" w:eastAsia="Times New Roman" w:hAnsi="Times New Roman"/>
              </w:rPr>
              <w:t>«</w:t>
            </w:r>
            <w:proofErr w:type="spellStart"/>
            <w:r w:rsidRPr="00F33D2B">
              <w:rPr>
                <w:rFonts w:ascii="Times New Roman" w:eastAsia="Times New Roman" w:hAnsi="Times New Roman"/>
              </w:rPr>
              <w:t>Госключ</w:t>
            </w:r>
            <w:proofErr w:type="spellEnd"/>
            <w:r w:rsidR="00F51513">
              <w:rPr>
                <w:rFonts w:ascii="Times New Roman" w:eastAsia="Times New Roman" w:hAnsi="Times New Roman"/>
              </w:rPr>
              <w:t>»</w:t>
            </w:r>
            <w:r w:rsidRPr="00F33D2B">
              <w:rPr>
                <w:rFonts w:ascii="Times New Roman" w:eastAsia="Times New Roman" w:hAnsi="Times New Roman"/>
              </w:rPr>
              <w:t>, МФЦ</w:t>
            </w:r>
          </w:p>
        </w:tc>
      </w:tr>
      <w:tr w:rsidR="00F33D2B" w:rsidRPr="00F33D2B" w:rsidTr="00E61D95">
        <w:trPr>
          <w:trHeight w:val="457"/>
        </w:trPr>
        <w:tc>
          <w:tcPr>
            <w:tcW w:w="488" w:type="dxa"/>
          </w:tcPr>
          <w:p w:rsidR="00F33D2B" w:rsidRPr="00F33D2B" w:rsidRDefault="00F33D2B" w:rsidP="00F33D2B">
            <w:pPr>
              <w:widowControl w:val="0"/>
              <w:numPr>
                <w:ilvl w:val="0"/>
                <w:numId w:val="2"/>
              </w:numPr>
              <w:autoSpaceDE w:val="0"/>
              <w:autoSpaceDN w:val="0"/>
              <w:spacing w:after="0" w:line="240" w:lineRule="auto"/>
              <w:contextualSpacing/>
              <w:jc w:val="center"/>
              <w:rPr>
                <w:rFonts w:ascii="Times New Roman" w:eastAsia="Times New Roman" w:hAnsi="Times New Roman"/>
              </w:rPr>
            </w:pPr>
          </w:p>
        </w:tc>
        <w:tc>
          <w:tcPr>
            <w:tcW w:w="992" w:type="dxa"/>
          </w:tcPr>
          <w:p w:rsidR="00F33D2B" w:rsidRPr="00F33D2B" w:rsidRDefault="00F33D2B" w:rsidP="00F33D2B">
            <w:pPr>
              <w:widowControl w:val="0"/>
              <w:autoSpaceDE w:val="0"/>
              <w:autoSpaceDN w:val="0"/>
              <w:spacing w:after="0" w:line="240" w:lineRule="auto"/>
              <w:jc w:val="center"/>
              <w:rPr>
                <w:rFonts w:ascii="Times New Roman" w:eastAsia="Times New Roman" w:hAnsi="Times New Roman"/>
              </w:rPr>
            </w:pPr>
            <w:r w:rsidRPr="00F33D2B">
              <w:rPr>
                <w:rFonts w:ascii="Times New Roman" w:eastAsia="Times New Roman" w:hAnsi="Times New Roman"/>
              </w:rPr>
              <w:t>ДА</w:t>
            </w:r>
            <w:proofErr w:type="gramStart"/>
            <w:r w:rsidRPr="00F33D2B">
              <w:rPr>
                <w:rFonts w:ascii="Times New Roman" w:eastAsia="Times New Roman" w:hAnsi="Times New Roman"/>
              </w:rPr>
              <w:t>1</w:t>
            </w:r>
            <w:proofErr w:type="gramEnd"/>
            <w:r w:rsidRPr="00F33D2B">
              <w:rPr>
                <w:rFonts w:ascii="Times New Roman" w:eastAsia="Times New Roman" w:hAnsi="Times New Roman"/>
              </w:rPr>
              <w:t xml:space="preserve"> –ДА6</w:t>
            </w:r>
          </w:p>
        </w:tc>
        <w:tc>
          <w:tcPr>
            <w:tcW w:w="2551" w:type="dxa"/>
          </w:tcPr>
          <w:p w:rsidR="00F33D2B" w:rsidRPr="00F33D2B" w:rsidRDefault="00F33D2B" w:rsidP="00F33D2B">
            <w:pPr>
              <w:widowControl w:val="0"/>
              <w:autoSpaceDE w:val="0"/>
              <w:autoSpaceDN w:val="0"/>
              <w:spacing w:after="0" w:line="240" w:lineRule="auto"/>
              <w:rPr>
                <w:rFonts w:ascii="Times New Roman CYR" w:eastAsia="Times New Roman" w:hAnsi="Times New Roman CYR" w:cs="Times New Roman CYR"/>
              </w:rPr>
            </w:pPr>
            <w:proofErr w:type="gramStart"/>
            <w:r w:rsidRPr="00F33D2B">
              <w:rPr>
                <w:rFonts w:ascii="Times New Roman CYR" w:eastAsia="Times New Roman" w:hAnsi="Times New Roman CYR" w:cs="Times New Roman CYR"/>
              </w:rPr>
              <w:t xml:space="preserve">реестр членов садоводческого или огороднического некоммерческого товарищества, созданный в соответствии с Федеральным законом от 29 июля 2017 года N 217-ФЗ </w:t>
            </w:r>
            <w:r w:rsidR="00F51513">
              <w:rPr>
                <w:rFonts w:ascii="Times New Roman CYR" w:eastAsia="Times New Roman" w:hAnsi="Times New Roman CYR" w:cs="Times New Roman CYR"/>
              </w:rPr>
              <w:t>«</w:t>
            </w:r>
            <w:r w:rsidRPr="00F33D2B">
              <w:rPr>
                <w:rFonts w:ascii="Times New Roman CYR" w:eastAsia="Times New Roman" w:hAnsi="Times New Roman CYR" w:cs="Times New Roman CYR"/>
              </w:rPr>
              <w:t>О ведении гражданами садоводства и огородничества для собственных нужд и о внесении изменений в отдельные законодательные акты Российской Федерации</w:t>
            </w:r>
            <w:r w:rsidR="00F51513">
              <w:rPr>
                <w:rFonts w:ascii="Times New Roman CYR" w:eastAsia="Times New Roman" w:hAnsi="Times New Roman CYR" w:cs="Times New Roman CYR"/>
              </w:rPr>
              <w:t>»</w:t>
            </w:r>
            <w:r w:rsidRPr="00F33D2B">
              <w:rPr>
                <w:rFonts w:ascii="Times New Roman CYR" w:eastAsia="Times New Roman" w:hAnsi="Times New Roman CYR" w:cs="Times New Roman CYR"/>
              </w:rPr>
              <w:t>, в случае, если подано заявление о предварительном согласовании предоставления земельного участка или о предоставлении земельного участка в безвозмездное пользование такому товариществу.</w:t>
            </w:r>
            <w:proofErr w:type="gramEnd"/>
          </w:p>
        </w:tc>
        <w:tc>
          <w:tcPr>
            <w:tcW w:w="3969" w:type="dxa"/>
          </w:tcPr>
          <w:p w:rsidR="00F33D2B" w:rsidRPr="00F33D2B" w:rsidRDefault="00F33D2B" w:rsidP="00F33D2B">
            <w:pPr>
              <w:spacing w:after="0" w:line="240" w:lineRule="auto"/>
              <w:rPr>
                <w:rFonts w:ascii="Times New Roman" w:eastAsia="Times New Roman" w:hAnsi="Times New Roman"/>
              </w:rPr>
            </w:pPr>
            <w:r w:rsidRPr="00F33D2B">
              <w:rPr>
                <w:rFonts w:ascii="Times New Roman" w:eastAsia="Times New Roman" w:hAnsi="Times New Roman"/>
              </w:rPr>
              <w:t>- в форме документа в 1 экземпляре на бумажном носителе при обращении в Орган местного самоуправления, МФЦ;</w:t>
            </w:r>
          </w:p>
          <w:p w:rsidR="00F33D2B" w:rsidRPr="00F33D2B" w:rsidRDefault="00F33D2B" w:rsidP="00F33D2B">
            <w:pPr>
              <w:spacing w:after="0" w:line="240" w:lineRule="auto"/>
              <w:rPr>
                <w:rFonts w:ascii="Times New Roman" w:eastAsia="Times New Roman" w:hAnsi="Times New Roman"/>
              </w:rPr>
            </w:pPr>
            <w:r w:rsidRPr="00F33D2B">
              <w:rPr>
                <w:rFonts w:ascii="Times New Roman" w:eastAsia="Times New Roman" w:hAnsi="Times New Roman"/>
              </w:rPr>
              <w:t xml:space="preserve">- в электронной форме, подписанное в соответствии с требованиями Федерального закона от 06.04.2011 № 63-ФЗ, при обращении посредством ЕПГУ, РПГУ, ФГИС ЕЦП НСПД, приложения </w:t>
            </w:r>
            <w:r w:rsidR="00F51513">
              <w:rPr>
                <w:rFonts w:ascii="Times New Roman" w:eastAsia="Times New Roman" w:hAnsi="Times New Roman"/>
              </w:rPr>
              <w:t>«</w:t>
            </w:r>
            <w:proofErr w:type="spellStart"/>
            <w:r w:rsidRPr="00F33D2B">
              <w:rPr>
                <w:rFonts w:ascii="Times New Roman" w:eastAsia="Times New Roman" w:hAnsi="Times New Roman"/>
              </w:rPr>
              <w:t>Госключ</w:t>
            </w:r>
            <w:proofErr w:type="spellEnd"/>
            <w:r w:rsidR="00F51513">
              <w:rPr>
                <w:rFonts w:ascii="Times New Roman" w:eastAsia="Times New Roman" w:hAnsi="Times New Roman"/>
              </w:rPr>
              <w:t>»</w:t>
            </w:r>
            <w:r w:rsidRPr="00F33D2B">
              <w:rPr>
                <w:rFonts w:ascii="Times New Roman" w:eastAsia="Times New Roman" w:hAnsi="Times New Roman"/>
              </w:rPr>
              <w:t>.</w:t>
            </w:r>
          </w:p>
        </w:tc>
        <w:tc>
          <w:tcPr>
            <w:tcW w:w="1418" w:type="dxa"/>
          </w:tcPr>
          <w:p w:rsidR="00F33D2B" w:rsidRPr="00F33D2B" w:rsidRDefault="00F33D2B" w:rsidP="00F33D2B">
            <w:pPr>
              <w:spacing w:after="0" w:line="240" w:lineRule="auto"/>
              <w:rPr>
                <w:rFonts w:ascii="Times New Roman" w:eastAsia="Times New Roman" w:hAnsi="Times New Roman"/>
              </w:rPr>
            </w:pPr>
            <w:r w:rsidRPr="00F33D2B">
              <w:rPr>
                <w:rFonts w:ascii="Times New Roman" w:eastAsia="Times New Roman" w:hAnsi="Times New Roman"/>
              </w:rPr>
              <w:t xml:space="preserve">ОМСУ, ПС, ЭП, ЕПГУ, РПГУ, ФГИС ЕЦП НСПД, приложение </w:t>
            </w:r>
            <w:r w:rsidR="00F51513">
              <w:rPr>
                <w:rFonts w:ascii="Times New Roman" w:eastAsia="Times New Roman" w:hAnsi="Times New Roman"/>
              </w:rPr>
              <w:t>«</w:t>
            </w:r>
            <w:proofErr w:type="spellStart"/>
            <w:r w:rsidRPr="00F33D2B">
              <w:rPr>
                <w:rFonts w:ascii="Times New Roman" w:eastAsia="Times New Roman" w:hAnsi="Times New Roman"/>
              </w:rPr>
              <w:t>Госключ</w:t>
            </w:r>
            <w:proofErr w:type="spellEnd"/>
            <w:r w:rsidR="00F51513">
              <w:rPr>
                <w:rFonts w:ascii="Times New Roman" w:eastAsia="Times New Roman" w:hAnsi="Times New Roman"/>
              </w:rPr>
              <w:t>»</w:t>
            </w:r>
            <w:r w:rsidRPr="00F33D2B">
              <w:rPr>
                <w:rFonts w:ascii="Times New Roman" w:eastAsia="Times New Roman" w:hAnsi="Times New Roman"/>
              </w:rPr>
              <w:t>, МФЦ</w:t>
            </w:r>
          </w:p>
        </w:tc>
      </w:tr>
      <w:tr w:rsidR="00F33D2B" w:rsidRPr="00F33D2B" w:rsidTr="00E61D95">
        <w:trPr>
          <w:trHeight w:val="457"/>
        </w:trPr>
        <w:tc>
          <w:tcPr>
            <w:tcW w:w="488" w:type="dxa"/>
          </w:tcPr>
          <w:p w:rsidR="00F33D2B" w:rsidRPr="00F33D2B" w:rsidRDefault="00F33D2B" w:rsidP="00F33D2B">
            <w:pPr>
              <w:widowControl w:val="0"/>
              <w:numPr>
                <w:ilvl w:val="0"/>
                <w:numId w:val="2"/>
              </w:numPr>
              <w:autoSpaceDE w:val="0"/>
              <w:autoSpaceDN w:val="0"/>
              <w:spacing w:after="0" w:line="240" w:lineRule="auto"/>
              <w:contextualSpacing/>
              <w:jc w:val="center"/>
              <w:rPr>
                <w:rFonts w:ascii="Times New Roman" w:eastAsia="Times New Roman" w:hAnsi="Times New Roman"/>
              </w:rPr>
            </w:pPr>
          </w:p>
        </w:tc>
        <w:tc>
          <w:tcPr>
            <w:tcW w:w="992" w:type="dxa"/>
          </w:tcPr>
          <w:p w:rsidR="00F33D2B" w:rsidRPr="00F33D2B" w:rsidRDefault="00F33D2B" w:rsidP="00F33D2B">
            <w:pPr>
              <w:widowControl w:val="0"/>
              <w:autoSpaceDE w:val="0"/>
              <w:autoSpaceDN w:val="0"/>
              <w:spacing w:after="0" w:line="240" w:lineRule="auto"/>
              <w:jc w:val="center"/>
              <w:rPr>
                <w:rFonts w:ascii="Times New Roman" w:eastAsia="Times New Roman" w:hAnsi="Times New Roman"/>
              </w:rPr>
            </w:pPr>
            <w:r w:rsidRPr="00F33D2B">
              <w:rPr>
                <w:rFonts w:ascii="Times New Roman" w:eastAsia="Times New Roman" w:hAnsi="Times New Roman"/>
              </w:rPr>
              <w:t>ДА</w:t>
            </w:r>
            <w:proofErr w:type="gramStart"/>
            <w:r w:rsidRPr="00F33D2B">
              <w:rPr>
                <w:rFonts w:ascii="Times New Roman" w:eastAsia="Times New Roman" w:hAnsi="Times New Roman"/>
              </w:rPr>
              <w:t>1</w:t>
            </w:r>
            <w:proofErr w:type="gramEnd"/>
            <w:r w:rsidRPr="00F33D2B">
              <w:rPr>
                <w:rFonts w:ascii="Times New Roman" w:eastAsia="Times New Roman" w:hAnsi="Times New Roman"/>
              </w:rPr>
              <w:t xml:space="preserve"> –ДА6</w:t>
            </w:r>
          </w:p>
          <w:p w:rsidR="00F33D2B" w:rsidRPr="00F33D2B" w:rsidRDefault="00F33D2B" w:rsidP="00F33D2B">
            <w:pPr>
              <w:widowControl w:val="0"/>
              <w:autoSpaceDE w:val="0"/>
              <w:autoSpaceDN w:val="0"/>
              <w:spacing w:after="0" w:line="240" w:lineRule="auto"/>
              <w:jc w:val="center"/>
              <w:rPr>
                <w:rFonts w:ascii="Times New Roman" w:eastAsia="Times New Roman" w:hAnsi="Times New Roman"/>
              </w:rPr>
            </w:pPr>
          </w:p>
        </w:tc>
        <w:tc>
          <w:tcPr>
            <w:tcW w:w="2551" w:type="dxa"/>
          </w:tcPr>
          <w:p w:rsidR="00F33D2B" w:rsidRPr="00F33D2B" w:rsidRDefault="00F33D2B" w:rsidP="00F33D2B">
            <w:pPr>
              <w:widowControl w:val="0"/>
              <w:autoSpaceDE w:val="0"/>
              <w:autoSpaceDN w:val="0"/>
              <w:spacing w:after="0" w:line="240" w:lineRule="auto"/>
              <w:rPr>
                <w:rFonts w:ascii="Times New Roman CYR" w:eastAsia="Times New Roman" w:hAnsi="Times New Roman CYR" w:cs="Times New Roman CYR"/>
              </w:rPr>
            </w:pPr>
            <w:r w:rsidRPr="00F33D2B">
              <w:rPr>
                <w:rFonts w:ascii="Times New Roman CYR" w:eastAsia="Times New Roman" w:hAnsi="Times New Roman CYR" w:cs="Times New Roman CYR"/>
              </w:rPr>
              <w:t xml:space="preserve">Заверенный перевод </w:t>
            </w:r>
            <w:proofErr w:type="gramStart"/>
            <w:r w:rsidRPr="00F33D2B">
              <w:rPr>
                <w:rFonts w:ascii="Times New Roman CYR" w:eastAsia="Times New Roman" w:hAnsi="Times New Roman CYR" w:cs="Times New Roman CYR"/>
              </w:rPr>
              <w:t>на русский язык о государственной регистрации юридического лица в соответствии с законодательством иностранного государства в случае</w:t>
            </w:r>
            <w:proofErr w:type="gramEnd"/>
            <w:r w:rsidRPr="00F33D2B">
              <w:rPr>
                <w:rFonts w:ascii="Times New Roman CYR" w:eastAsia="Times New Roman" w:hAnsi="Times New Roman CYR" w:cs="Times New Roman CYR"/>
              </w:rPr>
              <w:t>, если заявителем является иностранное юридическое лицо</w:t>
            </w:r>
          </w:p>
        </w:tc>
        <w:tc>
          <w:tcPr>
            <w:tcW w:w="3969" w:type="dxa"/>
          </w:tcPr>
          <w:p w:rsidR="00F33D2B" w:rsidRPr="00F33D2B" w:rsidRDefault="00F33D2B" w:rsidP="00F33D2B">
            <w:pPr>
              <w:spacing w:after="0" w:line="240" w:lineRule="auto"/>
              <w:rPr>
                <w:rFonts w:ascii="Times New Roman" w:eastAsia="Times New Roman" w:hAnsi="Times New Roman"/>
              </w:rPr>
            </w:pPr>
            <w:r w:rsidRPr="00F33D2B">
              <w:rPr>
                <w:rFonts w:ascii="Times New Roman" w:eastAsia="Times New Roman" w:hAnsi="Times New Roman"/>
              </w:rPr>
              <w:t>- в форме документа в 1 экземпляре на бумажном носителе при обращении в Орган местного самоуправления, МФЦ;</w:t>
            </w:r>
          </w:p>
          <w:p w:rsidR="00F33D2B" w:rsidRPr="00F33D2B" w:rsidRDefault="00F33D2B" w:rsidP="00F33D2B">
            <w:pPr>
              <w:spacing w:after="0" w:line="240" w:lineRule="auto"/>
              <w:rPr>
                <w:rFonts w:ascii="Times New Roman" w:eastAsia="Times New Roman" w:hAnsi="Times New Roman"/>
              </w:rPr>
            </w:pPr>
            <w:r w:rsidRPr="00F33D2B">
              <w:rPr>
                <w:rFonts w:ascii="Times New Roman" w:eastAsia="Times New Roman" w:hAnsi="Times New Roman"/>
              </w:rPr>
              <w:t xml:space="preserve">- в электронной форме, подписанное в соответствии с требованиями Федерального закона от 06.04.2011 № 63-ФЗ, при обращении посредством ЕПГУ, РПГУ, ФГИС ЕЦП НСПД, приложения </w:t>
            </w:r>
            <w:r w:rsidR="00F51513">
              <w:rPr>
                <w:rFonts w:ascii="Times New Roman" w:eastAsia="Times New Roman" w:hAnsi="Times New Roman"/>
              </w:rPr>
              <w:t>«</w:t>
            </w:r>
            <w:proofErr w:type="spellStart"/>
            <w:r w:rsidRPr="00F33D2B">
              <w:rPr>
                <w:rFonts w:ascii="Times New Roman" w:eastAsia="Times New Roman" w:hAnsi="Times New Roman"/>
              </w:rPr>
              <w:t>Госключ</w:t>
            </w:r>
            <w:proofErr w:type="spellEnd"/>
            <w:r w:rsidR="00F51513">
              <w:rPr>
                <w:rFonts w:ascii="Times New Roman" w:eastAsia="Times New Roman" w:hAnsi="Times New Roman"/>
              </w:rPr>
              <w:t>»</w:t>
            </w:r>
            <w:r w:rsidRPr="00F33D2B">
              <w:rPr>
                <w:rFonts w:ascii="Times New Roman" w:eastAsia="Times New Roman" w:hAnsi="Times New Roman"/>
              </w:rPr>
              <w:t>.</w:t>
            </w:r>
          </w:p>
        </w:tc>
        <w:tc>
          <w:tcPr>
            <w:tcW w:w="1418" w:type="dxa"/>
          </w:tcPr>
          <w:p w:rsidR="00F33D2B" w:rsidRPr="00F33D2B" w:rsidRDefault="00F33D2B" w:rsidP="00F33D2B">
            <w:pPr>
              <w:spacing w:after="0" w:line="240" w:lineRule="auto"/>
              <w:rPr>
                <w:rFonts w:ascii="Times New Roman" w:eastAsia="Times New Roman" w:hAnsi="Times New Roman"/>
              </w:rPr>
            </w:pPr>
            <w:r w:rsidRPr="00F33D2B">
              <w:rPr>
                <w:rFonts w:ascii="Times New Roman" w:eastAsia="Times New Roman" w:hAnsi="Times New Roman"/>
              </w:rPr>
              <w:t xml:space="preserve">ОМСУ, ПС, ЭП, ЕПГУ, РПГУ, ФГИС ЕЦП НСПД, приложение </w:t>
            </w:r>
            <w:r w:rsidR="00F51513">
              <w:rPr>
                <w:rFonts w:ascii="Times New Roman" w:eastAsia="Times New Roman" w:hAnsi="Times New Roman"/>
              </w:rPr>
              <w:t>«</w:t>
            </w:r>
            <w:proofErr w:type="spellStart"/>
            <w:r w:rsidRPr="00F33D2B">
              <w:rPr>
                <w:rFonts w:ascii="Times New Roman" w:eastAsia="Times New Roman" w:hAnsi="Times New Roman"/>
              </w:rPr>
              <w:t>Госключ</w:t>
            </w:r>
            <w:proofErr w:type="spellEnd"/>
            <w:r w:rsidR="00F51513">
              <w:rPr>
                <w:rFonts w:ascii="Times New Roman" w:eastAsia="Times New Roman" w:hAnsi="Times New Roman"/>
              </w:rPr>
              <w:t>»</w:t>
            </w:r>
            <w:r w:rsidRPr="00F33D2B">
              <w:rPr>
                <w:rFonts w:ascii="Times New Roman" w:eastAsia="Times New Roman" w:hAnsi="Times New Roman"/>
              </w:rPr>
              <w:t>, МФЦ</w:t>
            </w:r>
          </w:p>
        </w:tc>
      </w:tr>
      <w:tr w:rsidR="00F33D2B" w:rsidRPr="00F33D2B" w:rsidTr="00E61D95">
        <w:trPr>
          <w:trHeight w:val="457"/>
        </w:trPr>
        <w:tc>
          <w:tcPr>
            <w:tcW w:w="9418" w:type="dxa"/>
            <w:gridSpan w:val="5"/>
          </w:tcPr>
          <w:p w:rsidR="00F33D2B" w:rsidRPr="00F33D2B" w:rsidRDefault="00F33D2B" w:rsidP="00F33D2B">
            <w:pPr>
              <w:spacing w:after="0" w:line="240" w:lineRule="auto"/>
              <w:jc w:val="center"/>
              <w:rPr>
                <w:rFonts w:ascii="Times New Roman" w:eastAsia="Times New Roman" w:hAnsi="Times New Roman"/>
                <w:highlight w:val="yellow"/>
              </w:rPr>
            </w:pPr>
            <w:proofErr w:type="gramStart"/>
            <w:r w:rsidRPr="00F33D2B">
              <w:rPr>
                <w:rFonts w:ascii="Times New Roman" w:eastAsia="Times New Roman" w:hAnsi="Times New Roman"/>
              </w:rPr>
              <w:t>Документы и сведения, получаемых в рамках межведомственного информационного взаимодействия, которые заявитель вправе предоставить по собственной инициативе</w:t>
            </w:r>
            <w:proofErr w:type="gramEnd"/>
          </w:p>
        </w:tc>
      </w:tr>
      <w:tr w:rsidR="00F33D2B" w:rsidRPr="00F33D2B" w:rsidTr="00E61D95">
        <w:trPr>
          <w:trHeight w:val="457"/>
        </w:trPr>
        <w:tc>
          <w:tcPr>
            <w:tcW w:w="488" w:type="dxa"/>
          </w:tcPr>
          <w:p w:rsidR="00F33D2B" w:rsidRPr="00F33D2B" w:rsidRDefault="00F33D2B" w:rsidP="00F33D2B">
            <w:pPr>
              <w:widowControl w:val="0"/>
              <w:autoSpaceDE w:val="0"/>
              <w:autoSpaceDN w:val="0"/>
              <w:spacing w:after="0" w:line="240" w:lineRule="auto"/>
              <w:contextualSpacing/>
              <w:rPr>
                <w:rFonts w:ascii="Times New Roman" w:eastAsia="Times New Roman" w:hAnsi="Times New Roman"/>
              </w:rPr>
            </w:pPr>
            <w:r w:rsidRPr="00F33D2B">
              <w:rPr>
                <w:rFonts w:ascii="Times New Roman" w:eastAsia="Times New Roman" w:hAnsi="Times New Roman"/>
              </w:rPr>
              <w:t>1.</w:t>
            </w:r>
          </w:p>
        </w:tc>
        <w:tc>
          <w:tcPr>
            <w:tcW w:w="992" w:type="dxa"/>
          </w:tcPr>
          <w:p w:rsidR="00F33D2B" w:rsidRPr="00F33D2B" w:rsidRDefault="00F33D2B" w:rsidP="00F33D2B">
            <w:pPr>
              <w:widowControl w:val="0"/>
              <w:autoSpaceDE w:val="0"/>
              <w:autoSpaceDN w:val="0"/>
              <w:spacing w:after="0" w:line="240" w:lineRule="auto"/>
              <w:jc w:val="center"/>
              <w:rPr>
                <w:rFonts w:ascii="Times New Roman" w:eastAsia="Times New Roman" w:hAnsi="Times New Roman"/>
              </w:rPr>
            </w:pPr>
            <w:r w:rsidRPr="00F33D2B">
              <w:rPr>
                <w:rFonts w:ascii="Times New Roman" w:eastAsia="Times New Roman" w:hAnsi="Times New Roman"/>
              </w:rPr>
              <w:t>ДА</w:t>
            </w:r>
            <w:proofErr w:type="gramStart"/>
            <w:r w:rsidRPr="00F33D2B">
              <w:rPr>
                <w:rFonts w:ascii="Times New Roman" w:eastAsia="Times New Roman" w:hAnsi="Times New Roman"/>
              </w:rPr>
              <w:t>1</w:t>
            </w:r>
            <w:proofErr w:type="gramEnd"/>
            <w:r w:rsidRPr="00F33D2B">
              <w:rPr>
                <w:rFonts w:ascii="Times New Roman" w:eastAsia="Times New Roman" w:hAnsi="Times New Roman"/>
              </w:rPr>
              <w:t xml:space="preserve"> –ДА6</w:t>
            </w:r>
          </w:p>
          <w:p w:rsidR="00F33D2B" w:rsidRPr="00F33D2B" w:rsidRDefault="00F33D2B" w:rsidP="00F33D2B">
            <w:pPr>
              <w:widowControl w:val="0"/>
              <w:autoSpaceDE w:val="0"/>
              <w:autoSpaceDN w:val="0"/>
              <w:spacing w:after="0" w:line="240" w:lineRule="auto"/>
              <w:jc w:val="center"/>
              <w:rPr>
                <w:rFonts w:ascii="Times New Roman" w:eastAsia="Times New Roman" w:hAnsi="Times New Roman"/>
              </w:rPr>
            </w:pPr>
          </w:p>
        </w:tc>
        <w:tc>
          <w:tcPr>
            <w:tcW w:w="2551" w:type="dxa"/>
          </w:tcPr>
          <w:p w:rsidR="00F33D2B" w:rsidRPr="00F33D2B" w:rsidRDefault="00F33D2B" w:rsidP="00F33D2B">
            <w:pPr>
              <w:widowControl w:val="0"/>
              <w:autoSpaceDE w:val="0"/>
              <w:autoSpaceDN w:val="0"/>
              <w:spacing w:after="0" w:line="240" w:lineRule="auto"/>
              <w:rPr>
                <w:rFonts w:ascii="Times New Roman" w:eastAsia="Times New Roman" w:hAnsi="Times New Roman"/>
              </w:rPr>
            </w:pPr>
            <w:r w:rsidRPr="00F33D2B">
              <w:rPr>
                <w:rFonts w:ascii="Times New Roman" w:eastAsia="Times New Roman" w:hAnsi="Times New Roman"/>
                <w:lang w:eastAsia="en-US"/>
              </w:rPr>
              <w:t xml:space="preserve">документ, подтверждающий полномочия законного </w:t>
            </w:r>
            <w:r w:rsidRPr="00F33D2B">
              <w:rPr>
                <w:rFonts w:ascii="Times New Roman" w:eastAsia="Times New Roman" w:hAnsi="Times New Roman"/>
                <w:lang w:eastAsia="en-US"/>
              </w:rPr>
              <w:lastRenderedPageBreak/>
              <w:t>представителя (родители, усыновители, опекуны, попечители несовершеннолетних)</w:t>
            </w:r>
          </w:p>
        </w:tc>
        <w:tc>
          <w:tcPr>
            <w:tcW w:w="3969" w:type="dxa"/>
          </w:tcPr>
          <w:p w:rsidR="00F33D2B" w:rsidRPr="00F33D2B" w:rsidRDefault="00F33D2B" w:rsidP="00F33D2B">
            <w:pPr>
              <w:autoSpaceDE w:val="0"/>
              <w:autoSpaceDN w:val="0"/>
              <w:adjustRightInd w:val="0"/>
              <w:spacing w:after="0" w:line="240" w:lineRule="auto"/>
              <w:rPr>
                <w:rFonts w:ascii="Times New Roman" w:eastAsia="Calibri" w:hAnsi="Times New Roman"/>
                <w:lang w:eastAsia="en-US"/>
              </w:rPr>
            </w:pPr>
            <w:r w:rsidRPr="00F33D2B">
              <w:rPr>
                <w:rFonts w:ascii="Times New Roman" w:eastAsia="Calibri" w:hAnsi="Times New Roman"/>
                <w:lang w:eastAsia="en-US"/>
              </w:rPr>
              <w:lastRenderedPageBreak/>
              <w:t>- родители – свидетельство о рождении ребенка;</w:t>
            </w:r>
          </w:p>
          <w:p w:rsidR="00F33D2B" w:rsidRPr="00F33D2B" w:rsidRDefault="00F33D2B" w:rsidP="00F33D2B">
            <w:pPr>
              <w:autoSpaceDE w:val="0"/>
              <w:autoSpaceDN w:val="0"/>
              <w:adjustRightInd w:val="0"/>
              <w:spacing w:after="0" w:line="240" w:lineRule="auto"/>
              <w:rPr>
                <w:rFonts w:ascii="Times New Roman" w:eastAsia="Calibri" w:hAnsi="Times New Roman"/>
                <w:lang w:eastAsia="en-US"/>
              </w:rPr>
            </w:pPr>
            <w:r w:rsidRPr="00F33D2B">
              <w:rPr>
                <w:rFonts w:ascii="Times New Roman" w:eastAsia="Calibri" w:hAnsi="Times New Roman"/>
                <w:lang w:eastAsia="en-US"/>
              </w:rPr>
              <w:t>- усыновител</w:t>
            </w:r>
            <w:proofErr w:type="gramStart"/>
            <w:r w:rsidRPr="00F33D2B">
              <w:rPr>
                <w:rFonts w:ascii="Times New Roman" w:eastAsia="Calibri" w:hAnsi="Times New Roman"/>
                <w:lang w:eastAsia="en-US"/>
              </w:rPr>
              <w:t>и-</w:t>
            </w:r>
            <w:proofErr w:type="gramEnd"/>
            <w:r w:rsidRPr="00F33D2B">
              <w:rPr>
                <w:rFonts w:ascii="Times New Roman" w:eastAsia="Calibri" w:hAnsi="Times New Roman"/>
                <w:lang w:eastAsia="en-US"/>
              </w:rPr>
              <w:t xml:space="preserve"> свидетельство об </w:t>
            </w:r>
            <w:r w:rsidRPr="00F33D2B">
              <w:rPr>
                <w:rFonts w:ascii="Times New Roman" w:eastAsia="Calibri" w:hAnsi="Times New Roman"/>
                <w:lang w:eastAsia="en-US"/>
              </w:rPr>
              <w:lastRenderedPageBreak/>
              <w:t>усыновлении;</w:t>
            </w:r>
          </w:p>
          <w:p w:rsidR="00F33D2B" w:rsidRPr="00F33D2B" w:rsidRDefault="00F33D2B" w:rsidP="00F33D2B">
            <w:pPr>
              <w:autoSpaceDE w:val="0"/>
              <w:autoSpaceDN w:val="0"/>
              <w:adjustRightInd w:val="0"/>
              <w:spacing w:after="0" w:line="240" w:lineRule="auto"/>
              <w:rPr>
                <w:rFonts w:ascii="Times New Roman" w:eastAsia="Calibri" w:hAnsi="Times New Roman"/>
                <w:lang w:eastAsia="en-US"/>
              </w:rPr>
            </w:pPr>
            <w:r w:rsidRPr="00F33D2B">
              <w:rPr>
                <w:rFonts w:ascii="Times New Roman" w:eastAsia="Calibri" w:hAnsi="Times New Roman"/>
                <w:lang w:eastAsia="en-US"/>
              </w:rPr>
              <w:t>- опекуны и попечители – документы, выданные им органами местного самоуправления.</w:t>
            </w:r>
          </w:p>
          <w:p w:rsidR="00F33D2B" w:rsidRPr="00F33D2B" w:rsidRDefault="00F33D2B" w:rsidP="00F33D2B">
            <w:pPr>
              <w:autoSpaceDE w:val="0"/>
              <w:autoSpaceDN w:val="0"/>
              <w:adjustRightInd w:val="0"/>
              <w:spacing w:after="0" w:line="240" w:lineRule="auto"/>
              <w:rPr>
                <w:rFonts w:ascii="Times New Roman" w:eastAsia="Calibri" w:hAnsi="Times New Roman"/>
                <w:lang w:eastAsia="en-US"/>
              </w:rPr>
            </w:pPr>
            <w:r w:rsidRPr="00F33D2B">
              <w:rPr>
                <w:rFonts w:ascii="Times New Roman" w:eastAsia="Calibri" w:hAnsi="Times New Roman"/>
                <w:lang w:eastAsia="en-US"/>
              </w:rPr>
              <w:t>Копия документа предоставляется в 1 экземпляре на бумажном носителе, с предоставлением оригинала данного документа при обращении в Орган местного самоуправления, МФЦ;</w:t>
            </w:r>
          </w:p>
          <w:p w:rsidR="00F33D2B" w:rsidRPr="00F33D2B" w:rsidRDefault="00F33D2B" w:rsidP="00F33D2B">
            <w:pPr>
              <w:widowControl w:val="0"/>
              <w:autoSpaceDE w:val="0"/>
              <w:autoSpaceDN w:val="0"/>
              <w:spacing w:after="0" w:line="240" w:lineRule="auto"/>
              <w:jc w:val="center"/>
              <w:rPr>
                <w:rFonts w:ascii="Times New Roman" w:eastAsia="Times New Roman" w:hAnsi="Times New Roman"/>
              </w:rPr>
            </w:pPr>
            <w:r w:rsidRPr="00F33D2B">
              <w:rPr>
                <w:rFonts w:ascii="Times New Roman" w:eastAsia="Calibri" w:hAnsi="Times New Roman"/>
                <w:lang w:eastAsia="en-US"/>
              </w:rPr>
              <w:t>- в электронной форме, подписанное</w:t>
            </w:r>
            <w:r w:rsidRPr="00F33D2B">
              <w:rPr>
                <w:rFonts w:ascii="Times New Roman" w:eastAsia="Times New Roman" w:hAnsi="Times New Roman"/>
              </w:rPr>
              <w:t xml:space="preserve"> </w:t>
            </w:r>
            <w:r w:rsidRPr="00F33D2B">
              <w:rPr>
                <w:rFonts w:ascii="Times New Roman" w:eastAsia="Calibri" w:hAnsi="Times New Roman"/>
                <w:lang w:eastAsia="en-US"/>
              </w:rPr>
              <w:t xml:space="preserve">в соответствии с требованиями Федерального закона от 06.04.2011 № 63-ФЗ, при обращении посредством ЕПГУ, РПГУ, ФГИС ЕЦП НСПД, приложения </w:t>
            </w:r>
            <w:r w:rsidR="00F51513">
              <w:rPr>
                <w:rFonts w:ascii="Times New Roman" w:eastAsia="Calibri" w:hAnsi="Times New Roman"/>
                <w:lang w:eastAsia="en-US"/>
              </w:rPr>
              <w:t>«</w:t>
            </w:r>
            <w:proofErr w:type="spellStart"/>
            <w:r w:rsidRPr="00F33D2B">
              <w:rPr>
                <w:rFonts w:ascii="Times New Roman" w:eastAsia="Calibri" w:hAnsi="Times New Roman"/>
                <w:lang w:eastAsia="en-US"/>
              </w:rPr>
              <w:t>Госключ</w:t>
            </w:r>
            <w:proofErr w:type="spellEnd"/>
            <w:r w:rsidR="00F51513">
              <w:rPr>
                <w:rFonts w:ascii="Times New Roman" w:eastAsia="Calibri" w:hAnsi="Times New Roman"/>
                <w:lang w:eastAsia="en-US"/>
              </w:rPr>
              <w:t>»</w:t>
            </w:r>
            <w:r w:rsidRPr="00F33D2B">
              <w:rPr>
                <w:rFonts w:ascii="Times New Roman" w:eastAsia="Calibri" w:hAnsi="Times New Roman"/>
                <w:lang w:eastAsia="en-US"/>
              </w:rPr>
              <w:t>.</w:t>
            </w:r>
          </w:p>
        </w:tc>
        <w:tc>
          <w:tcPr>
            <w:tcW w:w="1418" w:type="dxa"/>
          </w:tcPr>
          <w:p w:rsidR="00F33D2B" w:rsidRPr="00F33D2B" w:rsidRDefault="00F33D2B" w:rsidP="00F33D2B">
            <w:pPr>
              <w:spacing w:after="0" w:line="240" w:lineRule="auto"/>
              <w:rPr>
                <w:rFonts w:ascii="Times New Roman" w:eastAsia="Times New Roman" w:hAnsi="Times New Roman"/>
              </w:rPr>
            </w:pPr>
            <w:r w:rsidRPr="00F33D2B">
              <w:rPr>
                <w:rFonts w:ascii="Times New Roman" w:eastAsia="Times New Roman" w:hAnsi="Times New Roman"/>
              </w:rPr>
              <w:lastRenderedPageBreak/>
              <w:t xml:space="preserve">ОМСУ, ПС, ЭП, ЕПГУ, РПГУ, ФГИС </w:t>
            </w:r>
            <w:r w:rsidRPr="00F33D2B">
              <w:rPr>
                <w:rFonts w:ascii="Times New Roman" w:eastAsia="Times New Roman" w:hAnsi="Times New Roman"/>
              </w:rPr>
              <w:lastRenderedPageBreak/>
              <w:t xml:space="preserve">ЕЦП НСПД, приложение </w:t>
            </w:r>
            <w:r w:rsidR="00F51513">
              <w:rPr>
                <w:rFonts w:ascii="Times New Roman" w:eastAsia="Times New Roman" w:hAnsi="Times New Roman"/>
              </w:rPr>
              <w:t>«</w:t>
            </w:r>
            <w:proofErr w:type="spellStart"/>
            <w:r w:rsidRPr="00F33D2B">
              <w:rPr>
                <w:rFonts w:ascii="Times New Roman" w:eastAsia="Times New Roman" w:hAnsi="Times New Roman"/>
              </w:rPr>
              <w:t>Госключ</w:t>
            </w:r>
            <w:proofErr w:type="spellEnd"/>
            <w:r w:rsidR="00F51513">
              <w:rPr>
                <w:rFonts w:ascii="Times New Roman" w:eastAsia="Times New Roman" w:hAnsi="Times New Roman"/>
              </w:rPr>
              <w:t>»</w:t>
            </w:r>
            <w:r w:rsidRPr="00F33D2B">
              <w:rPr>
                <w:rFonts w:ascii="Times New Roman" w:eastAsia="Times New Roman" w:hAnsi="Times New Roman"/>
              </w:rPr>
              <w:t>, МФЦ</w:t>
            </w:r>
          </w:p>
        </w:tc>
      </w:tr>
      <w:tr w:rsidR="00F33D2B" w:rsidRPr="00F33D2B" w:rsidTr="00E61D95">
        <w:trPr>
          <w:trHeight w:val="457"/>
        </w:trPr>
        <w:tc>
          <w:tcPr>
            <w:tcW w:w="488" w:type="dxa"/>
          </w:tcPr>
          <w:p w:rsidR="00F33D2B" w:rsidRPr="00F33D2B" w:rsidRDefault="00F33D2B" w:rsidP="00F33D2B">
            <w:pPr>
              <w:widowControl w:val="0"/>
              <w:autoSpaceDE w:val="0"/>
              <w:autoSpaceDN w:val="0"/>
              <w:spacing w:after="0" w:line="240" w:lineRule="auto"/>
              <w:contextualSpacing/>
              <w:rPr>
                <w:rFonts w:ascii="Times New Roman" w:eastAsia="Times New Roman" w:hAnsi="Times New Roman"/>
              </w:rPr>
            </w:pPr>
            <w:r w:rsidRPr="00F33D2B">
              <w:rPr>
                <w:rFonts w:ascii="Times New Roman" w:eastAsia="Times New Roman" w:hAnsi="Times New Roman"/>
              </w:rPr>
              <w:lastRenderedPageBreak/>
              <w:t>2.</w:t>
            </w:r>
          </w:p>
        </w:tc>
        <w:tc>
          <w:tcPr>
            <w:tcW w:w="992" w:type="dxa"/>
          </w:tcPr>
          <w:p w:rsidR="00F33D2B" w:rsidRPr="00F33D2B" w:rsidRDefault="00F33D2B" w:rsidP="00F33D2B">
            <w:pPr>
              <w:widowControl w:val="0"/>
              <w:autoSpaceDE w:val="0"/>
              <w:autoSpaceDN w:val="0"/>
              <w:spacing w:after="0" w:line="240" w:lineRule="auto"/>
              <w:jc w:val="center"/>
              <w:rPr>
                <w:rFonts w:ascii="Times New Roman" w:eastAsia="Times New Roman" w:hAnsi="Times New Roman"/>
              </w:rPr>
            </w:pPr>
            <w:r w:rsidRPr="00F33D2B">
              <w:rPr>
                <w:rFonts w:ascii="Times New Roman" w:eastAsia="Times New Roman" w:hAnsi="Times New Roman"/>
              </w:rPr>
              <w:t>ДА5 –ДА</w:t>
            </w:r>
            <w:proofErr w:type="gramStart"/>
            <w:r w:rsidRPr="00F33D2B">
              <w:rPr>
                <w:rFonts w:ascii="Times New Roman" w:eastAsia="Times New Roman" w:hAnsi="Times New Roman"/>
              </w:rPr>
              <w:t>6</w:t>
            </w:r>
            <w:proofErr w:type="gramEnd"/>
          </w:p>
          <w:p w:rsidR="00F33D2B" w:rsidRPr="00F33D2B" w:rsidRDefault="00F33D2B" w:rsidP="00F33D2B">
            <w:pPr>
              <w:widowControl w:val="0"/>
              <w:autoSpaceDE w:val="0"/>
              <w:autoSpaceDN w:val="0"/>
              <w:spacing w:after="0" w:line="240" w:lineRule="auto"/>
              <w:jc w:val="center"/>
              <w:rPr>
                <w:rFonts w:ascii="Times New Roman" w:eastAsia="Times New Roman" w:hAnsi="Times New Roman"/>
              </w:rPr>
            </w:pPr>
          </w:p>
        </w:tc>
        <w:tc>
          <w:tcPr>
            <w:tcW w:w="2551" w:type="dxa"/>
          </w:tcPr>
          <w:p w:rsidR="00F33D2B" w:rsidRPr="00F33D2B" w:rsidRDefault="00F33D2B" w:rsidP="00F33D2B">
            <w:pPr>
              <w:widowControl w:val="0"/>
              <w:autoSpaceDE w:val="0"/>
              <w:autoSpaceDN w:val="0"/>
              <w:spacing w:after="0" w:line="240" w:lineRule="auto"/>
              <w:rPr>
                <w:rFonts w:ascii="Times New Roman CYR" w:eastAsia="Times New Roman" w:hAnsi="Times New Roman CYR" w:cs="Times New Roman CYR"/>
              </w:rPr>
            </w:pPr>
            <w:r w:rsidRPr="00F33D2B">
              <w:rPr>
                <w:rFonts w:ascii="Times New Roman" w:eastAsia="Times New Roman" w:hAnsi="Times New Roman"/>
              </w:rPr>
              <w:t>Сведения из Единого государственного реестра юридических лиц</w:t>
            </w:r>
          </w:p>
        </w:tc>
        <w:tc>
          <w:tcPr>
            <w:tcW w:w="3969" w:type="dxa"/>
          </w:tcPr>
          <w:p w:rsidR="00F33D2B" w:rsidRPr="00F33D2B" w:rsidRDefault="00F33D2B" w:rsidP="00F33D2B">
            <w:pPr>
              <w:widowControl w:val="0"/>
              <w:autoSpaceDE w:val="0"/>
              <w:autoSpaceDN w:val="0"/>
              <w:spacing w:after="0" w:line="240" w:lineRule="auto"/>
              <w:jc w:val="center"/>
              <w:rPr>
                <w:rFonts w:ascii="Times New Roman" w:eastAsia="Times New Roman" w:hAnsi="Times New Roman"/>
              </w:rPr>
            </w:pPr>
            <w:r w:rsidRPr="00F33D2B">
              <w:rPr>
                <w:rFonts w:ascii="Times New Roman" w:eastAsia="Times New Roman" w:hAnsi="Times New Roman"/>
              </w:rPr>
              <w:t xml:space="preserve">В 1 экземпляре – О </w:t>
            </w:r>
          </w:p>
          <w:p w:rsidR="00F33D2B" w:rsidRPr="00F33D2B" w:rsidRDefault="00F33D2B" w:rsidP="00F33D2B">
            <w:pPr>
              <w:spacing w:after="0" w:line="240" w:lineRule="auto"/>
              <w:rPr>
                <w:rFonts w:ascii="Times New Roman" w:eastAsia="Times New Roman" w:hAnsi="Times New Roman"/>
              </w:rPr>
            </w:pPr>
          </w:p>
        </w:tc>
        <w:tc>
          <w:tcPr>
            <w:tcW w:w="1418" w:type="dxa"/>
          </w:tcPr>
          <w:p w:rsidR="00F33D2B" w:rsidRPr="00F33D2B" w:rsidRDefault="00F33D2B" w:rsidP="00F33D2B">
            <w:pPr>
              <w:spacing w:after="0" w:line="240" w:lineRule="auto"/>
              <w:rPr>
                <w:rFonts w:ascii="Times New Roman" w:eastAsia="Times New Roman" w:hAnsi="Times New Roman"/>
              </w:rPr>
            </w:pPr>
            <w:r w:rsidRPr="00F33D2B">
              <w:rPr>
                <w:rFonts w:ascii="Times New Roman" w:eastAsia="Times New Roman" w:hAnsi="Times New Roman"/>
              </w:rPr>
              <w:t>ФНС</w:t>
            </w:r>
          </w:p>
        </w:tc>
      </w:tr>
      <w:tr w:rsidR="00F33D2B" w:rsidRPr="00F33D2B" w:rsidTr="00E61D95">
        <w:trPr>
          <w:trHeight w:val="457"/>
        </w:trPr>
        <w:tc>
          <w:tcPr>
            <w:tcW w:w="488" w:type="dxa"/>
          </w:tcPr>
          <w:p w:rsidR="00F33D2B" w:rsidRPr="00F33D2B" w:rsidRDefault="00F33D2B" w:rsidP="00F33D2B">
            <w:pPr>
              <w:widowControl w:val="0"/>
              <w:autoSpaceDE w:val="0"/>
              <w:autoSpaceDN w:val="0"/>
              <w:spacing w:after="0" w:line="240" w:lineRule="auto"/>
              <w:contextualSpacing/>
              <w:rPr>
                <w:rFonts w:ascii="Times New Roman" w:eastAsia="Times New Roman" w:hAnsi="Times New Roman"/>
              </w:rPr>
            </w:pPr>
            <w:r w:rsidRPr="00F33D2B">
              <w:rPr>
                <w:rFonts w:ascii="Times New Roman" w:eastAsia="Times New Roman" w:hAnsi="Times New Roman"/>
              </w:rPr>
              <w:t>3.</w:t>
            </w:r>
          </w:p>
        </w:tc>
        <w:tc>
          <w:tcPr>
            <w:tcW w:w="992" w:type="dxa"/>
          </w:tcPr>
          <w:p w:rsidR="00F33D2B" w:rsidRPr="00F33D2B" w:rsidRDefault="00F33D2B" w:rsidP="00F33D2B">
            <w:pPr>
              <w:widowControl w:val="0"/>
              <w:autoSpaceDE w:val="0"/>
              <w:autoSpaceDN w:val="0"/>
              <w:spacing w:after="0" w:line="240" w:lineRule="auto"/>
              <w:jc w:val="center"/>
              <w:rPr>
                <w:rFonts w:ascii="Times New Roman" w:eastAsia="Times New Roman" w:hAnsi="Times New Roman"/>
              </w:rPr>
            </w:pPr>
            <w:r w:rsidRPr="00F33D2B">
              <w:rPr>
                <w:rFonts w:ascii="Times New Roman" w:eastAsia="Times New Roman" w:hAnsi="Times New Roman"/>
              </w:rPr>
              <w:t>ДА3 –ДА</w:t>
            </w:r>
            <w:proofErr w:type="gramStart"/>
            <w:r w:rsidRPr="00F33D2B">
              <w:rPr>
                <w:rFonts w:ascii="Times New Roman" w:eastAsia="Times New Roman" w:hAnsi="Times New Roman"/>
              </w:rPr>
              <w:t>4</w:t>
            </w:r>
            <w:proofErr w:type="gramEnd"/>
          </w:p>
          <w:p w:rsidR="00F33D2B" w:rsidRPr="00F33D2B" w:rsidRDefault="00F33D2B" w:rsidP="00F33D2B">
            <w:pPr>
              <w:widowControl w:val="0"/>
              <w:autoSpaceDE w:val="0"/>
              <w:autoSpaceDN w:val="0"/>
              <w:spacing w:after="0" w:line="240" w:lineRule="auto"/>
              <w:jc w:val="center"/>
              <w:rPr>
                <w:rFonts w:ascii="Times New Roman" w:eastAsia="Times New Roman" w:hAnsi="Times New Roman"/>
              </w:rPr>
            </w:pPr>
          </w:p>
        </w:tc>
        <w:tc>
          <w:tcPr>
            <w:tcW w:w="2551" w:type="dxa"/>
          </w:tcPr>
          <w:p w:rsidR="00F33D2B" w:rsidRPr="00F33D2B" w:rsidRDefault="00F33D2B" w:rsidP="00F33D2B">
            <w:pPr>
              <w:widowControl w:val="0"/>
              <w:autoSpaceDE w:val="0"/>
              <w:autoSpaceDN w:val="0"/>
              <w:spacing w:after="0" w:line="240" w:lineRule="auto"/>
              <w:rPr>
                <w:rFonts w:ascii="Times New Roman CYR" w:eastAsia="Times New Roman" w:hAnsi="Times New Roman CYR" w:cs="Times New Roman CYR"/>
              </w:rPr>
            </w:pPr>
            <w:r w:rsidRPr="00F33D2B">
              <w:rPr>
                <w:rFonts w:ascii="Times New Roman" w:eastAsia="Times New Roman" w:hAnsi="Times New Roman"/>
              </w:rPr>
              <w:t>Сведения из Единого государственного реестра индивидуальных предпринимателей</w:t>
            </w:r>
          </w:p>
        </w:tc>
        <w:tc>
          <w:tcPr>
            <w:tcW w:w="3969" w:type="dxa"/>
          </w:tcPr>
          <w:p w:rsidR="00F33D2B" w:rsidRPr="00F33D2B" w:rsidRDefault="00F33D2B" w:rsidP="00F33D2B">
            <w:pPr>
              <w:widowControl w:val="0"/>
              <w:autoSpaceDE w:val="0"/>
              <w:autoSpaceDN w:val="0"/>
              <w:spacing w:after="0" w:line="240" w:lineRule="auto"/>
              <w:jc w:val="center"/>
              <w:rPr>
                <w:rFonts w:ascii="Times New Roman" w:eastAsia="Times New Roman" w:hAnsi="Times New Roman"/>
              </w:rPr>
            </w:pPr>
            <w:r w:rsidRPr="00F33D2B">
              <w:rPr>
                <w:rFonts w:ascii="Times New Roman" w:eastAsia="Times New Roman" w:hAnsi="Times New Roman"/>
              </w:rPr>
              <w:t xml:space="preserve">В 1 экземпляре – О </w:t>
            </w:r>
          </w:p>
          <w:p w:rsidR="00F33D2B" w:rsidRPr="00F33D2B" w:rsidRDefault="00F33D2B" w:rsidP="00F33D2B">
            <w:pPr>
              <w:spacing w:after="0" w:line="240" w:lineRule="auto"/>
              <w:rPr>
                <w:rFonts w:ascii="Times New Roman" w:eastAsia="Times New Roman" w:hAnsi="Times New Roman"/>
              </w:rPr>
            </w:pPr>
          </w:p>
        </w:tc>
        <w:tc>
          <w:tcPr>
            <w:tcW w:w="1418" w:type="dxa"/>
          </w:tcPr>
          <w:p w:rsidR="00F33D2B" w:rsidRPr="00F33D2B" w:rsidRDefault="00F33D2B" w:rsidP="00F33D2B">
            <w:pPr>
              <w:spacing w:after="0" w:line="240" w:lineRule="auto"/>
              <w:rPr>
                <w:rFonts w:ascii="Times New Roman" w:eastAsia="Times New Roman" w:hAnsi="Times New Roman"/>
              </w:rPr>
            </w:pPr>
            <w:r w:rsidRPr="00F33D2B">
              <w:rPr>
                <w:rFonts w:ascii="Times New Roman" w:eastAsia="Times New Roman" w:hAnsi="Times New Roman"/>
              </w:rPr>
              <w:t>ФНС</w:t>
            </w:r>
          </w:p>
        </w:tc>
      </w:tr>
      <w:tr w:rsidR="00F33D2B" w:rsidRPr="00F33D2B" w:rsidTr="00E61D95">
        <w:trPr>
          <w:trHeight w:val="457"/>
        </w:trPr>
        <w:tc>
          <w:tcPr>
            <w:tcW w:w="488" w:type="dxa"/>
          </w:tcPr>
          <w:p w:rsidR="00F33D2B" w:rsidRPr="00F33D2B" w:rsidRDefault="00F33D2B" w:rsidP="00F33D2B">
            <w:pPr>
              <w:widowControl w:val="0"/>
              <w:autoSpaceDE w:val="0"/>
              <w:autoSpaceDN w:val="0"/>
              <w:spacing w:after="0" w:line="240" w:lineRule="auto"/>
              <w:contextualSpacing/>
              <w:rPr>
                <w:rFonts w:ascii="Times New Roman" w:eastAsia="Times New Roman" w:hAnsi="Times New Roman"/>
              </w:rPr>
            </w:pPr>
            <w:r w:rsidRPr="00F33D2B">
              <w:rPr>
                <w:rFonts w:ascii="Times New Roman" w:eastAsia="Times New Roman" w:hAnsi="Times New Roman"/>
              </w:rPr>
              <w:t>4.</w:t>
            </w:r>
          </w:p>
        </w:tc>
        <w:tc>
          <w:tcPr>
            <w:tcW w:w="992" w:type="dxa"/>
          </w:tcPr>
          <w:p w:rsidR="00F33D2B" w:rsidRPr="00F33D2B" w:rsidRDefault="00F33D2B" w:rsidP="00F33D2B">
            <w:pPr>
              <w:widowControl w:val="0"/>
              <w:autoSpaceDE w:val="0"/>
              <w:autoSpaceDN w:val="0"/>
              <w:spacing w:after="0" w:line="240" w:lineRule="auto"/>
              <w:jc w:val="center"/>
              <w:rPr>
                <w:rFonts w:ascii="Times New Roman" w:eastAsia="Times New Roman" w:hAnsi="Times New Roman"/>
              </w:rPr>
            </w:pPr>
            <w:r w:rsidRPr="00F33D2B">
              <w:rPr>
                <w:rFonts w:ascii="Times New Roman" w:eastAsia="Times New Roman" w:hAnsi="Times New Roman"/>
              </w:rPr>
              <w:t>ДА</w:t>
            </w:r>
            <w:proofErr w:type="gramStart"/>
            <w:r w:rsidRPr="00F33D2B">
              <w:rPr>
                <w:rFonts w:ascii="Times New Roman" w:eastAsia="Times New Roman" w:hAnsi="Times New Roman"/>
              </w:rPr>
              <w:t>1</w:t>
            </w:r>
            <w:proofErr w:type="gramEnd"/>
            <w:r w:rsidRPr="00F33D2B">
              <w:rPr>
                <w:rFonts w:ascii="Times New Roman" w:eastAsia="Times New Roman" w:hAnsi="Times New Roman"/>
              </w:rPr>
              <w:t xml:space="preserve"> –ДА6</w:t>
            </w:r>
          </w:p>
          <w:p w:rsidR="00F33D2B" w:rsidRPr="00F33D2B" w:rsidRDefault="00F33D2B" w:rsidP="00F33D2B">
            <w:pPr>
              <w:widowControl w:val="0"/>
              <w:autoSpaceDE w:val="0"/>
              <w:autoSpaceDN w:val="0"/>
              <w:spacing w:after="0" w:line="240" w:lineRule="auto"/>
              <w:jc w:val="center"/>
              <w:rPr>
                <w:rFonts w:ascii="Times New Roman" w:eastAsia="Times New Roman" w:hAnsi="Times New Roman"/>
              </w:rPr>
            </w:pPr>
          </w:p>
        </w:tc>
        <w:tc>
          <w:tcPr>
            <w:tcW w:w="2551" w:type="dxa"/>
          </w:tcPr>
          <w:p w:rsidR="00F33D2B" w:rsidRPr="00F33D2B" w:rsidRDefault="00F33D2B" w:rsidP="00F33D2B">
            <w:pPr>
              <w:widowControl w:val="0"/>
              <w:autoSpaceDE w:val="0"/>
              <w:autoSpaceDN w:val="0"/>
              <w:spacing w:after="0" w:line="240" w:lineRule="auto"/>
              <w:rPr>
                <w:rFonts w:ascii="Times New Roman CYR" w:eastAsia="Times New Roman" w:hAnsi="Times New Roman CYR" w:cs="Times New Roman CYR"/>
              </w:rPr>
            </w:pPr>
            <w:r w:rsidRPr="00F33D2B">
              <w:rPr>
                <w:rFonts w:ascii="Times New Roman CYR" w:eastAsia="Times New Roman" w:hAnsi="Times New Roman CYR" w:cs="Times New Roman CYR"/>
              </w:rPr>
              <w:t>Выписка из Единого государственного реестра недвижимости</w:t>
            </w:r>
          </w:p>
        </w:tc>
        <w:tc>
          <w:tcPr>
            <w:tcW w:w="3969" w:type="dxa"/>
          </w:tcPr>
          <w:p w:rsidR="00F33D2B" w:rsidRPr="00F33D2B" w:rsidRDefault="00F33D2B" w:rsidP="00F33D2B">
            <w:pPr>
              <w:widowControl w:val="0"/>
              <w:autoSpaceDE w:val="0"/>
              <w:autoSpaceDN w:val="0"/>
              <w:spacing w:after="0" w:line="240" w:lineRule="auto"/>
              <w:jc w:val="center"/>
              <w:rPr>
                <w:rFonts w:ascii="Times New Roman" w:eastAsia="Times New Roman" w:hAnsi="Times New Roman"/>
              </w:rPr>
            </w:pPr>
            <w:r w:rsidRPr="00F33D2B">
              <w:rPr>
                <w:rFonts w:ascii="Times New Roman" w:eastAsia="Times New Roman" w:hAnsi="Times New Roman"/>
              </w:rPr>
              <w:t xml:space="preserve">В 1 экземпляре – О </w:t>
            </w:r>
          </w:p>
          <w:p w:rsidR="00F33D2B" w:rsidRPr="00F33D2B" w:rsidRDefault="00F33D2B" w:rsidP="00F33D2B">
            <w:pPr>
              <w:spacing w:after="0" w:line="240" w:lineRule="auto"/>
              <w:rPr>
                <w:rFonts w:ascii="Times New Roman" w:eastAsia="Times New Roman" w:hAnsi="Times New Roman"/>
              </w:rPr>
            </w:pPr>
          </w:p>
        </w:tc>
        <w:tc>
          <w:tcPr>
            <w:tcW w:w="1418" w:type="dxa"/>
          </w:tcPr>
          <w:p w:rsidR="00F33D2B" w:rsidRPr="00F33D2B" w:rsidRDefault="00F33D2B" w:rsidP="00F33D2B">
            <w:pPr>
              <w:spacing w:after="0" w:line="240" w:lineRule="auto"/>
              <w:rPr>
                <w:rFonts w:ascii="Times New Roman" w:eastAsia="Times New Roman" w:hAnsi="Times New Roman"/>
              </w:rPr>
            </w:pPr>
            <w:r w:rsidRPr="00F33D2B">
              <w:rPr>
                <w:rFonts w:ascii="Times New Roman" w:eastAsia="Times New Roman" w:hAnsi="Times New Roman"/>
              </w:rPr>
              <w:t xml:space="preserve"> ФСГРКК</w:t>
            </w:r>
          </w:p>
        </w:tc>
      </w:tr>
      <w:tr w:rsidR="00F33D2B" w:rsidRPr="00F33D2B" w:rsidTr="00E61D95">
        <w:trPr>
          <w:trHeight w:val="457"/>
        </w:trPr>
        <w:tc>
          <w:tcPr>
            <w:tcW w:w="488" w:type="dxa"/>
          </w:tcPr>
          <w:p w:rsidR="00F33D2B" w:rsidRPr="00F33D2B" w:rsidRDefault="00F33D2B" w:rsidP="00F33D2B">
            <w:pPr>
              <w:widowControl w:val="0"/>
              <w:autoSpaceDE w:val="0"/>
              <w:autoSpaceDN w:val="0"/>
              <w:spacing w:after="0" w:line="240" w:lineRule="auto"/>
              <w:contextualSpacing/>
              <w:rPr>
                <w:rFonts w:ascii="Times New Roman" w:eastAsia="Times New Roman" w:hAnsi="Times New Roman"/>
              </w:rPr>
            </w:pPr>
            <w:r w:rsidRPr="00F33D2B">
              <w:rPr>
                <w:rFonts w:ascii="Times New Roman" w:eastAsia="Times New Roman" w:hAnsi="Times New Roman"/>
              </w:rPr>
              <w:t>5.</w:t>
            </w:r>
          </w:p>
        </w:tc>
        <w:tc>
          <w:tcPr>
            <w:tcW w:w="992" w:type="dxa"/>
          </w:tcPr>
          <w:p w:rsidR="00F33D2B" w:rsidRPr="00F33D2B" w:rsidRDefault="00F33D2B" w:rsidP="00F33D2B">
            <w:pPr>
              <w:widowControl w:val="0"/>
              <w:autoSpaceDE w:val="0"/>
              <w:autoSpaceDN w:val="0"/>
              <w:spacing w:after="0" w:line="240" w:lineRule="auto"/>
              <w:jc w:val="center"/>
              <w:rPr>
                <w:rFonts w:ascii="Times New Roman" w:eastAsia="Times New Roman" w:hAnsi="Times New Roman"/>
              </w:rPr>
            </w:pPr>
            <w:r w:rsidRPr="00F33D2B">
              <w:rPr>
                <w:rFonts w:ascii="Times New Roman" w:eastAsia="Times New Roman" w:hAnsi="Times New Roman"/>
              </w:rPr>
              <w:t>ДА</w:t>
            </w:r>
            <w:proofErr w:type="gramStart"/>
            <w:r w:rsidRPr="00F33D2B">
              <w:rPr>
                <w:rFonts w:ascii="Times New Roman" w:eastAsia="Times New Roman" w:hAnsi="Times New Roman"/>
              </w:rPr>
              <w:t>1</w:t>
            </w:r>
            <w:proofErr w:type="gramEnd"/>
            <w:r w:rsidRPr="00F33D2B">
              <w:rPr>
                <w:rFonts w:ascii="Times New Roman" w:eastAsia="Times New Roman" w:hAnsi="Times New Roman"/>
              </w:rPr>
              <w:t xml:space="preserve"> –ДА6</w:t>
            </w:r>
          </w:p>
          <w:p w:rsidR="00F33D2B" w:rsidRPr="00F33D2B" w:rsidRDefault="00F33D2B" w:rsidP="00F33D2B">
            <w:pPr>
              <w:widowControl w:val="0"/>
              <w:autoSpaceDE w:val="0"/>
              <w:autoSpaceDN w:val="0"/>
              <w:spacing w:after="0" w:line="240" w:lineRule="auto"/>
              <w:jc w:val="center"/>
              <w:rPr>
                <w:rFonts w:ascii="Times New Roman" w:eastAsia="Times New Roman" w:hAnsi="Times New Roman"/>
              </w:rPr>
            </w:pPr>
          </w:p>
        </w:tc>
        <w:tc>
          <w:tcPr>
            <w:tcW w:w="2551" w:type="dxa"/>
          </w:tcPr>
          <w:p w:rsidR="00F33D2B" w:rsidRPr="00F33D2B" w:rsidRDefault="00F33D2B" w:rsidP="00F33D2B">
            <w:pPr>
              <w:widowControl w:val="0"/>
              <w:autoSpaceDE w:val="0"/>
              <w:autoSpaceDN w:val="0"/>
              <w:spacing w:after="0" w:line="240" w:lineRule="auto"/>
              <w:rPr>
                <w:rFonts w:ascii="Times New Roman CYR" w:eastAsia="Times New Roman" w:hAnsi="Times New Roman CYR" w:cs="Times New Roman CYR"/>
              </w:rPr>
            </w:pPr>
            <w:r w:rsidRPr="00F33D2B">
              <w:rPr>
                <w:rFonts w:ascii="Times New Roman CYR" w:eastAsia="Times New Roman" w:hAnsi="Times New Roman CYR" w:cs="Times New Roman CYR"/>
              </w:rPr>
              <w:t>Правоустанавливающие документы</w:t>
            </w:r>
          </w:p>
        </w:tc>
        <w:tc>
          <w:tcPr>
            <w:tcW w:w="3969" w:type="dxa"/>
          </w:tcPr>
          <w:p w:rsidR="00F33D2B" w:rsidRPr="00F33D2B" w:rsidRDefault="00F33D2B" w:rsidP="00F33D2B">
            <w:pPr>
              <w:widowControl w:val="0"/>
              <w:autoSpaceDE w:val="0"/>
              <w:autoSpaceDN w:val="0"/>
              <w:spacing w:after="0" w:line="240" w:lineRule="auto"/>
              <w:jc w:val="center"/>
              <w:rPr>
                <w:rFonts w:ascii="Times New Roman" w:eastAsia="Times New Roman" w:hAnsi="Times New Roman"/>
              </w:rPr>
            </w:pPr>
            <w:r w:rsidRPr="00F33D2B">
              <w:rPr>
                <w:rFonts w:ascii="Times New Roman" w:eastAsia="Times New Roman" w:hAnsi="Times New Roman"/>
              </w:rPr>
              <w:t>В 1 экземпляре – О</w:t>
            </w:r>
          </w:p>
        </w:tc>
        <w:tc>
          <w:tcPr>
            <w:tcW w:w="1418" w:type="dxa"/>
          </w:tcPr>
          <w:p w:rsidR="00F33D2B" w:rsidRPr="00F33D2B" w:rsidRDefault="00F33D2B" w:rsidP="00F33D2B">
            <w:pPr>
              <w:spacing w:after="0" w:line="240" w:lineRule="auto"/>
              <w:rPr>
                <w:rFonts w:ascii="Times New Roman" w:eastAsia="Times New Roman" w:hAnsi="Times New Roman"/>
              </w:rPr>
            </w:pPr>
            <w:r w:rsidRPr="00F33D2B">
              <w:rPr>
                <w:rFonts w:ascii="Times New Roman" w:eastAsia="Times New Roman" w:hAnsi="Times New Roman"/>
              </w:rPr>
              <w:t xml:space="preserve">ГБУ </w:t>
            </w:r>
            <w:proofErr w:type="gramStart"/>
            <w:r w:rsidRPr="00F33D2B">
              <w:rPr>
                <w:rFonts w:ascii="Times New Roman" w:eastAsia="Times New Roman" w:hAnsi="Times New Roman"/>
              </w:rPr>
              <w:t>СО</w:t>
            </w:r>
            <w:proofErr w:type="gramEnd"/>
            <w:r w:rsidRPr="00F33D2B">
              <w:rPr>
                <w:rFonts w:ascii="Times New Roman" w:eastAsia="Times New Roman" w:hAnsi="Times New Roman"/>
              </w:rPr>
              <w:t xml:space="preserve"> </w:t>
            </w:r>
            <w:r w:rsidR="00F51513">
              <w:rPr>
                <w:rFonts w:ascii="Times New Roman" w:eastAsia="Times New Roman" w:hAnsi="Times New Roman"/>
              </w:rPr>
              <w:t>«</w:t>
            </w:r>
            <w:r w:rsidRPr="00F33D2B">
              <w:rPr>
                <w:rFonts w:ascii="Times New Roman" w:eastAsia="Times New Roman" w:hAnsi="Times New Roman"/>
              </w:rPr>
              <w:t>Сахалинский центр государственной кадастровой оценки</w:t>
            </w:r>
            <w:r w:rsidR="00F51513">
              <w:rPr>
                <w:rFonts w:ascii="Times New Roman" w:eastAsia="Times New Roman" w:hAnsi="Times New Roman"/>
              </w:rPr>
              <w:t>»</w:t>
            </w:r>
          </w:p>
        </w:tc>
      </w:tr>
    </w:tbl>
    <w:p w:rsidR="00F33D2B" w:rsidRPr="00F33D2B" w:rsidRDefault="00F33D2B" w:rsidP="00F33D2B">
      <w:pPr>
        <w:widowControl w:val="0"/>
        <w:autoSpaceDE w:val="0"/>
        <w:autoSpaceDN w:val="0"/>
        <w:spacing w:after="0" w:line="240" w:lineRule="auto"/>
        <w:rPr>
          <w:rFonts w:ascii="Times New Roman" w:eastAsia="Times New Roman" w:hAnsi="Times New Roman"/>
          <w:b/>
          <w:sz w:val="24"/>
          <w:szCs w:val="24"/>
        </w:rPr>
      </w:pPr>
    </w:p>
    <w:p w:rsidR="00F33D2B" w:rsidRPr="00F33D2B" w:rsidRDefault="00F33D2B" w:rsidP="00F33D2B">
      <w:pPr>
        <w:widowControl w:val="0"/>
        <w:autoSpaceDE w:val="0"/>
        <w:autoSpaceDN w:val="0"/>
        <w:spacing w:after="0" w:line="240" w:lineRule="auto"/>
        <w:jc w:val="right"/>
        <w:outlineLvl w:val="2"/>
        <w:rPr>
          <w:rFonts w:ascii="Times New Roman" w:eastAsia="Times New Roman" w:hAnsi="Times New Roman"/>
          <w:sz w:val="24"/>
          <w:szCs w:val="24"/>
        </w:rPr>
      </w:pPr>
      <w:r w:rsidRPr="00F33D2B">
        <w:rPr>
          <w:rFonts w:ascii="Times New Roman" w:eastAsia="Times New Roman" w:hAnsi="Times New Roman"/>
          <w:sz w:val="24"/>
          <w:szCs w:val="24"/>
        </w:rPr>
        <w:t>Таблица № 3</w:t>
      </w:r>
    </w:p>
    <w:p w:rsidR="00F33D2B" w:rsidRPr="00F33D2B" w:rsidRDefault="00F33D2B" w:rsidP="00F33D2B">
      <w:pPr>
        <w:widowControl w:val="0"/>
        <w:autoSpaceDE w:val="0"/>
        <w:autoSpaceDN w:val="0"/>
        <w:spacing w:after="0" w:line="240" w:lineRule="auto"/>
        <w:jc w:val="right"/>
        <w:rPr>
          <w:rFonts w:ascii="Times New Roman" w:eastAsia="Times New Roman" w:hAnsi="Times New Roman"/>
          <w:sz w:val="24"/>
          <w:szCs w:val="24"/>
        </w:rPr>
      </w:pPr>
    </w:p>
    <w:p w:rsidR="00F33D2B" w:rsidRPr="00F33D2B" w:rsidRDefault="00F33D2B" w:rsidP="00F33D2B">
      <w:pPr>
        <w:widowControl w:val="0"/>
        <w:tabs>
          <w:tab w:val="left" w:pos="820"/>
        </w:tabs>
        <w:spacing w:after="0" w:line="240" w:lineRule="auto"/>
        <w:jc w:val="center"/>
        <w:rPr>
          <w:rFonts w:ascii="Times New Roman CYR" w:eastAsia="Times New Roman" w:hAnsi="Times New Roman CYR" w:cs="Times New Roman CYR"/>
          <w:b/>
          <w:sz w:val="24"/>
          <w:szCs w:val="24"/>
        </w:rPr>
      </w:pPr>
      <w:r w:rsidRPr="00F33D2B">
        <w:rPr>
          <w:rFonts w:ascii="Times New Roman CYR" w:eastAsia="Times New Roman" w:hAnsi="Times New Roman CYR" w:cs="Times New Roman CYR"/>
          <w:b/>
          <w:sz w:val="24"/>
          <w:szCs w:val="24"/>
        </w:rPr>
        <w:t xml:space="preserve">Исчерпывающий перечень оснований для отказа в приеме запроса </w:t>
      </w:r>
    </w:p>
    <w:p w:rsidR="00F33D2B" w:rsidRPr="00F33D2B" w:rsidRDefault="00F33D2B" w:rsidP="00F33D2B">
      <w:pPr>
        <w:widowControl w:val="0"/>
        <w:tabs>
          <w:tab w:val="left" w:pos="820"/>
        </w:tabs>
        <w:spacing w:after="0" w:line="240" w:lineRule="auto"/>
        <w:jc w:val="center"/>
        <w:rPr>
          <w:rFonts w:ascii="Times New Roman CYR" w:eastAsia="Times New Roman" w:hAnsi="Times New Roman CYR" w:cs="Times New Roman CYR"/>
          <w:b/>
          <w:sz w:val="24"/>
          <w:szCs w:val="24"/>
        </w:rPr>
      </w:pPr>
      <w:r w:rsidRPr="00F33D2B">
        <w:rPr>
          <w:rFonts w:ascii="Times New Roman CYR" w:eastAsia="Times New Roman" w:hAnsi="Times New Roman CYR" w:cs="Times New Roman CYR"/>
          <w:b/>
          <w:sz w:val="24"/>
          <w:szCs w:val="24"/>
        </w:rPr>
        <w:t>о предоставлении муниципальной услуги и документов, необходимых</w:t>
      </w:r>
    </w:p>
    <w:p w:rsidR="00F33D2B" w:rsidRPr="00F33D2B" w:rsidRDefault="00F33D2B" w:rsidP="00F33D2B">
      <w:pPr>
        <w:widowControl w:val="0"/>
        <w:tabs>
          <w:tab w:val="left" w:pos="820"/>
        </w:tabs>
        <w:spacing w:after="0" w:line="240" w:lineRule="auto"/>
        <w:jc w:val="center"/>
        <w:rPr>
          <w:rFonts w:ascii="Times New Roman CYR" w:eastAsia="Times New Roman" w:hAnsi="Times New Roman CYR" w:cs="Times New Roman CYR"/>
          <w:b/>
          <w:sz w:val="24"/>
          <w:szCs w:val="24"/>
        </w:rPr>
      </w:pPr>
      <w:r w:rsidRPr="00F33D2B">
        <w:rPr>
          <w:rFonts w:ascii="Times New Roman CYR" w:eastAsia="Times New Roman" w:hAnsi="Times New Roman CYR" w:cs="Times New Roman CYR"/>
          <w:b/>
          <w:sz w:val="24"/>
          <w:szCs w:val="24"/>
        </w:rPr>
        <w:t>для предоставления муниципальной услуги</w:t>
      </w:r>
      <w:r w:rsidRPr="00F33D2B">
        <w:rPr>
          <w:rFonts w:ascii="Times New Roman" w:eastAsia="Times New Roman" w:hAnsi="Times New Roman"/>
          <w:sz w:val="24"/>
          <w:szCs w:val="24"/>
        </w:rPr>
        <w:t xml:space="preserve"> </w:t>
      </w:r>
      <w:r w:rsidRPr="00F33D2B">
        <w:rPr>
          <w:rFonts w:ascii="Times New Roman CYR" w:eastAsia="Times New Roman" w:hAnsi="Times New Roman CYR" w:cs="Times New Roman CYR"/>
          <w:b/>
          <w:sz w:val="24"/>
          <w:szCs w:val="24"/>
        </w:rPr>
        <w:t>оснований</w:t>
      </w:r>
    </w:p>
    <w:p w:rsidR="00F33D2B" w:rsidRPr="00F33D2B" w:rsidRDefault="00F33D2B" w:rsidP="00F33D2B">
      <w:pPr>
        <w:widowControl w:val="0"/>
        <w:tabs>
          <w:tab w:val="left" w:pos="820"/>
        </w:tabs>
        <w:spacing w:after="0" w:line="240" w:lineRule="auto"/>
        <w:jc w:val="center"/>
        <w:rPr>
          <w:rFonts w:ascii="Times New Roman CYR" w:eastAsia="Times New Roman" w:hAnsi="Times New Roman CYR" w:cs="Times New Roman CYR"/>
          <w:b/>
          <w:sz w:val="24"/>
          <w:szCs w:val="24"/>
        </w:rPr>
      </w:pPr>
      <w:r w:rsidRPr="00F33D2B">
        <w:rPr>
          <w:rFonts w:ascii="Times New Roman CYR" w:eastAsia="Times New Roman" w:hAnsi="Times New Roman CYR" w:cs="Times New Roman CYR"/>
          <w:b/>
          <w:sz w:val="24"/>
          <w:szCs w:val="24"/>
        </w:rPr>
        <w:t xml:space="preserve">для приостановления предоставления муниципальной услуги </w:t>
      </w:r>
    </w:p>
    <w:p w:rsidR="00F33D2B" w:rsidRPr="00F33D2B" w:rsidRDefault="00F33D2B" w:rsidP="00F33D2B">
      <w:pPr>
        <w:widowControl w:val="0"/>
        <w:tabs>
          <w:tab w:val="left" w:pos="820"/>
        </w:tabs>
        <w:spacing w:after="0" w:line="240" w:lineRule="auto"/>
        <w:jc w:val="center"/>
        <w:rPr>
          <w:rFonts w:ascii="Times New Roman CYR" w:eastAsia="Times New Roman" w:hAnsi="Times New Roman CYR" w:cs="Times New Roman CYR"/>
          <w:b/>
          <w:sz w:val="28"/>
          <w:szCs w:val="28"/>
        </w:rPr>
      </w:pPr>
      <w:r w:rsidRPr="00F33D2B">
        <w:rPr>
          <w:rFonts w:ascii="Times New Roman CYR" w:eastAsia="Times New Roman" w:hAnsi="Times New Roman CYR" w:cs="Times New Roman CYR"/>
          <w:b/>
          <w:sz w:val="24"/>
          <w:szCs w:val="24"/>
        </w:rPr>
        <w:t>или отказа в предоставлении муниципальной услуги</w:t>
      </w:r>
    </w:p>
    <w:p w:rsidR="00F33D2B" w:rsidRPr="00F33D2B" w:rsidRDefault="00F33D2B" w:rsidP="00F33D2B">
      <w:pPr>
        <w:widowControl w:val="0"/>
        <w:tabs>
          <w:tab w:val="left" w:pos="820"/>
        </w:tabs>
        <w:spacing w:after="0" w:line="240" w:lineRule="auto"/>
        <w:jc w:val="center"/>
        <w:rPr>
          <w:rFonts w:ascii="Times New Roman CYR" w:eastAsia="Times New Roman" w:hAnsi="Times New Roman CYR" w:cs="Times New Roman CYR"/>
          <w:b/>
          <w:sz w:val="28"/>
          <w:szCs w:val="28"/>
        </w:r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77"/>
        <w:gridCol w:w="8316"/>
      </w:tblGrid>
      <w:tr w:rsidR="00F33D2B" w:rsidRPr="00F33D2B" w:rsidTr="00F33D2B">
        <w:tc>
          <w:tcPr>
            <w:tcW w:w="1177" w:type="dxa"/>
          </w:tcPr>
          <w:p w:rsidR="00F33D2B" w:rsidRPr="00F33D2B" w:rsidRDefault="00F33D2B" w:rsidP="00F33D2B">
            <w:pPr>
              <w:widowControl w:val="0"/>
              <w:autoSpaceDE w:val="0"/>
              <w:autoSpaceDN w:val="0"/>
              <w:adjustRightInd w:val="0"/>
              <w:spacing w:after="0" w:line="240" w:lineRule="auto"/>
              <w:rPr>
                <w:rFonts w:ascii="Times New Roman" w:eastAsia="Times New Roman" w:hAnsi="Times New Roman"/>
                <w:b/>
              </w:rPr>
            </w:pPr>
            <w:r w:rsidRPr="00F33D2B">
              <w:rPr>
                <w:rFonts w:ascii="Times New Roman" w:eastAsia="Times New Roman" w:hAnsi="Times New Roman"/>
                <w:b/>
              </w:rPr>
              <w:t xml:space="preserve">№ </w:t>
            </w:r>
            <w:proofErr w:type="gramStart"/>
            <w:r w:rsidRPr="00F33D2B">
              <w:rPr>
                <w:rFonts w:ascii="Times New Roman" w:eastAsia="Times New Roman" w:hAnsi="Times New Roman"/>
                <w:b/>
              </w:rPr>
              <w:t>п</w:t>
            </w:r>
            <w:proofErr w:type="gramEnd"/>
            <w:r w:rsidRPr="00F33D2B">
              <w:rPr>
                <w:rFonts w:ascii="Times New Roman" w:eastAsia="Times New Roman" w:hAnsi="Times New Roman"/>
                <w:b/>
              </w:rPr>
              <w:t>/п </w:t>
            </w:r>
          </w:p>
        </w:tc>
        <w:tc>
          <w:tcPr>
            <w:tcW w:w="8316" w:type="dxa"/>
          </w:tcPr>
          <w:p w:rsidR="00F33D2B" w:rsidRPr="00F33D2B" w:rsidRDefault="00F33D2B" w:rsidP="00F33D2B">
            <w:pPr>
              <w:widowControl w:val="0"/>
              <w:autoSpaceDE w:val="0"/>
              <w:autoSpaceDN w:val="0"/>
              <w:adjustRightInd w:val="0"/>
              <w:spacing w:after="0" w:line="240" w:lineRule="auto"/>
              <w:jc w:val="center"/>
              <w:rPr>
                <w:rFonts w:ascii="Times New Roman" w:eastAsia="Times New Roman" w:hAnsi="Times New Roman"/>
                <w:b/>
              </w:rPr>
            </w:pPr>
            <w:r w:rsidRPr="00F33D2B">
              <w:rPr>
                <w:rFonts w:ascii="Times New Roman" w:eastAsia="Times New Roman" w:hAnsi="Times New Roman"/>
                <w:b/>
              </w:rPr>
              <w:t>Перечень оснований</w:t>
            </w:r>
          </w:p>
        </w:tc>
      </w:tr>
      <w:tr w:rsidR="00F33D2B" w:rsidRPr="00F33D2B" w:rsidTr="00F33D2B">
        <w:tc>
          <w:tcPr>
            <w:tcW w:w="9493" w:type="dxa"/>
            <w:gridSpan w:val="2"/>
          </w:tcPr>
          <w:p w:rsidR="00F33D2B" w:rsidRPr="00F33D2B" w:rsidRDefault="00F33D2B" w:rsidP="00F33D2B">
            <w:pPr>
              <w:widowControl w:val="0"/>
              <w:autoSpaceDE w:val="0"/>
              <w:autoSpaceDN w:val="0"/>
              <w:adjustRightInd w:val="0"/>
              <w:spacing w:after="0" w:line="240" w:lineRule="auto"/>
              <w:jc w:val="center"/>
              <w:rPr>
                <w:rFonts w:ascii="Times New Roman" w:eastAsia="Times New Roman" w:hAnsi="Times New Roman"/>
                <w:b/>
              </w:rPr>
            </w:pPr>
            <w:r w:rsidRPr="00F33D2B">
              <w:rPr>
                <w:rFonts w:ascii="Times New Roman" w:eastAsia="Times New Roman" w:hAnsi="Times New Roman"/>
                <w:b/>
              </w:rPr>
              <w:t>Исчерпывающий перечень оснований для отказа в приеме заявления и документов,</w:t>
            </w:r>
          </w:p>
          <w:p w:rsidR="00F33D2B" w:rsidRPr="00F33D2B" w:rsidRDefault="00F33D2B" w:rsidP="00F33D2B">
            <w:pPr>
              <w:widowControl w:val="0"/>
              <w:tabs>
                <w:tab w:val="left" w:pos="820"/>
              </w:tabs>
              <w:spacing w:after="0" w:line="240" w:lineRule="auto"/>
              <w:jc w:val="center"/>
              <w:rPr>
                <w:rFonts w:ascii="Times New Roman" w:eastAsia="Times New Roman" w:hAnsi="Times New Roman"/>
              </w:rPr>
            </w:pPr>
            <w:proofErr w:type="gramStart"/>
            <w:r w:rsidRPr="00F33D2B">
              <w:rPr>
                <w:rFonts w:ascii="Times New Roman" w:eastAsia="Times New Roman" w:hAnsi="Times New Roman"/>
                <w:b/>
              </w:rPr>
              <w:t>необходимых</w:t>
            </w:r>
            <w:proofErr w:type="gramEnd"/>
            <w:r w:rsidRPr="00F33D2B">
              <w:rPr>
                <w:rFonts w:ascii="Times New Roman" w:eastAsia="Times New Roman" w:hAnsi="Times New Roman"/>
                <w:b/>
              </w:rPr>
              <w:t xml:space="preserve"> для предоставления муниципальной услуги</w:t>
            </w:r>
          </w:p>
        </w:tc>
      </w:tr>
      <w:tr w:rsidR="00F33D2B" w:rsidRPr="00F33D2B" w:rsidTr="00F33D2B">
        <w:trPr>
          <w:trHeight w:val="329"/>
        </w:trPr>
        <w:tc>
          <w:tcPr>
            <w:tcW w:w="1177" w:type="dxa"/>
          </w:tcPr>
          <w:p w:rsidR="00F33D2B" w:rsidRPr="00F33D2B" w:rsidRDefault="00F33D2B" w:rsidP="00F33D2B">
            <w:pPr>
              <w:widowControl w:val="0"/>
              <w:tabs>
                <w:tab w:val="left" w:pos="820"/>
              </w:tabs>
              <w:spacing w:after="0" w:line="240" w:lineRule="auto"/>
              <w:jc w:val="center"/>
              <w:rPr>
                <w:rFonts w:ascii="Times New Roman" w:eastAsia="Times New Roman" w:hAnsi="Times New Roman"/>
              </w:rPr>
            </w:pPr>
            <w:r w:rsidRPr="00F33D2B">
              <w:rPr>
                <w:rFonts w:ascii="Times New Roman" w:eastAsia="Times New Roman" w:hAnsi="Times New Roman"/>
              </w:rPr>
              <w:t>1.</w:t>
            </w:r>
          </w:p>
        </w:tc>
        <w:tc>
          <w:tcPr>
            <w:tcW w:w="8316" w:type="dxa"/>
          </w:tcPr>
          <w:p w:rsidR="00F33D2B" w:rsidRPr="00F33D2B" w:rsidRDefault="00F33D2B" w:rsidP="00F33D2B">
            <w:pPr>
              <w:shd w:val="clear" w:color="auto" w:fill="FFFFFF"/>
              <w:spacing w:after="0" w:line="240" w:lineRule="auto"/>
              <w:jc w:val="both"/>
              <w:rPr>
                <w:rFonts w:ascii="Times New Roman" w:eastAsia="Times New Roman" w:hAnsi="Times New Roman"/>
              </w:rPr>
            </w:pPr>
            <w:r w:rsidRPr="00F33D2B">
              <w:rPr>
                <w:rFonts w:ascii="Times New Roman" w:eastAsia="Times New Roman" w:hAnsi="Times New Roman"/>
              </w:rPr>
              <w:t>документ, удостоверяющий личность заявителя, не представлен</w:t>
            </w:r>
          </w:p>
        </w:tc>
      </w:tr>
      <w:tr w:rsidR="00F33D2B" w:rsidRPr="00F33D2B" w:rsidTr="00F33D2B">
        <w:tc>
          <w:tcPr>
            <w:tcW w:w="1177" w:type="dxa"/>
          </w:tcPr>
          <w:p w:rsidR="00F33D2B" w:rsidRPr="00F33D2B" w:rsidRDefault="00F33D2B" w:rsidP="00F33D2B">
            <w:pPr>
              <w:widowControl w:val="0"/>
              <w:tabs>
                <w:tab w:val="left" w:pos="820"/>
              </w:tabs>
              <w:spacing w:after="0" w:line="240" w:lineRule="auto"/>
              <w:jc w:val="center"/>
              <w:rPr>
                <w:rFonts w:ascii="Times New Roman" w:eastAsia="Times New Roman" w:hAnsi="Times New Roman"/>
              </w:rPr>
            </w:pPr>
            <w:r w:rsidRPr="00F33D2B">
              <w:rPr>
                <w:rFonts w:ascii="Times New Roman" w:eastAsia="Times New Roman" w:hAnsi="Times New Roman"/>
              </w:rPr>
              <w:t>2.</w:t>
            </w:r>
          </w:p>
        </w:tc>
        <w:tc>
          <w:tcPr>
            <w:tcW w:w="8316" w:type="dxa"/>
          </w:tcPr>
          <w:p w:rsidR="00F33D2B" w:rsidRPr="00F33D2B" w:rsidRDefault="00F33D2B" w:rsidP="00F33D2B">
            <w:pPr>
              <w:shd w:val="clear" w:color="auto" w:fill="FFFFFF"/>
              <w:spacing w:after="0" w:line="240" w:lineRule="auto"/>
              <w:jc w:val="both"/>
              <w:rPr>
                <w:rFonts w:ascii="Times New Roman" w:eastAsia="Times New Roman" w:hAnsi="Times New Roman"/>
              </w:rPr>
            </w:pPr>
            <w:r w:rsidRPr="00F33D2B">
              <w:rPr>
                <w:rFonts w:ascii="Times New Roman" w:eastAsia="Times New Roman" w:hAnsi="Times New Roman"/>
              </w:rPr>
              <w:t>подача заявления от имени заявителя не уполномоченным на то лицом</w:t>
            </w:r>
          </w:p>
        </w:tc>
      </w:tr>
      <w:tr w:rsidR="00F33D2B" w:rsidRPr="00F33D2B" w:rsidTr="00F33D2B">
        <w:tc>
          <w:tcPr>
            <w:tcW w:w="1177" w:type="dxa"/>
          </w:tcPr>
          <w:p w:rsidR="00F33D2B" w:rsidRPr="00F33D2B" w:rsidRDefault="00F33D2B" w:rsidP="00F33D2B">
            <w:pPr>
              <w:widowControl w:val="0"/>
              <w:tabs>
                <w:tab w:val="left" w:pos="820"/>
              </w:tabs>
              <w:spacing w:after="0" w:line="240" w:lineRule="auto"/>
              <w:jc w:val="center"/>
              <w:rPr>
                <w:rFonts w:ascii="Times New Roman" w:eastAsia="Times New Roman" w:hAnsi="Times New Roman"/>
              </w:rPr>
            </w:pPr>
            <w:r w:rsidRPr="00F33D2B">
              <w:rPr>
                <w:rFonts w:ascii="Times New Roman" w:eastAsia="Times New Roman" w:hAnsi="Times New Roman"/>
              </w:rPr>
              <w:t>3.</w:t>
            </w:r>
          </w:p>
        </w:tc>
        <w:tc>
          <w:tcPr>
            <w:tcW w:w="8316" w:type="dxa"/>
          </w:tcPr>
          <w:p w:rsidR="00F33D2B" w:rsidRPr="00F33D2B" w:rsidRDefault="00F33D2B" w:rsidP="00F33D2B">
            <w:pPr>
              <w:shd w:val="clear" w:color="auto" w:fill="FFFFFF"/>
              <w:spacing w:after="0" w:line="240" w:lineRule="auto"/>
              <w:jc w:val="both"/>
              <w:rPr>
                <w:rFonts w:ascii="Times New Roman" w:eastAsia="Times New Roman" w:hAnsi="Times New Roman"/>
              </w:rPr>
            </w:pPr>
            <w:r w:rsidRPr="00F33D2B">
              <w:rPr>
                <w:rFonts w:ascii="Times New Roman" w:eastAsia="Times New Roman" w:hAnsi="Times New Roman"/>
              </w:rPr>
              <w:t>полномочия представителя заявителя не подтверждены</w:t>
            </w:r>
          </w:p>
        </w:tc>
      </w:tr>
      <w:tr w:rsidR="00F33D2B" w:rsidRPr="00F33D2B" w:rsidTr="00F33D2B">
        <w:tc>
          <w:tcPr>
            <w:tcW w:w="9493" w:type="dxa"/>
            <w:gridSpan w:val="2"/>
          </w:tcPr>
          <w:p w:rsidR="00F33D2B" w:rsidRPr="00F33D2B" w:rsidRDefault="00F33D2B" w:rsidP="00F33D2B">
            <w:pPr>
              <w:widowControl w:val="0"/>
              <w:autoSpaceDE w:val="0"/>
              <w:autoSpaceDN w:val="0"/>
              <w:adjustRightInd w:val="0"/>
              <w:spacing w:after="0" w:line="240" w:lineRule="auto"/>
              <w:jc w:val="center"/>
              <w:rPr>
                <w:rFonts w:ascii="Times New Roman" w:eastAsia="Times New Roman" w:hAnsi="Times New Roman"/>
              </w:rPr>
            </w:pPr>
            <w:r w:rsidRPr="00F33D2B">
              <w:rPr>
                <w:rFonts w:ascii="Times New Roman" w:eastAsia="Times New Roman" w:hAnsi="Times New Roman"/>
                <w:b/>
              </w:rPr>
              <w:t>Исчерпывающий перечень оснований для приостановления предоставления муниципальной услуги</w:t>
            </w:r>
          </w:p>
        </w:tc>
      </w:tr>
      <w:tr w:rsidR="00F33D2B" w:rsidRPr="00F33D2B" w:rsidTr="00F33D2B">
        <w:tc>
          <w:tcPr>
            <w:tcW w:w="1177" w:type="dxa"/>
          </w:tcPr>
          <w:p w:rsidR="00F33D2B" w:rsidRPr="00F33D2B" w:rsidRDefault="00F33D2B" w:rsidP="00F33D2B">
            <w:pPr>
              <w:widowControl w:val="0"/>
              <w:tabs>
                <w:tab w:val="left" w:pos="820"/>
              </w:tabs>
              <w:spacing w:after="0" w:line="240" w:lineRule="auto"/>
              <w:jc w:val="center"/>
              <w:rPr>
                <w:rFonts w:ascii="Times New Roman" w:eastAsia="Times New Roman" w:hAnsi="Times New Roman"/>
              </w:rPr>
            </w:pPr>
            <w:r w:rsidRPr="00F33D2B">
              <w:rPr>
                <w:rFonts w:ascii="Times New Roman" w:eastAsia="Times New Roman" w:hAnsi="Times New Roman"/>
              </w:rPr>
              <w:t>1</w:t>
            </w:r>
          </w:p>
        </w:tc>
        <w:tc>
          <w:tcPr>
            <w:tcW w:w="8316" w:type="dxa"/>
          </w:tcPr>
          <w:p w:rsidR="00F33D2B" w:rsidRPr="00F33D2B" w:rsidRDefault="00F33D2B" w:rsidP="00F33D2B">
            <w:pPr>
              <w:shd w:val="clear" w:color="auto" w:fill="FFFFFF"/>
              <w:spacing w:after="0" w:line="240" w:lineRule="auto"/>
              <w:jc w:val="both"/>
              <w:rPr>
                <w:rFonts w:ascii="Times New Roman" w:eastAsia="Times New Roman" w:hAnsi="Times New Roman"/>
              </w:rPr>
            </w:pPr>
            <w:r w:rsidRPr="00F33D2B">
              <w:rPr>
                <w:rFonts w:ascii="Times New Roman" w:eastAsia="Times New Roman" w:hAnsi="Times New Roman"/>
              </w:rPr>
              <w:t>Основание для приостановления предоставления муниципальной услуги:</w:t>
            </w:r>
          </w:p>
          <w:p w:rsidR="00F33D2B" w:rsidRPr="00F33D2B" w:rsidRDefault="00F33D2B" w:rsidP="00F33D2B">
            <w:pPr>
              <w:shd w:val="clear" w:color="auto" w:fill="FFFFFF"/>
              <w:spacing w:after="0" w:line="240" w:lineRule="auto"/>
              <w:jc w:val="both"/>
              <w:rPr>
                <w:rFonts w:ascii="Times New Roman" w:eastAsia="Times New Roman" w:hAnsi="Times New Roman"/>
              </w:rPr>
            </w:pPr>
            <w:r w:rsidRPr="00F33D2B">
              <w:rPr>
                <w:rFonts w:ascii="Times New Roman" w:eastAsia="Times New Roman" w:hAnsi="Times New Roman"/>
              </w:rPr>
              <w:t xml:space="preserve">если на момент поступления в уполномоченный орган заявления о предварительном </w:t>
            </w:r>
            <w:r w:rsidRPr="00F33D2B">
              <w:rPr>
                <w:rFonts w:ascii="Times New Roman" w:eastAsia="Times New Roman" w:hAnsi="Times New Roman"/>
              </w:rPr>
              <w:lastRenderedPageBreak/>
              <w:t>согласовании предоставления земельного участка, к которому приложена схема расположения земельного участка, на рассмотрении уполномоченного органа находится представленная ранее другим лицом схема расположения земельного участка и местоположение земельных участков, образование которых предусмотрено этими схемами, частично или полностью совпадает.</w:t>
            </w:r>
          </w:p>
          <w:p w:rsidR="00F33D2B" w:rsidRPr="00F33D2B" w:rsidRDefault="00F33D2B" w:rsidP="00F33D2B">
            <w:pPr>
              <w:spacing w:after="0" w:line="240" w:lineRule="auto"/>
              <w:jc w:val="both"/>
              <w:rPr>
                <w:rFonts w:ascii="Times New Roman" w:eastAsia="Times New Roman" w:hAnsi="Times New Roman"/>
              </w:rPr>
            </w:pPr>
          </w:p>
        </w:tc>
      </w:tr>
      <w:tr w:rsidR="00F33D2B" w:rsidRPr="00F33D2B" w:rsidTr="00F33D2B">
        <w:tc>
          <w:tcPr>
            <w:tcW w:w="9493" w:type="dxa"/>
            <w:gridSpan w:val="2"/>
          </w:tcPr>
          <w:p w:rsidR="00F33D2B" w:rsidRPr="00F33D2B" w:rsidRDefault="00F33D2B" w:rsidP="00F33D2B">
            <w:pPr>
              <w:widowControl w:val="0"/>
              <w:autoSpaceDE w:val="0"/>
              <w:autoSpaceDN w:val="0"/>
              <w:adjustRightInd w:val="0"/>
              <w:spacing w:after="0" w:line="240" w:lineRule="auto"/>
              <w:jc w:val="center"/>
              <w:rPr>
                <w:rFonts w:ascii="Times New Roman" w:eastAsia="Times New Roman" w:hAnsi="Times New Roman"/>
                <w:b/>
              </w:rPr>
            </w:pPr>
            <w:r w:rsidRPr="00F33D2B">
              <w:rPr>
                <w:rFonts w:ascii="Times New Roman" w:eastAsia="Times New Roman" w:hAnsi="Times New Roman"/>
                <w:b/>
              </w:rPr>
              <w:lastRenderedPageBreak/>
              <w:t>Исчерпывающий перечень оснований для отказа в предоставлении</w:t>
            </w:r>
          </w:p>
          <w:p w:rsidR="00F33D2B" w:rsidRPr="00F33D2B" w:rsidRDefault="00F33D2B" w:rsidP="00F33D2B">
            <w:pPr>
              <w:widowControl w:val="0"/>
              <w:autoSpaceDE w:val="0"/>
              <w:autoSpaceDN w:val="0"/>
              <w:adjustRightInd w:val="0"/>
              <w:spacing w:after="0" w:line="240" w:lineRule="auto"/>
              <w:jc w:val="center"/>
              <w:rPr>
                <w:rFonts w:ascii="Times New Roman" w:eastAsia="Times New Roman" w:hAnsi="Times New Roman"/>
                <w:b/>
              </w:rPr>
            </w:pPr>
            <w:r w:rsidRPr="00F33D2B">
              <w:rPr>
                <w:rFonts w:ascii="Times New Roman" w:eastAsia="Times New Roman" w:hAnsi="Times New Roman"/>
                <w:b/>
              </w:rPr>
              <w:t>муниципальной услуги</w:t>
            </w:r>
          </w:p>
        </w:tc>
      </w:tr>
      <w:tr w:rsidR="00F33D2B" w:rsidRPr="00F33D2B" w:rsidTr="00F33D2B">
        <w:tc>
          <w:tcPr>
            <w:tcW w:w="1177" w:type="dxa"/>
          </w:tcPr>
          <w:p w:rsidR="00F33D2B" w:rsidRPr="00F33D2B" w:rsidRDefault="00F33D2B" w:rsidP="00F33D2B">
            <w:pPr>
              <w:widowControl w:val="0"/>
              <w:tabs>
                <w:tab w:val="left" w:pos="820"/>
              </w:tabs>
              <w:spacing w:after="0" w:line="240" w:lineRule="auto"/>
              <w:jc w:val="center"/>
              <w:rPr>
                <w:rFonts w:ascii="Times New Roman" w:eastAsia="Times New Roman" w:hAnsi="Times New Roman"/>
              </w:rPr>
            </w:pPr>
            <w:r w:rsidRPr="00F33D2B">
              <w:rPr>
                <w:rFonts w:ascii="Times New Roman" w:eastAsia="Times New Roman" w:hAnsi="Times New Roman"/>
              </w:rPr>
              <w:t>1.</w:t>
            </w:r>
          </w:p>
        </w:tc>
        <w:tc>
          <w:tcPr>
            <w:tcW w:w="8316" w:type="dxa"/>
          </w:tcPr>
          <w:p w:rsidR="00F33D2B" w:rsidRPr="00F33D2B" w:rsidRDefault="00F33D2B" w:rsidP="00F33D2B">
            <w:pPr>
              <w:shd w:val="clear" w:color="auto" w:fill="FFFFFF"/>
              <w:spacing w:after="0" w:line="240" w:lineRule="auto"/>
              <w:jc w:val="both"/>
              <w:rPr>
                <w:rFonts w:ascii="Times New Roman" w:eastAsia="Times New Roman" w:hAnsi="Times New Roman"/>
                <w:color w:val="22272F"/>
                <w:shd w:val="clear" w:color="auto" w:fill="FFFFFF"/>
              </w:rPr>
            </w:pPr>
            <w:r w:rsidRPr="00F33D2B">
              <w:rPr>
                <w:rFonts w:ascii="Times New Roman" w:eastAsia="Times New Roman" w:hAnsi="Times New Roman"/>
                <w:color w:val="22272F"/>
                <w:shd w:val="clear" w:color="auto" w:fill="FFFFFF"/>
              </w:rPr>
              <w:t>Схема расположения земельного участка, приложенная к заявлению о предварительном согласовании предоставления земельного участка, не может быть утверждена по основаниям, указанным в пункте 16 статьи 11.10 Земельного кодекса Российской Федерации.</w:t>
            </w:r>
          </w:p>
        </w:tc>
      </w:tr>
      <w:tr w:rsidR="00F33D2B" w:rsidRPr="00F33D2B" w:rsidTr="00F33D2B">
        <w:tc>
          <w:tcPr>
            <w:tcW w:w="1177" w:type="dxa"/>
          </w:tcPr>
          <w:p w:rsidR="00F33D2B" w:rsidRPr="00F33D2B" w:rsidRDefault="00F33D2B" w:rsidP="00F33D2B">
            <w:pPr>
              <w:widowControl w:val="0"/>
              <w:tabs>
                <w:tab w:val="left" w:pos="820"/>
              </w:tabs>
              <w:spacing w:after="0" w:line="240" w:lineRule="auto"/>
              <w:jc w:val="center"/>
              <w:rPr>
                <w:rFonts w:ascii="Times New Roman" w:eastAsia="Times New Roman" w:hAnsi="Times New Roman"/>
              </w:rPr>
            </w:pPr>
            <w:r w:rsidRPr="00F33D2B">
              <w:rPr>
                <w:rFonts w:ascii="Times New Roman" w:eastAsia="Times New Roman" w:hAnsi="Times New Roman"/>
              </w:rPr>
              <w:t>2.</w:t>
            </w:r>
          </w:p>
        </w:tc>
        <w:tc>
          <w:tcPr>
            <w:tcW w:w="8316" w:type="dxa"/>
          </w:tcPr>
          <w:p w:rsidR="00F33D2B" w:rsidRPr="00F33D2B" w:rsidRDefault="00F33D2B" w:rsidP="00F33D2B">
            <w:pPr>
              <w:shd w:val="clear" w:color="auto" w:fill="FFFFFF"/>
              <w:spacing w:after="0" w:line="240" w:lineRule="auto"/>
              <w:jc w:val="both"/>
              <w:textAlignment w:val="baseline"/>
              <w:rPr>
                <w:rFonts w:ascii="Times New Roman" w:eastAsia="Times New Roman" w:hAnsi="Times New Roman"/>
                <w:color w:val="22272F"/>
                <w:shd w:val="clear" w:color="auto" w:fill="FFFFFF"/>
              </w:rPr>
            </w:pPr>
            <w:r w:rsidRPr="00F33D2B">
              <w:rPr>
                <w:rFonts w:ascii="Times New Roman" w:eastAsia="Times New Roman" w:hAnsi="Times New Roman"/>
                <w:color w:val="22272F"/>
                <w:shd w:val="clear" w:color="auto" w:fill="FFFFFF"/>
              </w:rPr>
              <w:t>Земельный участок, который предстоит образовать, не может быть предоставлен заявителю по основаниям, указанным в подпунктах 1 - 13, 14.1 - 19, 22 и 23 статьи 39.16 Земельного кодекса Российской Федерации.</w:t>
            </w:r>
          </w:p>
        </w:tc>
      </w:tr>
      <w:tr w:rsidR="00F33D2B" w:rsidRPr="00F33D2B" w:rsidTr="00F33D2B">
        <w:trPr>
          <w:trHeight w:val="1229"/>
        </w:trPr>
        <w:tc>
          <w:tcPr>
            <w:tcW w:w="1177" w:type="dxa"/>
          </w:tcPr>
          <w:p w:rsidR="00F33D2B" w:rsidRPr="00F33D2B" w:rsidRDefault="00F33D2B" w:rsidP="00F33D2B">
            <w:pPr>
              <w:widowControl w:val="0"/>
              <w:tabs>
                <w:tab w:val="left" w:pos="820"/>
              </w:tabs>
              <w:spacing w:after="0" w:line="240" w:lineRule="auto"/>
              <w:jc w:val="center"/>
              <w:rPr>
                <w:rFonts w:ascii="Times New Roman" w:eastAsia="Times New Roman" w:hAnsi="Times New Roman"/>
              </w:rPr>
            </w:pPr>
            <w:r w:rsidRPr="00F33D2B">
              <w:rPr>
                <w:rFonts w:ascii="Times New Roman" w:eastAsia="Times New Roman" w:hAnsi="Times New Roman"/>
              </w:rPr>
              <w:t xml:space="preserve">3. </w:t>
            </w:r>
          </w:p>
        </w:tc>
        <w:tc>
          <w:tcPr>
            <w:tcW w:w="8316" w:type="dxa"/>
          </w:tcPr>
          <w:p w:rsidR="00F33D2B" w:rsidRPr="00F33D2B" w:rsidRDefault="00F33D2B" w:rsidP="00F33D2B">
            <w:pPr>
              <w:shd w:val="clear" w:color="auto" w:fill="FFFFFF"/>
              <w:spacing w:after="0" w:line="240" w:lineRule="auto"/>
              <w:jc w:val="both"/>
              <w:textAlignment w:val="baseline"/>
              <w:rPr>
                <w:rFonts w:ascii="Times New Roman" w:eastAsia="Times New Roman" w:hAnsi="Times New Roman"/>
              </w:rPr>
            </w:pPr>
            <w:r w:rsidRPr="00F33D2B">
              <w:rPr>
                <w:rFonts w:ascii="Times New Roman" w:eastAsia="Times New Roman" w:hAnsi="Times New Roman"/>
                <w:color w:val="22272F"/>
                <w:shd w:val="clear" w:color="auto" w:fill="FFFFFF"/>
              </w:rPr>
              <w:t xml:space="preserve">Земельный участок, границы которого подлежат уточнению в соответствии с Федеральным законом </w:t>
            </w:r>
            <w:r w:rsidR="00F51513">
              <w:rPr>
                <w:rFonts w:ascii="Times New Roman" w:eastAsia="Times New Roman" w:hAnsi="Times New Roman"/>
                <w:color w:val="22272F"/>
                <w:shd w:val="clear" w:color="auto" w:fill="FFFFFF"/>
              </w:rPr>
              <w:t>«</w:t>
            </w:r>
            <w:r w:rsidRPr="00F33D2B">
              <w:rPr>
                <w:rFonts w:ascii="Times New Roman" w:eastAsia="Times New Roman" w:hAnsi="Times New Roman"/>
                <w:color w:val="22272F"/>
                <w:shd w:val="clear" w:color="auto" w:fill="FFFFFF"/>
              </w:rPr>
              <w:t>О государственной регистрации недвижимости</w:t>
            </w:r>
            <w:r w:rsidR="00F51513">
              <w:rPr>
                <w:rFonts w:ascii="Times New Roman" w:eastAsia="Times New Roman" w:hAnsi="Times New Roman"/>
                <w:color w:val="22272F"/>
                <w:shd w:val="clear" w:color="auto" w:fill="FFFFFF"/>
              </w:rPr>
              <w:t>»</w:t>
            </w:r>
            <w:r w:rsidRPr="00F33D2B">
              <w:rPr>
                <w:rFonts w:ascii="Times New Roman" w:eastAsia="Times New Roman" w:hAnsi="Times New Roman"/>
                <w:color w:val="22272F"/>
                <w:shd w:val="clear" w:color="auto" w:fill="FFFFFF"/>
              </w:rPr>
              <w:t>, не может быть предоставлен заявителю по основаниям, указанным в подпунктах 1 - 23 статьи 39.16 Земельного кодекса Российской Федерации</w:t>
            </w:r>
            <w:r w:rsidR="00F51513">
              <w:rPr>
                <w:rFonts w:ascii="Times New Roman" w:eastAsia="Times New Roman" w:hAnsi="Times New Roman"/>
                <w:color w:val="22272F"/>
                <w:shd w:val="clear" w:color="auto" w:fill="FFFFFF"/>
              </w:rPr>
              <w:t>»</w:t>
            </w:r>
          </w:p>
        </w:tc>
      </w:tr>
    </w:tbl>
    <w:p w:rsidR="00F33D2B" w:rsidRPr="00F33D2B" w:rsidRDefault="00F33D2B" w:rsidP="00F33D2B">
      <w:pPr>
        <w:widowControl w:val="0"/>
        <w:autoSpaceDE w:val="0"/>
        <w:autoSpaceDN w:val="0"/>
        <w:spacing w:after="0" w:line="240" w:lineRule="auto"/>
        <w:rPr>
          <w:rFonts w:ascii="Times New Roman" w:eastAsia="Times New Roman" w:hAnsi="Times New Roman"/>
          <w:b/>
        </w:rPr>
      </w:pPr>
    </w:p>
    <w:p w:rsidR="00F33D2B" w:rsidRPr="00F33D2B" w:rsidRDefault="00F33D2B" w:rsidP="00F33D2B">
      <w:pPr>
        <w:widowControl w:val="0"/>
        <w:autoSpaceDE w:val="0"/>
        <w:autoSpaceDN w:val="0"/>
        <w:spacing w:after="0" w:line="240" w:lineRule="auto"/>
        <w:rPr>
          <w:rFonts w:ascii="Times New Roman" w:eastAsia="Times New Roman" w:hAnsi="Times New Roman"/>
          <w:b/>
        </w:rPr>
      </w:pPr>
    </w:p>
    <w:p w:rsidR="00F33D2B" w:rsidRPr="00F33D2B" w:rsidRDefault="00F33D2B" w:rsidP="00F33D2B">
      <w:pPr>
        <w:widowControl w:val="0"/>
        <w:autoSpaceDE w:val="0"/>
        <w:autoSpaceDN w:val="0"/>
        <w:spacing w:after="0" w:line="240" w:lineRule="auto"/>
        <w:rPr>
          <w:rFonts w:ascii="Times New Roman" w:eastAsia="Times New Roman" w:hAnsi="Times New Roman"/>
          <w:b/>
        </w:rPr>
      </w:pPr>
    </w:p>
    <w:p w:rsidR="00F33D2B" w:rsidRPr="00F33D2B" w:rsidRDefault="00F33D2B" w:rsidP="00F33D2B">
      <w:pPr>
        <w:widowControl w:val="0"/>
        <w:autoSpaceDE w:val="0"/>
        <w:autoSpaceDN w:val="0"/>
        <w:spacing w:after="0" w:line="240" w:lineRule="auto"/>
        <w:rPr>
          <w:rFonts w:ascii="Times New Roman" w:eastAsia="Times New Roman" w:hAnsi="Times New Roman"/>
          <w:b/>
        </w:rPr>
      </w:pPr>
    </w:p>
    <w:p w:rsidR="00F33D2B" w:rsidRPr="00F33D2B" w:rsidRDefault="00F33D2B" w:rsidP="00F33D2B">
      <w:pPr>
        <w:widowControl w:val="0"/>
        <w:autoSpaceDE w:val="0"/>
        <w:autoSpaceDN w:val="0"/>
        <w:spacing w:after="0" w:line="240" w:lineRule="auto"/>
        <w:rPr>
          <w:rFonts w:ascii="Times New Roman" w:eastAsia="Times New Roman" w:hAnsi="Times New Roman"/>
          <w:b/>
        </w:rPr>
      </w:pPr>
    </w:p>
    <w:p w:rsidR="00F33D2B" w:rsidRPr="00F33D2B" w:rsidRDefault="00F33D2B" w:rsidP="00F33D2B">
      <w:pPr>
        <w:widowControl w:val="0"/>
        <w:autoSpaceDE w:val="0"/>
        <w:autoSpaceDN w:val="0"/>
        <w:spacing w:after="0" w:line="240" w:lineRule="auto"/>
        <w:rPr>
          <w:rFonts w:ascii="Times New Roman" w:eastAsia="Times New Roman" w:hAnsi="Times New Roman"/>
          <w:b/>
        </w:rPr>
      </w:pPr>
    </w:p>
    <w:p w:rsidR="00F33D2B" w:rsidRPr="00F33D2B" w:rsidRDefault="00F33D2B" w:rsidP="00F33D2B">
      <w:pPr>
        <w:widowControl w:val="0"/>
        <w:autoSpaceDE w:val="0"/>
        <w:autoSpaceDN w:val="0"/>
        <w:spacing w:after="0" w:line="240" w:lineRule="auto"/>
        <w:rPr>
          <w:rFonts w:ascii="Times New Roman" w:eastAsia="Times New Roman" w:hAnsi="Times New Roman"/>
          <w:b/>
        </w:rPr>
      </w:pPr>
    </w:p>
    <w:p w:rsidR="00F33D2B" w:rsidRPr="00F33D2B" w:rsidRDefault="00F33D2B" w:rsidP="00F33D2B">
      <w:pPr>
        <w:widowControl w:val="0"/>
        <w:autoSpaceDE w:val="0"/>
        <w:autoSpaceDN w:val="0"/>
        <w:spacing w:after="0" w:line="240" w:lineRule="auto"/>
        <w:rPr>
          <w:rFonts w:ascii="Times New Roman" w:eastAsia="Times New Roman" w:hAnsi="Times New Roman"/>
          <w:b/>
        </w:rPr>
      </w:pPr>
    </w:p>
    <w:p w:rsidR="00F33D2B" w:rsidRPr="00F33D2B" w:rsidRDefault="00F33D2B" w:rsidP="00F33D2B">
      <w:pPr>
        <w:widowControl w:val="0"/>
        <w:autoSpaceDE w:val="0"/>
        <w:autoSpaceDN w:val="0"/>
        <w:spacing w:after="0" w:line="240" w:lineRule="auto"/>
        <w:rPr>
          <w:rFonts w:ascii="Times New Roman" w:eastAsia="Times New Roman" w:hAnsi="Times New Roman"/>
          <w:b/>
        </w:rPr>
      </w:pPr>
    </w:p>
    <w:p w:rsidR="00F33D2B" w:rsidRPr="00F33D2B" w:rsidRDefault="00F33D2B" w:rsidP="00F33D2B">
      <w:pPr>
        <w:widowControl w:val="0"/>
        <w:autoSpaceDE w:val="0"/>
        <w:autoSpaceDN w:val="0"/>
        <w:spacing w:after="0" w:line="240" w:lineRule="auto"/>
        <w:rPr>
          <w:rFonts w:ascii="Times New Roman" w:eastAsia="Times New Roman" w:hAnsi="Times New Roman"/>
          <w:b/>
        </w:rPr>
      </w:pPr>
    </w:p>
    <w:p w:rsidR="00F33D2B" w:rsidRPr="00F33D2B" w:rsidRDefault="00F33D2B" w:rsidP="00F33D2B">
      <w:pPr>
        <w:widowControl w:val="0"/>
        <w:autoSpaceDE w:val="0"/>
        <w:autoSpaceDN w:val="0"/>
        <w:spacing w:after="0" w:line="240" w:lineRule="auto"/>
        <w:rPr>
          <w:rFonts w:ascii="Times New Roman" w:eastAsia="Times New Roman" w:hAnsi="Times New Roman"/>
          <w:b/>
        </w:rPr>
      </w:pPr>
    </w:p>
    <w:p w:rsidR="00F33D2B" w:rsidRPr="00F33D2B" w:rsidRDefault="00F33D2B" w:rsidP="00F33D2B">
      <w:pPr>
        <w:widowControl w:val="0"/>
        <w:autoSpaceDE w:val="0"/>
        <w:autoSpaceDN w:val="0"/>
        <w:spacing w:after="0" w:line="240" w:lineRule="auto"/>
        <w:rPr>
          <w:rFonts w:ascii="Times New Roman" w:eastAsia="Times New Roman" w:hAnsi="Times New Roman"/>
          <w:b/>
        </w:rPr>
      </w:pPr>
    </w:p>
    <w:p w:rsidR="00F33D2B" w:rsidRPr="00F33D2B" w:rsidRDefault="00F33D2B" w:rsidP="00F33D2B">
      <w:pPr>
        <w:widowControl w:val="0"/>
        <w:autoSpaceDE w:val="0"/>
        <w:autoSpaceDN w:val="0"/>
        <w:spacing w:after="0" w:line="240" w:lineRule="auto"/>
        <w:rPr>
          <w:rFonts w:ascii="Times New Roman" w:eastAsia="Times New Roman" w:hAnsi="Times New Roman"/>
          <w:b/>
        </w:rPr>
      </w:pPr>
    </w:p>
    <w:p w:rsidR="00F33D2B" w:rsidRPr="00F33D2B" w:rsidRDefault="00F33D2B" w:rsidP="00F33D2B">
      <w:pPr>
        <w:widowControl w:val="0"/>
        <w:autoSpaceDE w:val="0"/>
        <w:autoSpaceDN w:val="0"/>
        <w:spacing w:after="0" w:line="240" w:lineRule="auto"/>
        <w:rPr>
          <w:rFonts w:ascii="Times New Roman" w:eastAsia="Times New Roman" w:hAnsi="Times New Roman"/>
          <w:b/>
        </w:rPr>
      </w:pPr>
    </w:p>
    <w:p w:rsidR="00F33D2B" w:rsidRPr="00F33D2B" w:rsidRDefault="00F33D2B" w:rsidP="00F33D2B">
      <w:pPr>
        <w:widowControl w:val="0"/>
        <w:autoSpaceDE w:val="0"/>
        <w:autoSpaceDN w:val="0"/>
        <w:spacing w:after="0" w:line="240" w:lineRule="auto"/>
        <w:rPr>
          <w:rFonts w:ascii="Times New Roman" w:eastAsia="Times New Roman" w:hAnsi="Times New Roman"/>
          <w:b/>
        </w:rPr>
      </w:pPr>
    </w:p>
    <w:p w:rsidR="00F33D2B" w:rsidRPr="00F33D2B" w:rsidRDefault="00F33D2B" w:rsidP="00F33D2B">
      <w:pPr>
        <w:widowControl w:val="0"/>
        <w:autoSpaceDE w:val="0"/>
        <w:autoSpaceDN w:val="0"/>
        <w:spacing w:after="0" w:line="240" w:lineRule="auto"/>
        <w:rPr>
          <w:rFonts w:ascii="Times New Roman" w:eastAsia="Times New Roman" w:hAnsi="Times New Roman"/>
          <w:b/>
        </w:rPr>
      </w:pPr>
    </w:p>
    <w:p w:rsidR="00F33D2B" w:rsidRPr="00F33D2B" w:rsidRDefault="00F33D2B" w:rsidP="00F33D2B">
      <w:pPr>
        <w:widowControl w:val="0"/>
        <w:autoSpaceDE w:val="0"/>
        <w:autoSpaceDN w:val="0"/>
        <w:spacing w:after="0" w:line="240" w:lineRule="auto"/>
        <w:rPr>
          <w:rFonts w:ascii="Times New Roman" w:eastAsia="Times New Roman" w:hAnsi="Times New Roman"/>
          <w:b/>
        </w:rPr>
      </w:pPr>
    </w:p>
    <w:p w:rsidR="00F33D2B" w:rsidRPr="00F33D2B" w:rsidRDefault="00F33D2B" w:rsidP="00F33D2B">
      <w:pPr>
        <w:widowControl w:val="0"/>
        <w:autoSpaceDE w:val="0"/>
        <w:autoSpaceDN w:val="0"/>
        <w:spacing w:after="0" w:line="240" w:lineRule="auto"/>
        <w:rPr>
          <w:rFonts w:ascii="Times New Roman" w:eastAsia="Times New Roman" w:hAnsi="Times New Roman"/>
          <w:b/>
        </w:rPr>
      </w:pPr>
    </w:p>
    <w:p w:rsidR="00F33D2B" w:rsidRPr="00F33D2B" w:rsidRDefault="00F33D2B" w:rsidP="00F33D2B">
      <w:pPr>
        <w:widowControl w:val="0"/>
        <w:autoSpaceDE w:val="0"/>
        <w:autoSpaceDN w:val="0"/>
        <w:spacing w:after="0" w:line="240" w:lineRule="auto"/>
        <w:rPr>
          <w:rFonts w:ascii="Times New Roman" w:eastAsia="Times New Roman" w:hAnsi="Times New Roman"/>
          <w:b/>
        </w:rPr>
      </w:pPr>
    </w:p>
    <w:p w:rsidR="00F33D2B" w:rsidRPr="00F33D2B" w:rsidRDefault="00F33D2B" w:rsidP="00F33D2B">
      <w:pPr>
        <w:widowControl w:val="0"/>
        <w:autoSpaceDE w:val="0"/>
        <w:autoSpaceDN w:val="0"/>
        <w:spacing w:after="0" w:line="240" w:lineRule="auto"/>
        <w:rPr>
          <w:rFonts w:ascii="Times New Roman" w:eastAsia="Times New Roman" w:hAnsi="Times New Roman"/>
          <w:b/>
        </w:rPr>
      </w:pPr>
    </w:p>
    <w:p w:rsidR="00F33D2B" w:rsidRPr="00F33D2B" w:rsidRDefault="00F33D2B" w:rsidP="00F33D2B">
      <w:pPr>
        <w:widowControl w:val="0"/>
        <w:autoSpaceDE w:val="0"/>
        <w:autoSpaceDN w:val="0"/>
        <w:spacing w:after="0" w:line="240" w:lineRule="auto"/>
        <w:rPr>
          <w:rFonts w:ascii="Times New Roman" w:eastAsia="Times New Roman" w:hAnsi="Times New Roman"/>
          <w:b/>
        </w:rPr>
      </w:pPr>
    </w:p>
    <w:p w:rsidR="00F33D2B" w:rsidRPr="00F33D2B" w:rsidRDefault="00F33D2B" w:rsidP="00F33D2B">
      <w:pPr>
        <w:widowControl w:val="0"/>
        <w:autoSpaceDE w:val="0"/>
        <w:autoSpaceDN w:val="0"/>
        <w:spacing w:after="0" w:line="240" w:lineRule="auto"/>
        <w:rPr>
          <w:rFonts w:ascii="Times New Roman" w:eastAsia="Times New Roman" w:hAnsi="Times New Roman"/>
          <w:b/>
        </w:rPr>
      </w:pPr>
    </w:p>
    <w:p w:rsidR="00F33D2B" w:rsidRPr="00F33D2B" w:rsidRDefault="00F33D2B" w:rsidP="00F33D2B">
      <w:pPr>
        <w:widowControl w:val="0"/>
        <w:autoSpaceDE w:val="0"/>
        <w:autoSpaceDN w:val="0"/>
        <w:spacing w:after="0" w:line="240" w:lineRule="auto"/>
        <w:rPr>
          <w:rFonts w:ascii="Times New Roman" w:eastAsia="Times New Roman" w:hAnsi="Times New Roman"/>
          <w:b/>
        </w:rPr>
      </w:pPr>
    </w:p>
    <w:p w:rsidR="00F33D2B" w:rsidRPr="00F33D2B" w:rsidRDefault="00F33D2B" w:rsidP="00F33D2B">
      <w:pPr>
        <w:widowControl w:val="0"/>
        <w:autoSpaceDE w:val="0"/>
        <w:autoSpaceDN w:val="0"/>
        <w:spacing w:after="0" w:line="240" w:lineRule="auto"/>
        <w:rPr>
          <w:rFonts w:ascii="Times New Roman" w:eastAsia="Times New Roman" w:hAnsi="Times New Roman"/>
          <w:b/>
        </w:rPr>
      </w:pPr>
    </w:p>
    <w:p w:rsidR="00F33D2B" w:rsidRPr="00F33D2B" w:rsidRDefault="00F33D2B" w:rsidP="00F33D2B">
      <w:pPr>
        <w:widowControl w:val="0"/>
        <w:autoSpaceDE w:val="0"/>
        <w:autoSpaceDN w:val="0"/>
        <w:spacing w:after="0" w:line="240" w:lineRule="auto"/>
        <w:rPr>
          <w:rFonts w:ascii="Times New Roman" w:eastAsia="Times New Roman" w:hAnsi="Times New Roman"/>
          <w:b/>
        </w:rPr>
      </w:pPr>
    </w:p>
    <w:p w:rsidR="00F33D2B" w:rsidRPr="00F33D2B" w:rsidRDefault="00F33D2B" w:rsidP="00F33D2B">
      <w:pPr>
        <w:widowControl w:val="0"/>
        <w:autoSpaceDE w:val="0"/>
        <w:autoSpaceDN w:val="0"/>
        <w:spacing w:after="0" w:line="240" w:lineRule="auto"/>
        <w:rPr>
          <w:rFonts w:ascii="Times New Roman" w:eastAsia="Times New Roman" w:hAnsi="Times New Roman"/>
          <w:b/>
        </w:rPr>
      </w:pPr>
    </w:p>
    <w:p w:rsidR="00F33D2B" w:rsidRDefault="00F33D2B" w:rsidP="00F33D2B">
      <w:pPr>
        <w:widowControl w:val="0"/>
        <w:autoSpaceDE w:val="0"/>
        <w:autoSpaceDN w:val="0"/>
        <w:spacing w:after="0" w:line="240" w:lineRule="auto"/>
        <w:rPr>
          <w:rFonts w:ascii="Times New Roman" w:eastAsia="Times New Roman" w:hAnsi="Times New Roman"/>
          <w:b/>
        </w:rPr>
      </w:pPr>
    </w:p>
    <w:p w:rsidR="00F51513" w:rsidRDefault="00F51513" w:rsidP="00F33D2B">
      <w:pPr>
        <w:widowControl w:val="0"/>
        <w:autoSpaceDE w:val="0"/>
        <w:autoSpaceDN w:val="0"/>
        <w:spacing w:after="0" w:line="240" w:lineRule="auto"/>
        <w:rPr>
          <w:rFonts w:ascii="Times New Roman" w:eastAsia="Times New Roman" w:hAnsi="Times New Roman"/>
          <w:b/>
        </w:rPr>
      </w:pPr>
    </w:p>
    <w:p w:rsidR="00F51513" w:rsidRDefault="00F51513" w:rsidP="00F33D2B">
      <w:pPr>
        <w:widowControl w:val="0"/>
        <w:autoSpaceDE w:val="0"/>
        <w:autoSpaceDN w:val="0"/>
        <w:spacing w:after="0" w:line="240" w:lineRule="auto"/>
        <w:rPr>
          <w:rFonts w:ascii="Times New Roman" w:eastAsia="Times New Roman" w:hAnsi="Times New Roman"/>
          <w:b/>
        </w:rPr>
      </w:pPr>
    </w:p>
    <w:p w:rsidR="00F51513" w:rsidRDefault="00F51513" w:rsidP="00F33D2B">
      <w:pPr>
        <w:widowControl w:val="0"/>
        <w:autoSpaceDE w:val="0"/>
        <w:autoSpaceDN w:val="0"/>
        <w:spacing w:after="0" w:line="240" w:lineRule="auto"/>
        <w:rPr>
          <w:rFonts w:ascii="Times New Roman" w:eastAsia="Times New Roman" w:hAnsi="Times New Roman"/>
          <w:b/>
        </w:rPr>
      </w:pPr>
    </w:p>
    <w:p w:rsidR="00F51513" w:rsidRDefault="00F51513" w:rsidP="00F33D2B">
      <w:pPr>
        <w:widowControl w:val="0"/>
        <w:autoSpaceDE w:val="0"/>
        <w:autoSpaceDN w:val="0"/>
        <w:spacing w:after="0" w:line="240" w:lineRule="auto"/>
        <w:rPr>
          <w:rFonts w:ascii="Times New Roman" w:eastAsia="Times New Roman" w:hAnsi="Times New Roman"/>
          <w:b/>
        </w:rPr>
      </w:pPr>
    </w:p>
    <w:p w:rsidR="00F51513" w:rsidRDefault="00F51513" w:rsidP="00F33D2B">
      <w:pPr>
        <w:widowControl w:val="0"/>
        <w:autoSpaceDE w:val="0"/>
        <w:autoSpaceDN w:val="0"/>
        <w:spacing w:after="0" w:line="240" w:lineRule="auto"/>
        <w:rPr>
          <w:rFonts w:ascii="Times New Roman" w:eastAsia="Times New Roman" w:hAnsi="Times New Roman"/>
          <w:b/>
        </w:rPr>
      </w:pPr>
    </w:p>
    <w:p w:rsidR="00F51513" w:rsidRDefault="00F51513" w:rsidP="00F33D2B">
      <w:pPr>
        <w:widowControl w:val="0"/>
        <w:autoSpaceDE w:val="0"/>
        <w:autoSpaceDN w:val="0"/>
        <w:spacing w:after="0" w:line="240" w:lineRule="auto"/>
        <w:rPr>
          <w:rFonts w:ascii="Times New Roman" w:eastAsia="Times New Roman" w:hAnsi="Times New Roman"/>
          <w:b/>
        </w:rPr>
      </w:pPr>
    </w:p>
    <w:p w:rsidR="00F51513" w:rsidRDefault="00F51513" w:rsidP="00F33D2B">
      <w:pPr>
        <w:widowControl w:val="0"/>
        <w:autoSpaceDE w:val="0"/>
        <w:autoSpaceDN w:val="0"/>
        <w:spacing w:after="0" w:line="240" w:lineRule="auto"/>
        <w:rPr>
          <w:rFonts w:ascii="Times New Roman" w:eastAsia="Times New Roman" w:hAnsi="Times New Roman"/>
          <w:b/>
        </w:rPr>
      </w:pPr>
    </w:p>
    <w:p w:rsidR="00F51513" w:rsidRDefault="00F51513" w:rsidP="00F33D2B">
      <w:pPr>
        <w:widowControl w:val="0"/>
        <w:autoSpaceDE w:val="0"/>
        <w:autoSpaceDN w:val="0"/>
        <w:spacing w:after="0" w:line="240" w:lineRule="auto"/>
        <w:rPr>
          <w:rFonts w:ascii="Times New Roman" w:eastAsia="Times New Roman" w:hAnsi="Times New Roman"/>
          <w:b/>
        </w:rPr>
      </w:pPr>
    </w:p>
    <w:p w:rsidR="00F51513" w:rsidRPr="00F33D2B" w:rsidRDefault="00F51513" w:rsidP="00F33D2B">
      <w:pPr>
        <w:widowControl w:val="0"/>
        <w:autoSpaceDE w:val="0"/>
        <w:autoSpaceDN w:val="0"/>
        <w:spacing w:after="0" w:line="240" w:lineRule="auto"/>
        <w:rPr>
          <w:rFonts w:ascii="Times New Roman" w:eastAsia="Times New Roman" w:hAnsi="Times New Roman"/>
          <w:b/>
        </w:rPr>
      </w:pPr>
    </w:p>
    <w:p w:rsidR="00F33D2B" w:rsidRPr="00F33D2B" w:rsidRDefault="00F33D2B" w:rsidP="00F33D2B">
      <w:pPr>
        <w:widowControl w:val="0"/>
        <w:autoSpaceDE w:val="0"/>
        <w:autoSpaceDN w:val="0"/>
        <w:spacing w:after="0" w:line="240" w:lineRule="auto"/>
        <w:rPr>
          <w:rFonts w:ascii="Times New Roman" w:eastAsia="Times New Roman" w:hAnsi="Times New Roman"/>
          <w:b/>
        </w:rPr>
      </w:pPr>
    </w:p>
    <w:p w:rsidR="00F33D2B" w:rsidRPr="00F33D2B" w:rsidRDefault="00F33D2B" w:rsidP="00F33D2B">
      <w:pPr>
        <w:widowControl w:val="0"/>
        <w:autoSpaceDE w:val="0"/>
        <w:autoSpaceDN w:val="0"/>
        <w:spacing w:after="0" w:line="240" w:lineRule="auto"/>
        <w:rPr>
          <w:rFonts w:ascii="Times New Roman" w:eastAsia="Times New Roman" w:hAnsi="Times New Roman"/>
          <w:b/>
        </w:rPr>
      </w:pPr>
      <w:bookmarkStart w:id="27" w:name="_GoBack"/>
      <w:bookmarkEnd w:id="27"/>
    </w:p>
    <w:p w:rsidR="00F33D2B" w:rsidRPr="00F33D2B" w:rsidRDefault="00F33D2B" w:rsidP="00F33D2B">
      <w:pPr>
        <w:widowControl w:val="0"/>
        <w:autoSpaceDE w:val="0"/>
        <w:autoSpaceDN w:val="0"/>
        <w:spacing w:after="0" w:line="240" w:lineRule="auto"/>
        <w:rPr>
          <w:rFonts w:ascii="Times New Roman" w:eastAsia="Times New Roman" w:hAnsi="Times New Roman"/>
          <w:b/>
        </w:rPr>
      </w:pPr>
    </w:p>
    <w:tbl>
      <w:tblPr>
        <w:tblW w:w="0" w:type="auto"/>
        <w:jc w:val="right"/>
        <w:tblLook w:val="04A0" w:firstRow="1" w:lastRow="0" w:firstColumn="1" w:lastColumn="0" w:noHBand="0" w:noVBand="1"/>
      </w:tblPr>
      <w:tblGrid>
        <w:gridCol w:w="4628"/>
      </w:tblGrid>
      <w:tr w:rsidR="00F33D2B" w:rsidRPr="00F33D2B" w:rsidTr="00F33D2B">
        <w:trPr>
          <w:jc w:val="right"/>
        </w:trPr>
        <w:tc>
          <w:tcPr>
            <w:tcW w:w="4628" w:type="dxa"/>
            <w:shd w:val="clear" w:color="auto" w:fill="auto"/>
          </w:tcPr>
          <w:p w:rsidR="00F33D2B" w:rsidRPr="00F33D2B" w:rsidRDefault="00F33D2B" w:rsidP="00F33D2B">
            <w:pPr>
              <w:spacing w:after="0" w:line="240" w:lineRule="auto"/>
              <w:contextualSpacing/>
              <w:jc w:val="right"/>
              <w:rPr>
                <w:rFonts w:ascii="Times New Roman" w:eastAsia="Calibri" w:hAnsi="Times New Roman"/>
                <w:sz w:val="24"/>
                <w:szCs w:val="24"/>
                <w:lang w:eastAsia="en-US"/>
              </w:rPr>
            </w:pPr>
            <w:r w:rsidRPr="00F33D2B">
              <w:rPr>
                <w:rFonts w:ascii="Times New Roman" w:eastAsia="Calibri" w:hAnsi="Times New Roman"/>
                <w:sz w:val="24"/>
                <w:szCs w:val="24"/>
                <w:lang w:eastAsia="en-US"/>
              </w:rPr>
              <w:t>Приложение № 3</w:t>
            </w:r>
          </w:p>
          <w:p w:rsidR="00F33D2B" w:rsidRPr="00F33D2B" w:rsidRDefault="00F51513" w:rsidP="00F33D2B">
            <w:pPr>
              <w:spacing w:after="0" w:line="240" w:lineRule="auto"/>
              <w:contextualSpacing/>
              <w:jc w:val="both"/>
              <w:rPr>
                <w:rFonts w:ascii="Times New Roman" w:eastAsia="Calibri" w:hAnsi="Times New Roman"/>
                <w:sz w:val="24"/>
                <w:szCs w:val="24"/>
                <w:lang w:eastAsia="en-US"/>
              </w:rPr>
            </w:pPr>
            <w:r w:rsidRPr="00447240">
              <w:rPr>
                <w:rFonts w:ascii="Times New Roman" w:eastAsia="Times New Roman" w:hAnsi="Times New Roman"/>
                <w:sz w:val="24"/>
                <w:szCs w:val="24"/>
                <w:lang w:eastAsia="en-US"/>
              </w:rPr>
              <w:t xml:space="preserve">к административному регламенту  </w:t>
            </w:r>
            <w:r w:rsidRPr="0079033A">
              <w:rPr>
                <w:rFonts w:ascii="Times New Roman" w:eastAsia="Times New Roman" w:hAnsi="Times New Roman"/>
                <w:sz w:val="24"/>
                <w:szCs w:val="24"/>
                <w:lang w:eastAsia="en-US"/>
              </w:rPr>
              <w:t xml:space="preserve">предоставления муниципальной услуги </w:t>
            </w:r>
            <w:r>
              <w:rPr>
                <w:rFonts w:ascii="Times New Roman" w:eastAsia="Times New Roman" w:hAnsi="Times New Roman"/>
                <w:sz w:val="24"/>
                <w:szCs w:val="24"/>
                <w:lang w:eastAsia="en-US"/>
              </w:rPr>
              <w:t xml:space="preserve"> </w:t>
            </w:r>
            <w:r>
              <w:rPr>
                <w:rFonts w:ascii="Times New Roman" w:eastAsia="Calibri" w:hAnsi="Times New Roman"/>
                <w:sz w:val="24"/>
                <w:szCs w:val="24"/>
                <w:lang w:eastAsia="en-US"/>
              </w:rPr>
              <w:t>«</w:t>
            </w:r>
            <w:r w:rsidR="00F33D2B" w:rsidRPr="00F33D2B">
              <w:rPr>
                <w:rFonts w:ascii="Times New Roman" w:eastAsia="Calibri" w:hAnsi="Times New Roman"/>
                <w:sz w:val="24"/>
                <w:szCs w:val="24"/>
                <w:lang w:eastAsia="en-US"/>
              </w:rPr>
              <w:t>Предварительное согласование предоставления земельного участка</w:t>
            </w:r>
            <w:r>
              <w:rPr>
                <w:rFonts w:ascii="Times New Roman" w:eastAsia="Calibri" w:hAnsi="Times New Roman"/>
                <w:sz w:val="24"/>
                <w:szCs w:val="24"/>
                <w:lang w:eastAsia="en-US"/>
              </w:rPr>
              <w:t>»</w:t>
            </w:r>
          </w:p>
          <w:p w:rsidR="00F33D2B" w:rsidRPr="00F33D2B" w:rsidRDefault="00F33D2B" w:rsidP="00F33D2B">
            <w:pPr>
              <w:spacing w:after="0" w:line="240" w:lineRule="auto"/>
              <w:contextualSpacing/>
              <w:jc w:val="right"/>
              <w:rPr>
                <w:rFonts w:ascii="Times New Roman" w:eastAsia="Calibri" w:hAnsi="Times New Roman"/>
                <w:sz w:val="24"/>
                <w:szCs w:val="24"/>
                <w:lang w:eastAsia="en-US"/>
              </w:rPr>
            </w:pPr>
          </w:p>
        </w:tc>
      </w:tr>
    </w:tbl>
    <w:p w:rsidR="00F33D2B" w:rsidRPr="00F33D2B" w:rsidRDefault="00F33D2B" w:rsidP="00F33D2B">
      <w:pPr>
        <w:widowControl w:val="0"/>
        <w:spacing w:after="0" w:line="240" w:lineRule="auto"/>
        <w:rPr>
          <w:rFonts w:ascii="Times New Roman" w:eastAsia="Times New Roman" w:hAnsi="Times New Roman"/>
          <w:sz w:val="24"/>
          <w:szCs w:val="24"/>
        </w:rPr>
      </w:pPr>
    </w:p>
    <w:p w:rsidR="00F51513" w:rsidRDefault="00F51513" w:rsidP="00F33D2B">
      <w:pPr>
        <w:widowControl w:val="0"/>
        <w:autoSpaceDE w:val="0"/>
        <w:autoSpaceDN w:val="0"/>
        <w:spacing w:after="0" w:line="240" w:lineRule="auto"/>
        <w:jc w:val="right"/>
        <w:rPr>
          <w:rFonts w:ascii="Times New Roman" w:eastAsia="Times New Roman" w:hAnsi="Times New Roman"/>
          <w:sz w:val="24"/>
          <w:szCs w:val="24"/>
          <w:u w:val="single"/>
        </w:rPr>
      </w:pPr>
      <w:r>
        <w:rPr>
          <w:rFonts w:ascii="Times New Roman" w:eastAsia="Times New Roman" w:hAnsi="Times New Roman"/>
          <w:sz w:val="24"/>
          <w:szCs w:val="24"/>
          <w:u w:val="single"/>
        </w:rPr>
        <w:t xml:space="preserve">В Комитет по управлению муниципальной собственностью </w:t>
      </w:r>
    </w:p>
    <w:p w:rsidR="00F33D2B" w:rsidRPr="00F33D2B" w:rsidRDefault="00F51513" w:rsidP="00F33D2B">
      <w:pPr>
        <w:widowControl w:val="0"/>
        <w:autoSpaceDE w:val="0"/>
        <w:autoSpaceDN w:val="0"/>
        <w:spacing w:after="0" w:line="240" w:lineRule="auto"/>
        <w:jc w:val="right"/>
        <w:rPr>
          <w:rFonts w:ascii="Times New Roman" w:eastAsia="Times New Roman" w:hAnsi="Times New Roman"/>
          <w:sz w:val="24"/>
          <w:szCs w:val="24"/>
          <w:u w:val="single"/>
        </w:rPr>
      </w:pPr>
      <w:r>
        <w:rPr>
          <w:rFonts w:ascii="Times New Roman" w:eastAsia="Times New Roman" w:hAnsi="Times New Roman"/>
          <w:sz w:val="24"/>
          <w:szCs w:val="24"/>
          <w:u w:val="single"/>
        </w:rPr>
        <w:t xml:space="preserve">Северо-Курильского муниципального </w:t>
      </w:r>
      <w:proofErr w:type="spellStart"/>
      <w:r>
        <w:rPr>
          <w:rFonts w:ascii="Times New Roman" w:eastAsia="Times New Roman" w:hAnsi="Times New Roman"/>
          <w:sz w:val="24"/>
          <w:szCs w:val="24"/>
          <w:u w:val="single"/>
        </w:rPr>
        <w:t>окурга</w:t>
      </w:r>
      <w:proofErr w:type="spellEnd"/>
    </w:p>
    <w:p w:rsidR="00F33D2B" w:rsidRPr="00F33D2B" w:rsidRDefault="00F33D2B" w:rsidP="00F33D2B">
      <w:pPr>
        <w:widowControl w:val="0"/>
        <w:autoSpaceDE w:val="0"/>
        <w:autoSpaceDN w:val="0"/>
        <w:spacing w:after="0" w:line="240" w:lineRule="auto"/>
        <w:jc w:val="both"/>
        <w:rPr>
          <w:rFonts w:ascii="Times New Roman" w:eastAsia="Times New Roman" w:hAnsi="Times New Roman"/>
          <w:kern w:val="2"/>
        </w:rPr>
      </w:pPr>
    </w:p>
    <w:p w:rsidR="00F33D2B" w:rsidRPr="00F33D2B" w:rsidRDefault="00F33D2B" w:rsidP="00932ED8">
      <w:pPr>
        <w:autoSpaceDE w:val="0"/>
        <w:autoSpaceDN w:val="0"/>
        <w:adjustRightInd w:val="0"/>
        <w:spacing w:after="0" w:line="240" w:lineRule="auto"/>
        <w:jc w:val="center"/>
        <w:rPr>
          <w:rFonts w:ascii="Times New Roman" w:eastAsia="Times New Roman" w:hAnsi="Times New Roman"/>
          <w:szCs w:val="20"/>
        </w:rPr>
      </w:pPr>
      <w:bookmarkStart w:id="28" w:name="P2885"/>
      <w:bookmarkEnd w:id="28"/>
      <w:r w:rsidRPr="00F33D2B">
        <w:rPr>
          <w:rFonts w:ascii="Times New Roman" w:eastAsia="Times New Roman" w:hAnsi="Times New Roman"/>
          <w:szCs w:val="20"/>
        </w:rPr>
        <w:t>от __________________________________________</w:t>
      </w:r>
    </w:p>
    <w:p w:rsidR="00F33D2B" w:rsidRPr="00F33D2B" w:rsidRDefault="00F33D2B" w:rsidP="00932ED8">
      <w:pPr>
        <w:autoSpaceDE w:val="0"/>
        <w:autoSpaceDN w:val="0"/>
        <w:adjustRightInd w:val="0"/>
        <w:spacing w:after="0" w:line="240" w:lineRule="auto"/>
        <w:jc w:val="center"/>
        <w:rPr>
          <w:rFonts w:ascii="Times New Roman" w:eastAsia="Times New Roman" w:hAnsi="Times New Roman"/>
          <w:sz w:val="16"/>
          <w:szCs w:val="16"/>
        </w:rPr>
      </w:pPr>
      <w:proofErr w:type="gramStart"/>
      <w:r w:rsidRPr="00F33D2B">
        <w:rPr>
          <w:rFonts w:ascii="Times New Roman" w:eastAsia="Times New Roman" w:hAnsi="Times New Roman"/>
          <w:sz w:val="16"/>
          <w:szCs w:val="16"/>
        </w:rPr>
        <w:t>(фамилия, имя, отчество (при наличии) физического лица,</w:t>
      </w:r>
      <w:proofErr w:type="gramEnd"/>
    </w:p>
    <w:p w:rsidR="00F33D2B" w:rsidRPr="00F33D2B" w:rsidRDefault="00F33D2B" w:rsidP="00932ED8">
      <w:pPr>
        <w:autoSpaceDE w:val="0"/>
        <w:autoSpaceDN w:val="0"/>
        <w:adjustRightInd w:val="0"/>
        <w:spacing w:after="0" w:line="240" w:lineRule="auto"/>
        <w:jc w:val="center"/>
        <w:rPr>
          <w:rFonts w:ascii="Times New Roman" w:eastAsia="Times New Roman" w:hAnsi="Times New Roman"/>
          <w:szCs w:val="20"/>
        </w:rPr>
      </w:pPr>
      <w:r w:rsidRPr="00F33D2B">
        <w:rPr>
          <w:rFonts w:ascii="Times New Roman" w:eastAsia="Times New Roman" w:hAnsi="Times New Roman"/>
          <w:szCs w:val="20"/>
        </w:rPr>
        <w:t>____________________________________________</w:t>
      </w:r>
    </w:p>
    <w:p w:rsidR="00F33D2B" w:rsidRPr="00F33D2B" w:rsidRDefault="00F33D2B" w:rsidP="00932ED8">
      <w:pPr>
        <w:autoSpaceDE w:val="0"/>
        <w:autoSpaceDN w:val="0"/>
        <w:adjustRightInd w:val="0"/>
        <w:spacing w:after="0" w:line="240" w:lineRule="auto"/>
        <w:jc w:val="center"/>
        <w:rPr>
          <w:rFonts w:ascii="Times New Roman" w:eastAsia="Times New Roman" w:hAnsi="Times New Roman"/>
          <w:sz w:val="16"/>
          <w:szCs w:val="16"/>
        </w:rPr>
      </w:pPr>
      <w:r w:rsidRPr="00F33D2B">
        <w:rPr>
          <w:rFonts w:ascii="Times New Roman" w:eastAsia="Times New Roman" w:hAnsi="Times New Roman"/>
          <w:sz w:val="16"/>
          <w:szCs w:val="16"/>
        </w:rPr>
        <w:t>место жительства,</w:t>
      </w:r>
    </w:p>
    <w:p w:rsidR="00F33D2B" w:rsidRPr="00F33D2B" w:rsidRDefault="00F33D2B" w:rsidP="00932ED8">
      <w:pPr>
        <w:autoSpaceDE w:val="0"/>
        <w:autoSpaceDN w:val="0"/>
        <w:adjustRightInd w:val="0"/>
        <w:spacing w:after="0" w:line="240" w:lineRule="auto"/>
        <w:jc w:val="center"/>
        <w:rPr>
          <w:rFonts w:ascii="Times New Roman" w:eastAsia="Times New Roman" w:hAnsi="Times New Roman"/>
          <w:szCs w:val="20"/>
        </w:rPr>
      </w:pPr>
      <w:r w:rsidRPr="00F33D2B">
        <w:rPr>
          <w:rFonts w:ascii="Times New Roman" w:eastAsia="Times New Roman" w:hAnsi="Times New Roman"/>
          <w:szCs w:val="20"/>
        </w:rPr>
        <w:t>____________________________________________</w:t>
      </w:r>
    </w:p>
    <w:p w:rsidR="00F33D2B" w:rsidRPr="00F33D2B" w:rsidRDefault="00F33D2B" w:rsidP="00932ED8">
      <w:pPr>
        <w:autoSpaceDE w:val="0"/>
        <w:autoSpaceDN w:val="0"/>
        <w:adjustRightInd w:val="0"/>
        <w:spacing w:after="0" w:line="240" w:lineRule="auto"/>
        <w:jc w:val="center"/>
        <w:rPr>
          <w:rFonts w:ascii="Times New Roman" w:eastAsia="Times New Roman" w:hAnsi="Times New Roman"/>
          <w:sz w:val="16"/>
          <w:szCs w:val="16"/>
        </w:rPr>
      </w:pPr>
      <w:r w:rsidRPr="00F33D2B">
        <w:rPr>
          <w:rFonts w:ascii="Times New Roman" w:eastAsia="Times New Roman" w:hAnsi="Times New Roman"/>
          <w:sz w:val="16"/>
          <w:szCs w:val="16"/>
        </w:rPr>
        <w:t>вид документа, удостоверяющего личность, серия, номер,</w:t>
      </w:r>
    </w:p>
    <w:p w:rsidR="00F33D2B" w:rsidRPr="00F33D2B" w:rsidRDefault="00F33D2B" w:rsidP="00932ED8">
      <w:pPr>
        <w:autoSpaceDE w:val="0"/>
        <w:autoSpaceDN w:val="0"/>
        <w:adjustRightInd w:val="0"/>
        <w:spacing w:after="0" w:line="240" w:lineRule="auto"/>
        <w:jc w:val="center"/>
        <w:rPr>
          <w:rFonts w:ascii="Times New Roman" w:eastAsia="Times New Roman" w:hAnsi="Times New Roman"/>
          <w:szCs w:val="20"/>
        </w:rPr>
      </w:pPr>
      <w:r w:rsidRPr="00F33D2B">
        <w:rPr>
          <w:rFonts w:ascii="Times New Roman" w:eastAsia="Times New Roman" w:hAnsi="Times New Roman"/>
          <w:szCs w:val="20"/>
        </w:rPr>
        <w:t>____________________________________________</w:t>
      </w:r>
    </w:p>
    <w:p w:rsidR="00F33D2B" w:rsidRPr="00F33D2B" w:rsidRDefault="00F33D2B" w:rsidP="00932ED8">
      <w:pPr>
        <w:autoSpaceDE w:val="0"/>
        <w:autoSpaceDN w:val="0"/>
        <w:adjustRightInd w:val="0"/>
        <w:spacing w:after="0" w:line="240" w:lineRule="auto"/>
        <w:jc w:val="center"/>
        <w:rPr>
          <w:rFonts w:ascii="Times New Roman" w:eastAsia="Times New Roman" w:hAnsi="Times New Roman"/>
          <w:sz w:val="16"/>
          <w:szCs w:val="16"/>
        </w:rPr>
      </w:pPr>
      <w:r w:rsidRPr="00F33D2B">
        <w:rPr>
          <w:rFonts w:ascii="Times New Roman" w:eastAsia="Times New Roman" w:hAnsi="Times New Roman"/>
          <w:sz w:val="16"/>
          <w:szCs w:val="16"/>
        </w:rPr>
        <w:t xml:space="preserve">кем и когда </w:t>
      </w:r>
      <w:proofErr w:type="gramStart"/>
      <w:r w:rsidRPr="00F33D2B">
        <w:rPr>
          <w:rFonts w:ascii="Times New Roman" w:eastAsia="Times New Roman" w:hAnsi="Times New Roman"/>
          <w:sz w:val="16"/>
          <w:szCs w:val="16"/>
        </w:rPr>
        <w:t>выдан</w:t>
      </w:r>
      <w:proofErr w:type="gramEnd"/>
      <w:r w:rsidRPr="00F33D2B">
        <w:rPr>
          <w:rFonts w:ascii="Times New Roman" w:eastAsia="Times New Roman" w:hAnsi="Times New Roman"/>
          <w:sz w:val="16"/>
          <w:szCs w:val="16"/>
        </w:rPr>
        <w:t xml:space="preserve"> - для физического лица;</w:t>
      </w:r>
    </w:p>
    <w:p w:rsidR="00F33D2B" w:rsidRPr="00F33D2B" w:rsidRDefault="00F33D2B" w:rsidP="00932ED8">
      <w:pPr>
        <w:autoSpaceDE w:val="0"/>
        <w:autoSpaceDN w:val="0"/>
        <w:adjustRightInd w:val="0"/>
        <w:spacing w:after="0" w:line="240" w:lineRule="auto"/>
        <w:jc w:val="center"/>
        <w:rPr>
          <w:rFonts w:ascii="Times New Roman" w:eastAsia="Times New Roman" w:hAnsi="Times New Roman"/>
          <w:szCs w:val="20"/>
        </w:rPr>
      </w:pPr>
      <w:r w:rsidRPr="00F33D2B">
        <w:rPr>
          <w:rFonts w:ascii="Times New Roman" w:eastAsia="Times New Roman" w:hAnsi="Times New Roman"/>
          <w:szCs w:val="20"/>
        </w:rPr>
        <w:t>____________________________________________</w:t>
      </w:r>
    </w:p>
    <w:p w:rsidR="00F33D2B" w:rsidRPr="00F33D2B" w:rsidRDefault="00F33D2B" w:rsidP="00932ED8">
      <w:pPr>
        <w:autoSpaceDE w:val="0"/>
        <w:autoSpaceDN w:val="0"/>
        <w:adjustRightInd w:val="0"/>
        <w:spacing w:after="0" w:line="240" w:lineRule="auto"/>
        <w:jc w:val="center"/>
        <w:rPr>
          <w:rFonts w:ascii="Times New Roman" w:eastAsia="Times New Roman" w:hAnsi="Times New Roman"/>
          <w:sz w:val="16"/>
          <w:szCs w:val="16"/>
        </w:rPr>
      </w:pPr>
      <w:r w:rsidRPr="00F33D2B">
        <w:rPr>
          <w:rFonts w:ascii="Times New Roman" w:eastAsia="Times New Roman" w:hAnsi="Times New Roman"/>
          <w:sz w:val="16"/>
          <w:szCs w:val="16"/>
        </w:rPr>
        <w:t>полное наименование юридического лица, должность,</w:t>
      </w:r>
    </w:p>
    <w:p w:rsidR="00F33D2B" w:rsidRPr="00F33D2B" w:rsidRDefault="00F33D2B" w:rsidP="00932ED8">
      <w:pPr>
        <w:autoSpaceDE w:val="0"/>
        <w:autoSpaceDN w:val="0"/>
        <w:adjustRightInd w:val="0"/>
        <w:spacing w:after="0" w:line="240" w:lineRule="auto"/>
        <w:jc w:val="center"/>
        <w:rPr>
          <w:rFonts w:ascii="Times New Roman" w:eastAsia="Times New Roman" w:hAnsi="Times New Roman"/>
          <w:szCs w:val="20"/>
        </w:rPr>
      </w:pPr>
      <w:r w:rsidRPr="00F33D2B">
        <w:rPr>
          <w:rFonts w:ascii="Times New Roman" w:eastAsia="Times New Roman" w:hAnsi="Times New Roman"/>
          <w:szCs w:val="20"/>
        </w:rPr>
        <w:t>____________________________________________</w:t>
      </w:r>
    </w:p>
    <w:p w:rsidR="00F33D2B" w:rsidRPr="00F33D2B" w:rsidRDefault="00F33D2B" w:rsidP="00932ED8">
      <w:pPr>
        <w:autoSpaceDE w:val="0"/>
        <w:autoSpaceDN w:val="0"/>
        <w:adjustRightInd w:val="0"/>
        <w:spacing w:after="0" w:line="240" w:lineRule="auto"/>
        <w:jc w:val="center"/>
        <w:rPr>
          <w:rFonts w:ascii="Times New Roman" w:eastAsia="Times New Roman" w:hAnsi="Times New Roman"/>
          <w:sz w:val="16"/>
          <w:szCs w:val="16"/>
        </w:rPr>
      </w:pPr>
      <w:r w:rsidRPr="00F33D2B">
        <w:rPr>
          <w:rFonts w:ascii="Times New Roman" w:eastAsia="Times New Roman" w:hAnsi="Times New Roman"/>
          <w:sz w:val="16"/>
          <w:szCs w:val="16"/>
        </w:rPr>
        <w:t>фамилия, имя, отчество (при наличии) руководителя,</w:t>
      </w:r>
    </w:p>
    <w:p w:rsidR="00F33D2B" w:rsidRPr="00F33D2B" w:rsidRDefault="00F33D2B" w:rsidP="00932ED8">
      <w:pPr>
        <w:autoSpaceDE w:val="0"/>
        <w:autoSpaceDN w:val="0"/>
        <w:adjustRightInd w:val="0"/>
        <w:spacing w:after="0" w:line="240" w:lineRule="auto"/>
        <w:jc w:val="center"/>
        <w:rPr>
          <w:rFonts w:ascii="Times New Roman" w:eastAsia="Times New Roman" w:hAnsi="Times New Roman"/>
          <w:szCs w:val="20"/>
        </w:rPr>
      </w:pPr>
      <w:r w:rsidRPr="00F33D2B">
        <w:rPr>
          <w:rFonts w:ascii="Times New Roman" w:eastAsia="Times New Roman" w:hAnsi="Times New Roman"/>
          <w:szCs w:val="20"/>
        </w:rPr>
        <w:t>____________________________________________</w:t>
      </w:r>
    </w:p>
    <w:p w:rsidR="00F33D2B" w:rsidRPr="00F33D2B" w:rsidRDefault="00F33D2B" w:rsidP="00932ED8">
      <w:pPr>
        <w:autoSpaceDE w:val="0"/>
        <w:autoSpaceDN w:val="0"/>
        <w:adjustRightInd w:val="0"/>
        <w:spacing w:after="0" w:line="240" w:lineRule="auto"/>
        <w:jc w:val="center"/>
        <w:rPr>
          <w:rFonts w:ascii="Times New Roman" w:eastAsia="Times New Roman" w:hAnsi="Times New Roman"/>
          <w:sz w:val="16"/>
          <w:szCs w:val="16"/>
        </w:rPr>
      </w:pPr>
      <w:proofErr w:type="gramStart"/>
      <w:r w:rsidRPr="00F33D2B">
        <w:rPr>
          <w:rFonts w:ascii="Times New Roman" w:eastAsia="Times New Roman" w:hAnsi="Times New Roman"/>
          <w:sz w:val="16"/>
          <w:szCs w:val="16"/>
        </w:rPr>
        <w:t>уполномоченного лица, ОГРН, ИНН (за исключением случаев обращения</w:t>
      </w:r>
      <w:proofErr w:type="gramEnd"/>
    </w:p>
    <w:p w:rsidR="00F33D2B" w:rsidRPr="00F33D2B" w:rsidRDefault="00F33D2B" w:rsidP="00932ED8">
      <w:pPr>
        <w:autoSpaceDE w:val="0"/>
        <w:autoSpaceDN w:val="0"/>
        <w:adjustRightInd w:val="0"/>
        <w:spacing w:after="0" w:line="240" w:lineRule="auto"/>
        <w:jc w:val="center"/>
        <w:rPr>
          <w:rFonts w:ascii="Times New Roman" w:eastAsia="Times New Roman" w:hAnsi="Times New Roman"/>
          <w:szCs w:val="20"/>
        </w:rPr>
      </w:pPr>
      <w:r w:rsidRPr="00F33D2B">
        <w:rPr>
          <w:rFonts w:ascii="Times New Roman" w:eastAsia="Times New Roman" w:hAnsi="Times New Roman"/>
          <w:szCs w:val="20"/>
        </w:rPr>
        <w:t>____________________________________________</w:t>
      </w:r>
    </w:p>
    <w:p w:rsidR="00F33D2B" w:rsidRPr="00F33D2B" w:rsidRDefault="00F33D2B" w:rsidP="00932ED8">
      <w:pPr>
        <w:autoSpaceDE w:val="0"/>
        <w:autoSpaceDN w:val="0"/>
        <w:adjustRightInd w:val="0"/>
        <w:spacing w:after="0" w:line="240" w:lineRule="auto"/>
        <w:jc w:val="center"/>
        <w:rPr>
          <w:rFonts w:ascii="Times New Roman" w:eastAsia="Times New Roman" w:hAnsi="Times New Roman"/>
          <w:sz w:val="16"/>
          <w:szCs w:val="16"/>
        </w:rPr>
      </w:pPr>
      <w:proofErr w:type="gramStart"/>
      <w:r w:rsidRPr="00F33D2B">
        <w:rPr>
          <w:rFonts w:ascii="Times New Roman" w:eastAsia="Times New Roman" w:hAnsi="Times New Roman"/>
          <w:sz w:val="16"/>
          <w:szCs w:val="16"/>
        </w:rPr>
        <w:t>иностранного юридического лица) - для юридического лица)</w:t>
      </w:r>
      <w:proofErr w:type="gramEnd"/>
    </w:p>
    <w:p w:rsidR="00F33D2B" w:rsidRPr="00F33D2B" w:rsidRDefault="00F33D2B" w:rsidP="00932ED8">
      <w:pPr>
        <w:autoSpaceDE w:val="0"/>
        <w:autoSpaceDN w:val="0"/>
        <w:adjustRightInd w:val="0"/>
        <w:spacing w:after="0" w:line="240" w:lineRule="auto"/>
        <w:jc w:val="center"/>
        <w:rPr>
          <w:rFonts w:ascii="Times New Roman" w:eastAsia="Times New Roman" w:hAnsi="Times New Roman"/>
          <w:szCs w:val="20"/>
        </w:rPr>
      </w:pPr>
      <w:r w:rsidRPr="00F33D2B">
        <w:rPr>
          <w:rFonts w:ascii="Times New Roman" w:eastAsia="Times New Roman" w:hAnsi="Times New Roman"/>
          <w:szCs w:val="20"/>
        </w:rPr>
        <w:t>____________________________________________</w:t>
      </w:r>
    </w:p>
    <w:p w:rsidR="00F33D2B" w:rsidRPr="00F33D2B" w:rsidRDefault="00F33D2B" w:rsidP="00932ED8">
      <w:pPr>
        <w:autoSpaceDE w:val="0"/>
        <w:autoSpaceDN w:val="0"/>
        <w:adjustRightInd w:val="0"/>
        <w:spacing w:after="0" w:line="240" w:lineRule="auto"/>
        <w:jc w:val="center"/>
        <w:rPr>
          <w:rFonts w:ascii="Times New Roman" w:eastAsia="Times New Roman" w:hAnsi="Times New Roman"/>
          <w:sz w:val="16"/>
          <w:szCs w:val="16"/>
        </w:rPr>
      </w:pPr>
      <w:r w:rsidRPr="00F33D2B">
        <w:rPr>
          <w:rFonts w:ascii="Times New Roman" w:eastAsia="Times New Roman" w:hAnsi="Times New Roman"/>
          <w:sz w:val="16"/>
          <w:szCs w:val="16"/>
        </w:rPr>
        <w:t>(почтовый и (или) адрес электронной почты)</w:t>
      </w:r>
    </w:p>
    <w:p w:rsidR="00F33D2B" w:rsidRPr="00F33D2B" w:rsidRDefault="00F33D2B" w:rsidP="00932ED8">
      <w:pPr>
        <w:autoSpaceDE w:val="0"/>
        <w:autoSpaceDN w:val="0"/>
        <w:adjustRightInd w:val="0"/>
        <w:spacing w:after="0" w:line="240" w:lineRule="auto"/>
        <w:jc w:val="center"/>
        <w:rPr>
          <w:rFonts w:ascii="Times New Roman" w:eastAsia="Times New Roman" w:hAnsi="Times New Roman"/>
          <w:szCs w:val="20"/>
        </w:rPr>
      </w:pPr>
      <w:r w:rsidRPr="00F33D2B">
        <w:rPr>
          <w:rFonts w:ascii="Times New Roman" w:eastAsia="Times New Roman" w:hAnsi="Times New Roman"/>
          <w:szCs w:val="20"/>
        </w:rPr>
        <w:t>____________________________________________</w:t>
      </w:r>
    </w:p>
    <w:p w:rsidR="00F33D2B" w:rsidRPr="00F33D2B" w:rsidRDefault="00F33D2B" w:rsidP="00932ED8">
      <w:pPr>
        <w:autoSpaceDE w:val="0"/>
        <w:autoSpaceDN w:val="0"/>
        <w:adjustRightInd w:val="0"/>
        <w:spacing w:after="0" w:line="240" w:lineRule="auto"/>
        <w:jc w:val="center"/>
        <w:rPr>
          <w:rFonts w:ascii="Times New Roman" w:eastAsia="Times New Roman" w:hAnsi="Times New Roman"/>
          <w:sz w:val="16"/>
          <w:szCs w:val="16"/>
        </w:rPr>
      </w:pPr>
      <w:r w:rsidRPr="00F33D2B">
        <w:rPr>
          <w:rFonts w:ascii="Times New Roman" w:eastAsia="Times New Roman" w:hAnsi="Times New Roman"/>
          <w:sz w:val="16"/>
          <w:szCs w:val="16"/>
        </w:rPr>
        <w:t>(телефон)</w:t>
      </w:r>
    </w:p>
    <w:p w:rsidR="00F33D2B" w:rsidRPr="00F33D2B" w:rsidRDefault="00F33D2B" w:rsidP="00F33D2B">
      <w:pPr>
        <w:autoSpaceDE w:val="0"/>
        <w:autoSpaceDN w:val="0"/>
        <w:adjustRightInd w:val="0"/>
        <w:spacing w:after="0" w:line="240" w:lineRule="auto"/>
        <w:rPr>
          <w:rFonts w:ascii="Times New Roman" w:eastAsia="Times New Roman" w:hAnsi="Times New Roman"/>
          <w:sz w:val="16"/>
          <w:szCs w:val="16"/>
        </w:rPr>
      </w:pPr>
    </w:p>
    <w:p w:rsidR="00F33D2B" w:rsidRPr="00F33D2B" w:rsidRDefault="00F33D2B" w:rsidP="00F33D2B">
      <w:pPr>
        <w:autoSpaceDE w:val="0"/>
        <w:autoSpaceDN w:val="0"/>
        <w:adjustRightInd w:val="0"/>
        <w:spacing w:after="0" w:line="240" w:lineRule="auto"/>
        <w:jc w:val="center"/>
        <w:rPr>
          <w:rFonts w:ascii="Times New Roman" w:eastAsia="Times New Roman" w:hAnsi="Times New Roman"/>
          <w:szCs w:val="20"/>
        </w:rPr>
      </w:pPr>
      <w:r w:rsidRPr="00F33D2B">
        <w:rPr>
          <w:rFonts w:ascii="Times New Roman" w:eastAsia="Times New Roman" w:hAnsi="Times New Roman"/>
          <w:szCs w:val="20"/>
        </w:rPr>
        <w:t>ЗАЯВЛЕНИЕ</w:t>
      </w:r>
    </w:p>
    <w:p w:rsidR="00F33D2B" w:rsidRPr="00F33D2B" w:rsidRDefault="00F33D2B" w:rsidP="00F33D2B">
      <w:pPr>
        <w:autoSpaceDE w:val="0"/>
        <w:autoSpaceDN w:val="0"/>
        <w:adjustRightInd w:val="0"/>
        <w:spacing w:after="0" w:line="240" w:lineRule="auto"/>
        <w:jc w:val="center"/>
        <w:rPr>
          <w:rFonts w:ascii="Times New Roman" w:eastAsia="Times New Roman" w:hAnsi="Times New Roman"/>
          <w:szCs w:val="20"/>
        </w:rPr>
      </w:pPr>
      <w:r w:rsidRPr="00F33D2B">
        <w:rPr>
          <w:rFonts w:ascii="Times New Roman" w:eastAsia="Times New Roman" w:hAnsi="Times New Roman"/>
          <w:szCs w:val="20"/>
        </w:rPr>
        <w:t>о предварительном согласовании предоставления земельного участка</w:t>
      </w:r>
    </w:p>
    <w:p w:rsidR="00F33D2B" w:rsidRPr="00F33D2B" w:rsidRDefault="00F33D2B" w:rsidP="00F33D2B">
      <w:pPr>
        <w:autoSpaceDE w:val="0"/>
        <w:autoSpaceDN w:val="0"/>
        <w:adjustRightInd w:val="0"/>
        <w:spacing w:after="0" w:line="240" w:lineRule="auto"/>
        <w:jc w:val="both"/>
        <w:rPr>
          <w:rFonts w:ascii="Times New Roman" w:eastAsia="Times New Roman" w:hAnsi="Times New Roman"/>
          <w:szCs w:val="20"/>
        </w:rPr>
      </w:pPr>
    </w:p>
    <w:p w:rsidR="00F33D2B" w:rsidRPr="00F33D2B" w:rsidRDefault="00F33D2B" w:rsidP="00F33D2B">
      <w:pPr>
        <w:suppressAutoHyphens/>
        <w:autoSpaceDE w:val="0"/>
        <w:autoSpaceDN w:val="0"/>
        <w:adjustRightInd w:val="0"/>
        <w:spacing w:after="0" w:line="240" w:lineRule="auto"/>
        <w:jc w:val="both"/>
        <w:rPr>
          <w:rFonts w:ascii="Times New Roman" w:eastAsia="Times New Roman" w:hAnsi="Times New Roman"/>
          <w:szCs w:val="20"/>
        </w:rPr>
      </w:pPr>
      <w:r w:rsidRPr="00F33D2B">
        <w:rPr>
          <w:rFonts w:ascii="Times New Roman" w:eastAsia="Times New Roman" w:hAnsi="Times New Roman"/>
          <w:szCs w:val="20"/>
        </w:rPr>
        <w:t>Прошу предварительно согласовать предоставление земельного участка со следующими характеристиками:</w:t>
      </w:r>
    </w:p>
    <w:p w:rsidR="00F33D2B" w:rsidRPr="00F33D2B" w:rsidRDefault="00F33D2B" w:rsidP="00F33D2B">
      <w:pPr>
        <w:widowControl w:val="0"/>
        <w:autoSpaceDE w:val="0"/>
        <w:autoSpaceDN w:val="0"/>
        <w:spacing w:before="120" w:after="0" w:line="240" w:lineRule="auto"/>
        <w:jc w:val="both"/>
        <w:rPr>
          <w:rFonts w:ascii="Times New Roman" w:eastAsia="Times New Roman" w:hAnsi="Times New Roman"/>
          <w:szCs w:val="20"/>
        </w:rPr>
      </w:pPr>
      <w:r w:rsidRPr="00F33D2B">
        <w:rPr>
          <w:rFonts w:ascii="Times New Roman" w:eastAsia="Times New Roman" w:hAnsi="Times New Roman"/>
          <w:szCs w:val="20"/>
        </w:rPr>
        <w:t>1) местоположение земельного участка: ________________________________________________,</w:t>
      </w:r>
    </w:p>
    <w:p w:rsidR="00F33D2B" w:rsidRPr="00F33D2B" w:rsidRDefault="00F33D2B" w:rsidP="00932ED8">
      <w:pPr>
        <w:widowControl w:val="0"/>
        <w:autoSpaceDE w:val="0"/>
        <w:autoSpaceDN w:val="0"/>
        <w:spacing w:after="0" w:line="240" w:lineRule="auto"/>
        <w:ind w:left="4248" w:firstLine="708"/>
        <w:jc w:val="both"/>
        <w:rPr>
          <w:rFonts w:ascii="Times New Roman" w:eastAsia="Times New Roman" w:hAnsi="Times New Roman"/>
          <w:sz w:val="16"/>
          <w:szCs w:val="16"/>
        </w:rPr>
      </w:pPr>
      <w:r w:rsidRPr="00F33D2B">
        <w:rPr>
          <w:rFonts w:ascii="Times New Roman" w:eastAsia="Times New Roman" w:hAnsi="Times New Roman"/>
          <w:sz w:val="16"/>
          <w:szCs w:val="16"/>
        </w:rPr>
        <w:t>(адрес земельного участка)</w:t>
      </w:r>
    </w:p>
    <w:p w:rsidR="00F33D2B" w:rsidRPr="00F33D2B" w:rsidRDefault="00F33D2B" w:rsidP="00F33D2B">
      <w:pPr>
        <w:widowControl w:val="0"/>
        <w:autoSpaceDE w:val="0"/>
        <w:autoSpaceDN w:val="0"/>
        <w:spacing w:before="120" w:after="0" w:line="240" w:lineRule="auto"/>
        <w:jc w:val="both"/>
        <w:rPr>
          <w:rFonts w:ascii="Times New Roman" w:eastAsia="Times New Roman" w:hAnsi="Times New Roman"/>
          <w:szCs w:val="20"/>
        </w:rPr>
      </w:pPr>
      <w:r w:rsidRPr="00F33D2B">
        <w:rPr>
          <w:rFonts w:ascii="Times New Roman" w:eastAsia="Times New Roman" w:hAnsi="Times New Roman"/>
          <w:szCs w:val="20"/>
        </w:rPr>
        <w:t xml:space="preserve">2) кадастровый номер земельного участка, если его границы такого земельного участка подлежат уточнению в соответствии с Федеральным законом от 13.07.2015 № 218-ФЗ </w:t>
      </w:r>
      <w:r w:rsidR="00F51513">
        <w:rPr>
          <w:rFonts w:ascii="Times New Roman" w:eastAsia="Times New Roman" w:hAnsi="Times New Roman"/>
          <w:szCs w:val="20"/>
        </w:rPr>
        <w:t>«</w:t>
      </w:r>
      <w:r w:rsidRPr="00F33D2B">
        <w:rPr>
          <w:rFonts w:ascii="Times New Roman" w:eastAsia="Times New Roman" w:hAnsi="Times New Roman"/>
          <w:szCs w:val="20"/>
        </w:rPr>
        <w:t>О государственной регистрации недвижимости</w:t>
      </w:r>
      <w:r w:rsidR="00F51513">
        <w:rPr>
          <w:rFonts w:ascii="Times New Roman" w:eastAsia="Times New Roman" w:hAnsi="Times New Roman"/>
          <w:szCs w:val="20"/>
        </w:rPr>
        <w:t>»</w:t>
      </w:r>
      <w:r w:rsidRPr="00F33D2B">
        <w:rPr>
          <w:rFonts w:ascii="Times New Roman" w:eastAsia="Times New Roman" w:hAnsi="Times New Roman"/>
          <w:szCs w:val="20"/>
        </w:rPr>
        <w:t>: _________________________________________________________,</w:t>
      </w:r>
    </w:p>
    <w:p w:rsidR="00F33D2B" w:rsidRPr="00F33D2B" w:rsidRDefault="00F33D2B" w:rsidP="00F33D2B">
      <w:pPr>
        <w:widowControl w:val="0"/>
        <w:autoSpaceDE w:val="0"/>
        <w:autoSpaceDN w:val="0"/>
        <w:spacing w:before="120" w:after="0" w:line="240" w:lineRule="auto"/>
        <w:jc w:val="both"/>
        <w:rPr>
          <w:rFonts w:ascii="Times New Roman" w:eastAsia="Times New Roman" w:hAnsi="Times New Roman"/>
          <w:szCs w:val="20"/>
        </w:rPr>
      </w:pPr>
      <w:r w:rsidRPr="00F33D2B">
        <w:rPr>
          <w:rFonts w:ascii="Times New Roman" w:eastAsia="Times New Roman" w:hAnsi="Times New Roman"/>
          <w:szCs w:val="20"/>
        </w:rPr>
        <w:t>3) реквизиты решения об утверждении проекта межевания территории, если образование испрашиваемого земельного участка предусмотрено указанным проектом: ____________________________________________________________________________________</w:t>
      </w:r>
    </w:p>
    <w:p w:rsidR="00F33D2B" w:rsidRPr="00F33D2B" w:rsidRDefault="00F33D2B" w:rsidP="00F33D2B">
      <w:pPr>
        <w:widowControl w:val="0"/>
        <w:autoSpaceDE w:val="0"/>
        <w:autoSpaceDN w:val="0"/>
        <w:spacing w:before="120" w:after="0" w:line="240" w:lineRule="auto"/>
        <w:jc w:val="center"/>
        <w:rPr>
          <w:rFonts w:ascii="Times New Roman" w:eastAsia="Times New Roman" w:hAnsi="Times New Roman"/>
          <w:szCs w:val="20"/>
        </w:rPr>
      </w:pPr>
      <w:r w:rsidRPr="00F33D2B">
        <w:rPr>
          <w:rFonts w:ascii="Times New Roman" w:eastAsia="Times New Roman" w:hAnsi="Times New Roman"/>
          <w:sz w:val="16"/>
          <w:szCs w:val="16"/>
        </w:rPr>
        <w:t>(дата, номер,</w:t>
      </w:r>
      <w:r w:rsidRPr="00F33D2B">
        <w:rPr>
          <w:rFonts w:ascii="Times New Roman" w:eastAsia="Times New Roman" w:hAnsi="Times New Roman"/>
          <w:szCs w:val="20"/>
        </w:rPr>
        <w:t xml:space="preserve"> </w:t>
      </w:r>
      <w:r w:rsidRPr="00F33D2B">
        <w:rPr>
          <w:rFonts w:ascii="Times New Roman" w:eastAsia="Times New Roman" w:hAnsi="Times New Roman"/>
          <w:sz w:val="16"/>
          <w:szCs w:val="16"/>
        </w:rPr>
        <w:t>кем принято решение)</w:t>
      </w:r>
    </w:p>
    <w:p w:rsidR="00932ED8" w:rsidRDefault="00F33D2B" w:rsidP="00F33D2B">
      <w:pPr>
        <w:widowControl w:val="0"/>
        <w:autoSpaceDE w:val="0"/>
        <w:autoSpaceDN w:val="0"/>
        <w:spacing w:before="120" w:after="0" w:line="240" w:lineRule="auto"/>
        <w:jc w:val="both"/>
        <w:rPr>
          <w:rFonts w:ascii="Times New Roman" w:eastAsia="Times New Roman" w:hAnsi="Times New Roman"/>
          <w:szCs w:val="20"/>
        </w:rPr>
      </w:pPr>
      <w:r w:rsidRPr="00F33D2B">
        <w:rPr>
          <w:rFonts w:ascii="Times New Roman" w:eastAsia="Times New Roman" w:hAnsi="Times New Roman"/>
          <w:szCs w:val="20"/>
        </w:rPr>
        <w:t>4) кадастровый номер земельного участка или кадастровые номера земельных участков, из которых в соответствии с проектом межевания территории, со схемой расположения земельного участка или с проектной документацией лесных участков предусмотрено образование испрашиваемого земельного участка, в случае, если сведения о таких земельных участках внесены в Единый государственный реестр недвижимости:</w:t>
      </w:r>
    </w:p>
    <w:p w:rsidR="00F33D2B" w:rsidRPr="00F33D2B" w:rsidRDefault="00F33D2B" w:rsidP="00F33D2B">
      <w:pPr>
        <w:widowControl w:val="0"/>
        <w:autoSpaceDE w:val="0"/>
        <w:autoSpaceDN w:val="0"/>
        <w:spacing w:before="120" w:after="0" w:line="240" w:lineRule="auto"/>
        <w:jc w:val="both"/>
        <w:rPr>
          <w:rFonts w:ascii="Times New Roman" w:eastAsia="Times New Roman" w:hAnsi="Times New Roman"/>
          <w:szCs w:val="20"/>
        </w:rPr>
      </w:pPr>
      <w:r w:rsidRPr="00F33D2B">
        <w:rPr>
          <w:rFonts w:ascii="Times New Roman" w:eastAsia="Times New Roman" w:hAnsi="Times New Roman"/>
          <w:szCs w:val="20"/>
        </w:rPr>
        <w:t xml:space="preserve"> ____________________________________________________________________________________,</w:t>
      </w:r>
    </w:p>
    <w:p w:rsidR="00F33D2B" w:rsidRPr="00F33D2B" w:rsidRDefault="00F33D2B" w:rsidP="00F33D2B">
      <w:pPr>
        <w:widowControl w:val="0"/>
        <w:autoSpaceDE w:val="0"/>
        <w:autoSpaceDN w:val="0"/>
        <w:spacing w:before="120" w:after="0" w:line="240" w:lineRule="auto"/>
        <w:jc w:val="both"/>
        <w:rPr>
          <w:rFonts w:ascii="Times New Roman" w:eastAsia="Times New Roman" w:hAnsi="Times New Roman"/>
          <w:szCs w:val="20"/>
        </w:rPr>
      </w:pPr>
      <w:r w:rsidRPr="00F33D2B">
        <w:rPr>
          <w:rFonts w:ascii="Times New Roman" w:eastAsia="Times New Roman" w:hAnsi="Times New Roman"/>
          <w:szCs w:val="20"/>
        </w:rPr>
        <w:t>5) основание предоставления земельного участка без проведения торгов из числа предусмотренных пунктом 2 статьи 39.3, статьей 39.5, пунктом 2 статьи 39.6 или пунктом 2 статьи 39.10 Земельного кодекса Российской Федерации от 25.10.2001 № 136-ФЗ: __________________________________________________________________________________,</w:t>
      </w:r>
    </w:p>
    <w:p w:rsidR="00F33D2B" w:rsidRPr="00F33D2B" w:rsidRDefault="00F33D2B" w:rsidP="00F33D2B">
      <w:pPr>
        <w:widowControl w:val="0"/>
        <w:autoSpaceDE w:val="0"/>
        <w:autoSpaceDN w:val="0"/>
        <w:spacing w:before="120" w:after="0" w:line="240" w:lineRule="auto"/>
        <w:jc w:val="both"/>
        <w:rPr>
          <w:rFonts w:ascii="Times New Roman" w:eastAsia="Times New Roman" w:hAnsi="Times New Roman"/>
          <w:szCs w:val="20"/>
        </w:rPr>
      </w:pPr>
      <w:r w:rsidRPr="00F33D2B">
        <w:rPr>
          <w:rFonts w:ascii="Times New Roman" w:eastAsia="Times New Roman" w:hAnsi="Times New Roman"/>
          <w:szCs w:val="20"/>
        </w:rPr>
        <w:lastRenderedPageBreak/>
        <w:t xml:space="preserve">6) вид права, на котором заявитель желает приобрести земельный участок: __________________, </w:t>
      </w:r>
    </w:p>
    <w:p w:rsidR="00F33D2B" w:rsidRPr="00F33D2B" w:rsidRDefault="00F33D2B" w:rsidP="00F33D2B">
      <w:pPr>
        <w:widowControl w:val="0"/>
        <w:autoSpaceDE w:val="0"/>
        <w:autoSpaceDN w:val="0"/>
        <w:spacing w:before="120" w:after="0" w:line="240" w:lineRule="auto"/>
        <w:jc w:val="both"/>
        <w:rPr>
          <w:rFonts w:ascii="Times New Roman" w:eastAsia="Times New Roman" w:hAnsi="Times New Roman"/>
          <w:szCs w:val="20"/>
        </w:rPr>
      </w:pPr>
      <w:r w:rsidRPr="00F33D2B">
        <w:rPr>
          <w:rFonts w:ascii="Times New Roman" w:eastAsia="Times New Roman" w:hAnsi="Times New Roman"/>
          <w:szCs w:val="20"/>
        </w:rPr>
        <w:t>7) цель использования земельного участка: _____________________________________________,</w:t>
      </w:r>
    </w:p>
    <w:p w:rsidR="00F33D2B" w:rsidRPr="00F33D2B" w:rsidRDefault="00F33D2B" w:rsidP="00F33D2B">
      <w:pPr>
        <w:widowControl w:val="0"/>
        <w:autoSpaceDE w:val="0"/>
        <w:autoSpaceDN w:val="0"/>
        <w:spacing w:before="120" w:after="0" w:line="240" w:lineRule="auto"/>
        <w:jc w:val="both"/>
        <w:rPr>
          <w:rFonts w:ascii="Times New Roman" w:eastAsia="Times New Roman" w:hAnsi="Times New Roman"/>
          <w:szCs w:val="20"/>
        </w:rPr>
      </w:pPr>
      <w:r w:rsidRPr="00F33D2B">
        <w:rPr>
          <w:rFonts w:ascii="Times New Roman" w:eastAsia="Times New Roman" w:hAnsi="Times New Roman"/>
          <w:szCs w:val="20"/>
        </w:rPr>
        <w:t>8) реквизиты решения об изъятии земельного участка для государственных или муниципальных ну</w:t>
      </w:r>
      <w:proofErr w:type="gramStart"/>
      <w:r w:rsidRPr="00F33D2B">
        <w:rPr>
          <w:rFonts w:ascii="Times New Roman" w:eastAsia="Times New Roman" w:hAnsi="Times New Roman"/>
          <w:szCs w:val="20"/>
        </w:rPr>
        <w:t>жд в сл</w:t>
      </w:r>
      <w:proofErr w:type="gramEnd"/>
      <w:r w:rsidRPr="00F33D2B">
        <w:rPr>
          <w:rFonts w:ascii="Times New Roman" w:eastAsia="Times New Roman" w:hAnsi="Times New Roman"/>
          <w:szCs w:val="20"/>
        </w:rPr>
        <w:t>учае, если земельный участок предоставляется взамен земельного участка, изымаемого для государственных или муниципальных нужд: _________________________________________,</w:t>
      </w:r>
    </w:p>
    <w:p w:rsidR="00F33D2B" w:rsidRPr="00F33D2B" w:rsidRDefault="00932ED8" w:rsidP="00F33D2B">
      <w:pPr>
        <w:widowControl w:val="0"/>
        <w:autoSpaceDE w:val="0"/>
        <w:autoSpaceDN w:val="0"/>
        <w:spacing w:after="0" w:line="240" w:lineRule="auto"/>
        <w:jc w:val="both"/>
        <w:rPr>
          <w:rFonts w:ascii="Times New Roman" w:eastAsia="Times New Roman" w:hAnsi="Times New Roman"/>
          <w:szCs w:val="20"/>
        </w:rPr>
      </w:pPr>
      <w:r>
        <w:rPr>
          <w:rFonts w:ascii="Times New Roman" w:eastAsia="Times New Roman" w:hAnsi="Times New Roman"/>
          <w:sz w:val="16"/>
          <w:szCs w:val="16"/>
        </w:rPr>
        <w:t xml:space="preserve">                                                                                                                                               </w:t>
      </w:r>
      <w:r w:rsidR="00F33D2B" w:rsidRPr="00F33D2B">
        <w:rPr>
          <w:rFonts w:ascii="Times New Roman" w:eastAsia="Times New Roman" w:hAnsi="Times New Roman"/>
          <w:sz w:val="16"/>
          <w:szCs w:val="16"/>
        </w:rPr>
        <w:t>(дата, номер, кем принято решение)</w:t>
      </w:r>
    </w:p>
    <w:p w:rsidR="00F33D2B" w:rsidRPr="00F33D2B" w:rsidRDefault="00F33D2B" w:rsidP="00F33D2B">
      <w:pPr>
        <w:widowControl w:val="0"/>
        <w:autoSpaceDE w:val="0"/>
        <w:autoSpaceDN w:val="0"/>
        <w:spacing w:before="120" w:after="0" w:line="240" w:lineRule="auto"/>
        <w:jc w:val="both"/>
        <w:rPr>
          <w:rFonts w:ascii="Times New Roman" w:eastAsia="Times New Roman" w:hAnsi="Times New Roman"/>
          <w:szCs w:val="20"/>
        </w:rPr>
      </w:pPr>
      <w:r w:rsidRPr="00F33D2B">
        <w:rPr>
          <w:rFonts w:ascii="Times New Roman" w:eastAsia="Times New Roman" w:hAnsi="Times New Roman"/>
          <w:szCs w:val="20"/>
        </w:rPr>
        <w:t xml:space="preserve">9) 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w:t>
      </w:r>
      <w:proofErr w:type="gramStart"/>
      <w:r w:rsidRPr="00F33D2B">
        <w:rPr>
          <w:rFonts w:ascii="Times New Roman" w:eastAsia="Times New Roman" w:hAnsi="Times New Roman"/>
          <w:szCs w:val="20"/>
        </w:rPr>
        <w:t>указанными</w:t>
      </w:r>
      <w:proofErr w:type="gramEnd"/>
      <w:r w:rsidRPr="00F33D2B">
        <w:rPr>
          <w:rFonts w:ascii="Times New Roman" w:eastAsia="Times New Roman" w:hAnsi="Times New Roman"/>
          <w:szCs w:val="20"/>
        </w:rPr>
        <w:t xml:space="preserve"> документом и (или) проектом: ___________________________________________________________________________________.</w:t>
      </w:r>
    </w:p>
    <w:p w:rsidR="00F33D2B" w:rsidRPr="00F33D2B" w:rsidRDefault="00F33D2B" w:rsidP="00932ED8">
      <w:pPr>
        <w:widowControl w:val="0"/>
        <w:autoSpaceDE w:val="0"/>
        <w:autoSpaceDN w:val="0"/>
        <w:spacing w:after="0" w:line="240" w:lineRule="auto"/>
        <w:jc w:val="center"/>
        <w:rPr>
          <w:rFonts w:ascii="Times New Roman" w:eastAsia="Times New Roman" w:hAnsi="Times New Roman"/>
          <w:szCs w:val="20"/>
        </w:rPr>
      </w:pPr>
      <w:r w:rsidRPr="00F33D2B">
        <w:rPr>
          <w:rFonts w:ascii="Times New Roman" w:eastAsia="Times New Roman" w:hAnsi="Times New Roman"/>
          <w:sz w:val="16"/>
          <w:szCs w:val="16"/>
        </w:rPr>
        <w:t>(дата, номер, кем принято решение)</w:t>
      </w:r>
    </w:p>
    <w:p w:rsidR="00F33D2B" w:rsidRPr="00F33D2B" w:rsidRDefault="00F33D2B" w:rsidP="00F33D2B">
      <w:pPr>
        <w:widowControl w:val="0"/>
        <w:autoSpaceDE w:val="0"/>
        <w:autoSpaceDN w:val="0"/>
        <w:spacing w:after="0" w:line="240" w:lineRule="auto"/>
        <w:jc w:val="both"/>
        <w:rPr>
          <w:rFonts w:ascii="Times New Roman" w:eastAsia="Times New Roman" w:hAnsi="Times New Roman"/>
          <w:szCs w:val="20"/>
        </w:rPr>
      </w:pPr>
    </w:p>
    <w:p w:rsidR="00F33D2B" w:rsidRPr="00F33D2B" w:rsidRDefault="00F33D2B" w:rsidP="00F33D2B">
      <w:pPr>
        <w:suppressAutoHyphens/>
        <w:autoSpaceDE w:val="0"/>
        <w:autoSpaceDN w:val="0"/>
        <w:adjustRightInd w:val="0"/>
        <w:spacing w:after="0" w:line="240" w:lineRule="auto"/>
        <w:jc w:val="both"/>
        <w:rPr>
          <w:rFonts w:ascii="Times New Roman" w:eastAsia="Times New Roman" w:hAnsi="Times New Roman"/>
          <w:szCs w:val="24"/>
        </w:rPr>
      </w:pPr>
      <w:r w:rsidRPr="00F33D2B">
        <w:rPr>
          <w:rFonts w:ascii="Times New Roman" w:eastAsia="Times New Roman" w:hAnsi="Times New Roman"/>
          <w:szCs w:val="24"/>
        </w:rPr>
        <w:t>Настоящим заявлением выражаю согласие на утверждение __________________________ (указывается наименование органа местного самоуправления, предоставляющего муниципальную услугу) иного варианта схемы расположения земельного участка (при несогласии зачеркнуть).</w:t>
      </w:r>
    </w:p>
    <w:p w:rsidR="00F33D2B" w:rsidRDefault="00F33D2B" w:rsidP="00F33D2B">
      <w:pPr>
        <w:suppressAutoHyphens/>
        <w:autoSpaceDE w:val="0"/>
        <w:autoSpaceDN w:val="0"/>
        <w:adjustRightInd w:val="0"/>
        <w:spacing w:before="120" w:after="0" w:line="240" w:lineRule="auto"/>
        <w:jc w:val="both"/>
        <w:rPr>
          <w:rFonts w:ascii="Times New Roman" w:eastAsia="Times New Roman" w:hAnsi="Times New Roman"/>
          <w:szCs w:val="24"/>
        </w:rPr>
      </w:pPr>
      <w:r w:rsidRPr="00F33D2B">
        <w:rPr>
          <w:rFonts w:ascii="Times New Roman" w:eastAsia="Times New Roman" w:hAnsi="Times New Roman"/>
          <w:szCs w:val="24"/>
        </w:rPr>
        <w:t>Способ направления результата муниципальной услуги:</w:t>
      </w: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10"/>
        <w:gridCol w:w="8504"/>
      </w:tblGrid>
      <w:tr w:rsidR="00F51513" w:rsidRPr="00637BED" w:rsidTr="000713DC">
        <w:tc>
          <w:tcPr>
            <w:tcW w:w="510" w:type="dxa"/>
            <w:tcBorders>
              <w:top w:val="single" w:sz="4" w:space="0" w:color="auto"/>
              <w:left w:val="single" w:sz="4" w:space="0" w:color="auto"/>
              <w:bottom w:val="single" w:sz="4" w:space="0" w:color="auto"/>
              <w:right w:val="single" w:sz="4" w:space="0" w:color="auto"/>
            </w:tcBorders>
          </w:tcPr>
          <w:p w:rsidR="00F51513" w:rsidRPr="00637BED" w:rsidRDefault="00F51513" w:rsidP="000713DC">
            <w:pPr>
              <w:pStyle w:val="ConsPlusNormal"/>
              <w:rPr>
                <w:sz w:val="22"/>
                <w:szCs w:val="22"/>
              </w:rPr>
            </w:pPr>
          </w:p>
        </w:tc>
        <w:tc>
          <w:tcPr>
            <w:tcW w:w="8504" w:type="dxa"/>
            <w:tcBorders>
              <w:left w:val="single" w:sz="4" w:space="0" w:color="auto"/>
            </w:tcBorders>
          </w:tcPr>
          <w:p w:rsidR="00F51513" w:rsidRPr="00637BED" w:rsidRDefault="00F51513" w:rsidP="000713DC">
            <w:pPr>
              <w:pStyle w:val="ConsPlusNormal"/>
              <w:rPr>
                <w:sz w:val="22"/>
                <w:szCs w:val="22"/>
              </w:rPr>
            </w:pPr>
            <w:r w:rsidRPr="00637BED">
              <w:rPr>
                <w:sz w:val="22"/>
                <w:szCs w:val="22"/>
              </w:rPr>
              <w:t>в форме документа на бумажном носителе в Органе местного самоуправления</w:t>
            </w:r>
          </w:p>
        </w:tc>
      </w:tr>
      <w:tr w:rsidR="00F51513" w:rsidRPr="00637BED" w:rsidTr="000713DC">
        <w:tc>
          <w:tcPr>
            <w:tcW w:w="510" w:type="dxa"/>
            <w:tcBorders>
              <w:top w:val="single" w:sz="4" w:space="0" w:color="auto"/>
              <w:bottom w:val="single" w:sz="4" w:space="0" w:color="auto"/>
            </w:tcBorders>
          </w:tcPr>
          <w:p w:rsidR="00F51513" w:rsidRPr="00637BED" w:rsidRDefault="00F51513" w:rsidP="000713DC">
            <w:pPr>
              <w:pStyle w:val="ConsPlusNormal"/>
              <w:rPr>
                <w:sz w:val="22"/>
                <w:szCs w:val="22"/>
              </w:rPr>
            </w:pPr>
          </w:p>
        </w:tc>
        <w:tc>
          <w:tcPr>
            <w:tcW w:w="8504" w:type="dxa"/>
          </w:tcPr>
          <w:p w:rsidR="00F51513" w:rsidRPr="00637BED" w:rsidRDefault="00F51513" w:rsidP="000713DC">
            <w:pPr>
              <w:pStyle w:val="ConsPlusNormal"/>
              <w:rPr>
                <w:sz w:val="22"/>
                <w:szCs w:val="22"/>
              </w:rPr>
            </w:pPr>
          </w:p>
        </w:tc>
      </w:tr>
      <w:tr w:rsidR="00F51513" w:rsidRPr="00637BED" w:rsidTr="000713DC">
        <w:tc>
          <w:tcPr>
            <w:tcW w:w="510" w:type="dxa"/>
            <w:tcBorders>
              <w:top w:val="single" w:sz="4" w:space="0" w:color="auto"/>
              <w:left w:val="single" w:sz="4" w:space="0" w:color="auto"/>
              <w:bottom w:val="single" w:sz="4" w:space="0" w:color="auto"/>
              <w:right w:val="single" w:sz="4" w:space="0" w:color="auto"/>
            </w:tcBorders>
          </w:tcPr>
          <w:p w:rsidR="00F51513" w:rsidRPr="00637BED" w:rsidRDefault="00F51513" w:rsidP="000713DC">
            <w:pPr>
              <w:pStyle w:val="ConsPlusNormal"/>
              <w:rPr>
                <w:sz w:val="22"/>
                <w:szCs w:val="22"/>
              </w:rPr>
            </w:pPr>
          </w:p>
        </w:tc>
        <w:tc>
          <w:tcPr>
            <w:tcW w:w="8504" w:type="dxa"/>
            <w:vMerge w:val="restart"/>
          </w:tcPr>
          <w:p w:rsidR="00F51513" w:rsidRPr="00637BED" w:rsidRDefault="00F51513" w:rsidP="000713DC">
            <w:pPr>
              <w:pStyle w:val="ConsPlusNormal"/>
              <w:rPr>
                <w:sz w:val="22"/>
                <w:szCs w:val="22"/>
              </w:rPr>
            </w:pPr>
            <w:r w:rsidRPr="00637BED">
              <w:rPr>
                <w:sz w:val="22"/>
                <w:szCs w:val="22"/>
              </w:rPr>
              <w:t>в форме документа на бумажном носителе почтовым отправлением по адресу, указанному в заявлении</w:t>
            </w:r>
          </w:p>
        </w:tc>
      </w:tr>
      <w:tr w:rsidR="00F51513" w:rsidRPr="00637BED" w:rsidTr="000713DC">
        <w:tc>
          <w:tcPr>
            <w:tcW w:w="510" w:type="dxa"/>
            <w:tcBorders>
              <w:top w:val="single" w:sz="4" w:space="0" w:color="auto"/>
              <w:bottom w:val="single" w:sz="4" w:space="0" w:color="auto"/>
            </w:tcBorders>
          </w:tcPr>
          <w:p w:rsidR="00F51513" w:rsidRPr="00637BED" w:rsidRDefault="00F51513" w:rsidP="000713DC">
            <w:pPr>
              <w:pStyle w:val="ConsPlusNormal"/>
              <w:rPr>
                <w:sz w:val="22"/>
                <w:szCs w:val="22"/>
              </w:rPr>
            </w:pPr>
          </w:p>
        </w:tc>
        <w:tc>
          <w:tcPr>
            <w:tcW w:w="8504" w:type="dxa"/>
            <w:vMerge/>
          </w:tcPr>
          <w:p w:rsidR="00F51513" w:rsidRPr="00637BED" w:rsidRDefault="00F51513" w:rsidP="000713DC">
            <w:pPr>
              <w:pStyle w:val="ConsPlusNormal"/>
              <w:rPr>
                <w:sz w:val="22"/>
                <w:szCs w:val="22"/>
              </w:rPr>
            </w:pPr>
          </w:p>
        </w:tc>
      </w:tr>
      <w:tr w:rsidR="00F51513" w:rsidRPr="00637BED" w:rsidTr="000713DC">
        <w:tc>
          <w:tcPr>
            <w:tcW w:w="510" w:type="dxa"/>
            <w:tcBorders>
              <w:top w:val="single" w:sz="4" w:space="0" w:color="auto"/>
              <w:left w:val="single" w:sz="4" w:space="0" w:color="auto"/>
              <w:bottom w:val="single" w:sz="4" w:space="0" w:color="auto"/>
              <w:right w:val="single" w:sz="4" w:space="0" w:color="auto"/>
            </w:tcBorders>
          </w:tcPr>
          <w:p w:rsidR="00F51513" w:rsidRPr="00637BED" w:rsidRDefault="00F51513" w:rsidP="000713DC">
            <w:pPr>
              <w:pStyle w:val="ConsPlusNormal"/>
              <w:rPr>
                <w:sz w:val="22"/>
                <w:szCs w:val="22"/>
              </w:rPr>
            </w:pPr>
          </w:p>
        </w:tc>
        <w:tc>
          <w:tcPr>
            <w:tcW w:w="8504" w:type="dxa"/>
            <w:vMerge w:val="restart"/>
          </w:tcPr>
          <w:p w:rsidR="00F51513" w:rsidRPr="00637BED" w:rsidRDefault="00F51513" w:rsidP="000713DC">
            <w:pPr>
              <w:pStyle w:val="ConsPlusNormal"/>
              <w:rPr>
                <w:sz w:val="22"/>
                <w:szCs w:val="22"/>
              </w:rPr>
            </w:pPr>
            <w:r w:rsidRPr="00637BED">
              <w:rPr>
                <w:sz w:val="22"/>
                <w:szCs w:val="22"/>
              </w:rPr>
              <w:t xml:space="preserve">в форме электронного документа </w:t>
            </w:r>
            <w:r w:rsidRPr="00B1022D">
              <w:rPr>
                <w:sz w:val="22"/>
                <w:szCs w:val="22"/>
              </w:rPr>
              <w:t>с использованием информационно-телекоммуникационных</w:t>
            </w:r>
            <w:r>
              <w:rPr>
                <w:sz w:val="22"/>
                <w:szCs w:val="22"/>
              </w:rPr>
              <w:t xml:space="preserve"> </w:t>
            </w:r>
            <w:r w:rsidRPr="00B1022D">
              <w:rPr>
                <w:sz w:val="22"/>
                <w:szCs w:val="22"/>
              </w:rPr>
              <w:t xml:space="preserve"> сетей общего пользования, в том числе </w:t>
            </w:r>
            <w:r>
              <w:rPr>
                <w:sz w:val="22"/>
                <w:szCs w:val="22"/>
              </w:rPr>
              <w:t>Р</w:t>
            </w:r>
            <w:r w:rsidRPr="00B1022D">
              <w:rPr>
                <w:sz w:val="22"/>
                <w:szCs w:val="22"/>
              </w:rPr>
              <w:t xml:space="preserve">егиональной государственной информационной системе </w:t>
            </w:r>
            <w:r>
              <w:rPr>
                <w:sz w:val="22"/>
                <w:szCs w:val="22"/>
              </w:rPr>
              <w:t>«</w:t>
            </w:r>
            <w:r w:rsidRPr="00B1022D">
              <w:rPr>
                <w:sz w:val="22"/>
                <w:szCs w:val="22"/>
              </w:rPr>
              <w:t>Портал государственных и муниципальных услу</w:t>
            </w:r>
            <w:r>
              <w:rPr>
                <w:sz w:val="22"/>
                <w:szCs w:val="22"/>
              </w:rPr>
              <w:t>г (функций) Сахалинской области</w:t>
            </w:r>
          </w:p>
        </w:tc>
      </w:tr>
      <w:tr w:rsidR="00F51513" w:rsidRPr="00637BED" w:rsidTr="000713DC">
        <w:tc>
          <w:tcPr>
            <w:tcW w:w="510" w:type="dxa"/>
            <w:tcBorders>
              <w:top w:val="single" w:sz="4" w:space="0" w:color="auto"/>
              <w:bottom w:val="single" w:sz="4" w:space="0" w:color="auto"/>
            </w:tcBorders>
          </w:tcPr>
          <w:p w:rsidR="00F51513" w:rsidRPr="00637BED" w:rsidRDefault="00F51513" w:rsidP="000713DC">
            <w:pPr>
              <w:pStyle w:val="ConsPlusNormal"/>
              <w:rPr>
                <w:sz w:val="22"/>
                <w:szCs w:val="22"/>
              </w:rPr>
            </w:pPr>
          </w:p>
        </w:tc>
        <w:tc>
          <w:tcPr>
            <w:tcW w:w="8504" w:type="dxa"/>
            <w:vMerge/>
          </w:tcPr>
          <w:p w:rsidR="00F51513" w:rsidRPr="00637BED" w:rsidRDefault="00F51513" w:rsidP="000713DC">
            <w:pPr>
              <w:pStyle w:val="ConsPlusNormal"/>
              <w:rPr>
                <w:sz w:val="22"/>
                <w:szCs w:val="22"/>
              </w:rPr>
            </w:pPr>
          </w:p>
        </w:tc>
      </w:tr>
      <w:tr w:rsidR="00F51513" w:rsidRPr="00637BED" w:rsidTr="000713DC">
        <w:tc>
          <w:tcPr>
            <w:tcW w:w="510" w:type="dxa"/>
            <w:tcBorders>
              <w:top w:val="single" w:sz="4" w:space="0" w:color="auto"/>
              <w:left w:val="single" w:sz="4" w:space="0" w:color="auto"/>
              <w:bottom w:val="single" w:sz="4" w:space="0" w:color="auto"/>
              <w:right w:val="single" w:sz="4" w:space="0" w:color="auto"/>
            </w:tcBorders>
          </w:tcPr>
          <w:p w:rsidR="00F51513" w:rsidRPr="00637BED" w:rsidRDefault="00F51513" w:rsidP="000713DC">
            <w:pPr>
              <w:pStyle w:val="ConsPlusNormal"/>
              <w:rPr>
                <w:sz w:val="22"/>
                <w:szCs w:val="22"/>
              </w:rPr>
            </w:pPr>
          </w:p>
        </w:tc>
        <w:tc>
          <w:tcPr>
            <w:tcW w:w="8504" w:type="dxa"/>
            <w:tcBorders>
              <w:left w:val="single" w:sz="4" w:space="0" w:color="auto"/>
            </w:tcBorders>
          </w:tcPr>
          <w:p w:rsidR="00F51513" w:rsidRPr="00637BED" w:rsidRDefault="00F51513" w:rsidP="000713DC">
            <w:pPr>
              <w:pStyle w:val="ConsPlusNormal"/>
              <w:rPr>
                <w:sz w:val="22"/>
                <w:szCs w:val="22"/>
              </w:rPr>
            </w:pPr>
            <w:r w:rsidRPr="00637BED">
              <w:rPr>
                <w:sz w:val="22"/>
                <w:szCs w:val="22"/>
              </w:rPr>
              <w:t xml:space="preserve">в форме электронного документа </w:t>
            </w:r>
            <w:r w:rsidRPr="00B1022D">
              <w:rPr>
                <w:sz w:val="22"/>
                <w:szCs w:val="22"/>
              </w:rPr>
              <w:t>на адрес электронной почты, в том числе кадастрового инженера, оказывающего услугу по</w:t>
            </w:r>
            <w:r>
              <w:rPr>
                <w:sz w:val="22"/>
                <w:szCs w:val="22"/>
              </w:rPr>
              <w:t xml:space="preserve"> </w:t>
            </w:r>
            <w:r w:rsidRPr="00B1022D">
              <w:rPr>
                <w:sz w:val="22"/>
                <w:szCs w:val="22"/>
              </w:rPr>
              <w:t>подготовке межевого плана, в электронном виде</w:t>
            </w:r>
          </w:p>
        </w:tc>
      </w:tr>
    </w:tbl>
    <w:p w:rsidR="00F51513" w:rsidRDefault="00F51513" w:rsidP="00F51513">
      <w:pPr>
        <w:widowControl w:val="0"/>
        <w:autoSpaceDE w:val="0"/>
        <w:autoSpaceDN w:val="0"/>
        <w:spacing w:after="0" w:line="240" w:lineRule="auto"/>
        <w:jc w:val="both"/>
        <w:rPr>
          <w:rFonts w:ascii="Times New Roman" w:hAnsi="Times New Roman"/>
          <w:kern w:val="2"/>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10"/>
        <w:gridCol w:w="8504"/>
      </w:tblGrid>
      <w:tr w:rsidR="00F51513" w:rsidRPr="00BC0EB7" w:rsidTr="000713DC">
        <w:tc>
          <w:tcPr>
            <w:tcW w:w="510" w:type="dxa"/>
            <w:tcBorders>
              <w:top w:val="single" w:sz="4" w:space="0" w:color="auto"/>
              <w:left w:val="single" w:sz="4" w:space="0" w:color="auto"/>
              <w:bottom w:val="single" w:sz="4" w:space="0" w:color="auto"/>
              <w:right w:val="single" w:sz="4" w:space="0" w:color="auto"/>
            </w:tcBorders>
          </w:tcPr>
          <w:p w:rsidR="00F51513" w:rsidRPr="00637BED" w:rsidRDefault="00F51513" w:rsidP="000713DC">
            <w:pPr>
              <w:pStyle w:val="ConsPlusNormal"/>
              <w:rPr>
                <w:sz w:val="22"/>
                <w:szCs w:val="22"/>
              </w:rPr>
            </w:pPr>
          </w:p>
        </w:tc>
        <w:tc>
          <w:tcPr>
            <w:tcW w:w="8504" w:type="dxa"/>
            <w:tcBorders>
              <w:left w:val="single" w:sz="4" w:space="0" w:color="auto"/>
            </w:tcBorders>
          </w:tcPr>
          <w:p w:rsidR="00F51513" w:rsidRPr="00637BED" w:rsidRDefault="00F51513" w:rsidP="000713DC">
            <w:pPr>
              <w:pStyle w:val="ConsPlusNormal"/>
              <w:rPr>
                <w:sz w:val="22"/>
                <w:szCs w:val="22"/>
              </w:rPr>
            </w:pPr>
            <w:r w:rsidRPr="00637BED">
              <w:rPr>
                <w:sz w:val="22"/>
                <w:szCs w:val="22"/>
              </w:rPr>
              <w:t>В МФЦ (в случае подачи заявления через МФЦ)</w:t>
            </w:r>
          </w:p>
        </w:tc>
      </w:tr>
    </w:tbl>
    <w:p w:rsidR="00F51513" w:rsidRDefault="00F51513" w:rsidP="00F51513">
      <w:pPr>
        <w:widowControl w:val="0"/>
        <w:autoSpaceDE w:val="0"/>
        <w:autoSpaceDN w:val="0"/>
        <w:spacing w:after="0" w:line="240" w:lineRule="auto"/>
        <w:jc w:val="both"/>
        <w:rPr>
          <w:rFonts w:ascii="Times New Roman" w:hAnsi="Times New Roman"/>
          <w:kern w:val="2"/>
        </w:rPr>
      </w:pPr>
    </w:p>
    <w:p w:rsidR="00F33D2B" w:rsidRPr="00F33D2B" w:rsidRDefault="00F33D2B" w:rsidP="00F33D2B">
      <w:pPr>
        <w:widowControl w:val="0"/>
        <w:autoSpaceDE w:val="0"/>
        <w:autoSpaceDN w:val="0"/>
        <w:spacing w:after="0" w:line="240" w:lineRule="auto"/>
        <w:jc w:val="both"/>
        <w:rPr>
          <w:rFonts w:ascii="Times New Roman" w:eastAsia="Times New Roman" w:hAnsi="Times New Roman"/>
          <w:szCs w:val="20"/>
        </w:rPr>
      </w:pPr>
      <w:r w:rsidRPr="00F33D2B">
        <w:rPr>
          <w:rFonts w:ascii="Times New Roman" w:eastAsia="Times New Roman" w:hAnsi="Times New Roman"/>
          <w:szCs w:val="24"/>
        </w:rPr>
        <w:t>Опись документов, прилагаемых к заявлению</w:t>
      </w: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1020"/>
        <w:gridCol w:w="6236"/>
        <w:gridCol w:w="2100"/>
      </w:tblGrid>
      <w:tr w:rsidR="00F33D2B" w:rsidRPr="00F33D2B" w:rsidTr="00932ED8">
        <w:tc>
          <w:tcPr>
            <w:tcW w:w="1020" w:type="dxa"/>
            <w:tcBorders>
              <w:top w:val="single" w:sz="4" w:space="0" w:color="auto"/>
              <w:left w:val="single" w:sz="4" w:space="0" w:color="auto"/>
              <w:bottom w:val="single" w:sz="4" w:space="0" w:color="auto"/>
              <w:right w:val="single" w:sz="4" w:space="0" w:color="auto"/>
            </w:tcBorders>
          </w:tcPr>
          <w:p w:rsidR="00F33D2B" w:rsidRPr="00F33D2B" w:rsidRDefault="00F33D2B" w:rsidP="00F33D2B">
            <w:pPr>
              <w:widowControl w:val="0"/>
              <w:autoSpaceDE w:val="0"/>
              <w:autoSpaceDN w:val="0"/>
              <w:spacing w:after="0" w:line="240" w:lineRule="auto"/>
              <w:jc w:val="both"/>
              <w:rPr>
                <w:rFonts w:ascii="Times New Roman" w:eastAsia="Times New Roman" w:hAnsi="Times New Roman"/>
                <w:sz w:val="24"/>
                <w:szCs w:val="20"/>
              </w:rPr>
            </w:pPr>
            <w:r w:rsidRPr="00F33D2B">
              <w:rPr>
                <w:rFonts w:ascii="Times New Roman" w:eastAsia="Times New Roman" w:hAnsi="Times New Roman"/>
                <w:szCs w:val="20"/>
              </w:rPr>
              <w:t xml:space="preserve">№ </w:t>
            </w:r>
            <w:proofErr w:type="gramStart"/>
            <w:r w:rsidRPr="00F33D2B">
              <w:rPr>
                <w:rFonts w:ascii="Times New Roman" w:eastAsia="Times New Roman" w:hAnsi="Times New Roman"/>
                <w:szCs w:val="20"/>
              </w:rPr>
              <w:t>п</w:t>
            </w:r>
            <w:proofErr w:type="gramEnd"/>
            <w:r w:rsidRPr="00F33D2B">
              <w:rPr>
                <w:rFonts w:ascii="Times New Roman" w:eastAsia="Times New Roman" w:hAnsi="Times New Roman"/>
                <w:szCs w:val="20"/>
              </w:rPr>
              <w:t>/п</w:t>
            </w:r>
          </w:p>
        </w:tc>
        <w:tc>
          <w:tcPr>
            <w:tcW w:w="6236" w:type="dxa"/>
            <w:tcBorders>
              <w:top w:val="single" w:sz="4" w:space="0" w:color="auto"/>
              <w:left w:val="single" w:sz="4" w:space="0" w:color="auto"/>
              <w:bottom w:val="single" w:sz="4" w:space="0" w:color="auto"/>
              <w:right w:val="single" w:sz="4" w:space="0" w:color="auto"/>
            </w:tcBorders>
          </w:tcPr>
          <w:p w:rsidR="00F33D2B" w:rsidRPr="00F33D2B" w:rsidRDefault="00F33D2B" w:rsidP="00F33D2B">
            <w:pPr>
              <w:widowControl w:val="0"/>
              <w:autoSpaceDE w:val="0"/>
              <w:autoSpaceDN w:val="0"/>
              <w:spacing w:after="0" w:line="240" w:lineRule="auto"/>
              <w:jc w:val="both"/>
              <w:rPr>
                <w:rFonts w:ascii="Times New Roman" w:eastAsia="Times New Roman" w:hAnsi="Times New Roman"/>
                <w:sz w:val="24"/>
                <w:szCs w:val="20"/>
              </w:rPr>
            </w:pPr>
            <w:r w:rsidRPr="00F33D2B">
              <w:rPr>
                <w:rFonts w:ascii="Times New Roman" w:eastAsia="Times New Roman" w:hAnsi="Times New Roman"/>
                <w:szCs w:val="20"/>
              </w:rPr>
              <w:t>Наименование документа</w:t>
            </w:r>
          </w:p>
        </w:tc>
        <w:tc>
          <w:tcPr>
            <w:tcW w:w="2100" w:type="dxa"/>
            <w:tcBorders>
              <w:top w:val="single" w:sz="4" w:space="0" w:color="auto"/>
              <w:left w:val="single" w:sz="4" w:space="0" w:color="auto"/>
              <w:bottom w:val="single" w:sz="4" w:space="0" w:color="auto"/>
              <w:right w:val="single" w:sz="4" w:space="0" w:color="auto"/>
            </w:tcBorders>
          </w:tcPr>
          <w:p w:rsidR="00F33D2B" w:rsidRPr="00F33D2B" w:rsidRDefault="00F33D2B" w:rsidP="00F33D2B">
            <w:pPr>
              <w:widowControl w:val="0"/>
              <w:autoSpaceDE w:val="0"/>
              <w:autoSpaceDN w:val="0"/>
              <w:spacing w:after="0" w:line="240" w:lineRule="auto"/>
              <w:jc w:val="both"/>
              <w:rPr>
                <w:rFonts w:ascii="Times New Roman" w:eastAsia="Times New Roman" w:hAnsi="Times New Roman"/>
                <w:sz w:val="24"/>
                <w:szCs w:val="20"/>
              </w:rPr>
            </w:pPr>
            <w:r w:rsidRPr="00F33D2B">
              <w:rPr>
                <w:rFonts w:ascii="Times New Roman" w:eastAsia="Times New Roman" w:hAnsi="Times New Roman"/>
                <w:szCs w:val="20"/>
              </w:rPr>
              <w:t>Кол-во (шт.)</w:t>
            </w:r>
          </w:p>
        </w:tc>
      </w:tr>
      <w:tr w:rsidR="00F33D2B" w:rsidRPr="00F33D2B" w:rsidTr="00932ED8">
        <w:tc>
          <w:tcPr>
            <w:tcW w:w="1020" w:type="dxa"/>
            <w:tcBorders>
              <w:top w:val="single" w:sz="4" w:space="0" w:color="auto"/>
              <w:left w:val="single" w:sz="4" w:space="0" w:color="auto"/>
              <w:bottom w:val="single" w:sz="4" w:space="0" w:color="auto"/>
              <w:right w:val="single" w:sz="4" w:space="0" w:color="auto"/>
            </w:tcBorders>
          </w:tcPr>
          <w:p w:rsidR="00F33D2B" w:rsidRPr="00F33D2B" w:rsidRDefault="00F51513" w:rsidP="00F51513">
            <w:pPr>
              <w:widowControl w:val="0"/>
              <w:autoSpaceDE w:val="0"/>
              <w:autoSpaceDN w:val="0"/>
              <w:spacing w:after="0" w:line="240" w:lineRule="auto"/>
              <w:jc w:val="center"/>
              <w:rPr>
                <w:rFonts w:ascii="Times New Roman" w:eastAsia="Times New Roman" w:hAnsi="Times New Roman"/>
                <w:sz w:val="24"/>
                <w:szCs w:val="20"/>
              </w:rPr>
            </w:pPr>
            <w:r>
              <w:rPr>
                <w:rFonts w:ascii="Times New Roman" w:eastAsia="Times New Roman" w:hAnsi="Times New Roman"/>
                <w:sz w:val="24"/>
                <w:szCs w:val="20"/>
              </w:rPr>
              <w:t>1</w:t>
            </w:r>
          </w:p>
        </w:tc>
        <w:tc>
          <w:tcPr>
            <w:tcW w:w="6236" w:type="dxa"/>
            <w:tcBorders>
              <w:top w:val="single" w:sz="4" w:space="0" w:color="auto"/>
              <w:left w:val="single" w:sz="4" w:space="0" w:color="auto"/>
              <w:bottom w:val="single" w:sz="4" w:space="0" w:color="auto"/>
              <w:right w:val="single" w:sz="4" w:space="0" w:color="auto"/>
            </w:tcBorders>
          </w:tcPr>
          <w:p w:rsidR="00F33D2B" w:rsidRPr="00F33D2B" w:rsidRDefault="00F33D2B" w:rsidP="00F33D2B">
            <w:pPr>
              <w:widowControl w:val="0"/>
              <w:autoSpaceDE w:val="0"/>
              <w:autoSpaceDN w:val="0"/>
              <w:spacing w:after="0" w:line="240" w:lineRule="auto"/>
              <w:jc w:val="both"/>
              <w:rPr>
                <w:rFonts w:ascii="Times New Roman" w:eastAsia="Times New Roman" w:hAnsi="Times New Roman"/>
                <w:sz w:val="24"/>
                <w:szCs w:val="20"/>
              </w:rPr>
            </w:pPr>
          </w:p>
        </w:tc>
        <w:tc>
          <w:tcPr>
            <w:tcW w:w="2100" w:type="dxa"/>
            <w:tcBorders>
              <w:top w:val="single" w:sz="4" w:space="0" w:color="auto"/>
              <w:left w:val="single" w:sz="4" w:space="0" w:color="auto"/>
              <w:bottom w:val="single" w:sz="4" w:space="0" w:color="auto"/>
              <w:right w:val="single" w:sz="4" w:space="0" w:color="auto"/>
            </w:tcBorders>
          </w:tcPr>
          <w:p w:rsidR="00F33D2B" w:rsidRPr="00F33D2B" w:rsidRDefault="00F33D2B" w:rsidP="00F33D2B">
            <w:pPr>
              <w:widowControl w:val="0"/>
              <w:autoSpaceDE w:val="0"/>
              <w:autoSpaceDN w:val="0"/>
              <w:spacing w:after="0" w:line="240" w:lineRule="auto"/>
              <w:jc w:val="both"/>
              <w:rPr>
                <w:rFonts w:ascii="Times New Roman" w:eastAsia="Times New Roman" w:hAnsi="Times New Roman"/>
                <w:sz w:val="24"/>
                <w:szCs w:val="20"/>
              </w:rPr>
            </w:pPr>
          </w:p>
        </w:tc>
      </w:tr>
      <w:tr w:rsidR="00F33D2B" w:rsidRPr="00F33D2B" w:rsidTr="00932ED8">
        <w:tc>
          <w:tcPr>
            <w:tcW w:w="1020" w:type="dxa"/>
            <w:tcBorders>
              <w:top w:val="single" w:sz="4" w:space="0" w:color="auto"/>
              <w:left w:val="single" w:sz="4" w:space="0" w:color="auto"/>
              <w:bottom w:val="single" w:sz="4" w:space="0" w:color="auto"/>
              <w:right w:val="single" w:sz="4" w:space="0" w:color="auto"/>
            </w:tcBorders>
          </w:tcPr>
          <w:p w:rsidR="00F33D2B" w:rsidRPr="00F33D2B" w:rsidRDefault="00F51513" w:rsidP="00F51513">
            <w:pPr>
              <w:widowControl w:val="0"/>
              <w:autoSpaceDE w:val="0"/>
              <w:autoSpaceDN w:val="0"/>
              <w:spacing w:after="0" w:line="240" w:lineRule="auto"/>
              <w:jc w:val="center"/>
              <w:rPr>
                <w:rFonts w:ascii="Times New Roman" w:eastAsia="Times New Roman" w:hAnsi="Times New Roman"/>
                <w:sz w:val="24"/>
                <w:szCs w:val="20"/>
              </w:rPr>
            </w:pPr>
            <w:r>
              <w:rPr>
                <w:rFonts w:ascii="Times New Roman" w:eastAsia="Times New Roman" w:hAnsi="Times New Roman"/>
                <w:sz w:val="24"/>
                <w:szCs w:val="20"/>
              </w:rPr>
              <w:t>…</w:t>
            </w:r>
          </w:p>
        </w:tc>
        <w:tc>
          <w:tcPr>
            <w:tcW w:w="6236" w:type="dxa"/>
            <w:tcBorders>
              <w:top w:val="single" w:sz="4" w:space="0" w:color="auto"/>
              <w:left w:val="single" w:sz="4" w:space="0" w:color="auto"/>
              <w:bottom w:val="single" w:sz="4" w:space="0" w:color="auto"/>
              <w:right w:val="single" w:sz="4" w:space="0" w:color="auto"/>
            </w:tcBorders>
          </w:tcPr>
          <w:p w:rsidR="00F33D2B" w:rsidRPr="00F33D2B" w:rsidRDefault="00F33D2B" w:rsidP="00F33D2B">
            <w:pPr>
              <w:widowControl w:val="0"/>
              <w:autoSpaceDE w:val="0"/>
              <w:autoSpaceDN w:val="0"/>
              <w:spacing w:after="0" w:line="240" w:lineRule="auto"/>
              <w:jc w:val="both"/>
              <w:rPr>
                <w:rFonts w:ascii="Times New Roman" w:eastAsia="Times New Roman" w:hAnsi="Times New Roman"/>
                <w:sz w:val="24"/>
                <w:szCs w:val="20"/>
              </w:rPr>
            </w:pPr>
          </w:p>
        </w:tc>
        <w:tc>
          <w:tcPr>
            <w:tcW w:w="2100" w:type="dxa"/>
            <w:tcBorders>
              <w:top w:val="single" w:sz="4" w:space="0" w:color="auto"/>
              <w:left w:val="single" w:sz="4" w:space="0" w:color="auto"/>
              <w:bottom w:val="single" w:sz="4" w:space="0" w:color="auto"/>
              <w:right w:val="single" w:sz="4" w:space="0" w:color="auto"/>
            </w:tcBorders>
          </w:tcPr>
          <w:p w:rsidR="00F33D2B" w:rsidRPr="00F33D2B" w:rsidRDefault="00F33D2B" w:rsidP="00F33D2B">
            <w:pPr>
              <w:widowControl w:val="0"/>
              <w:autoSpaceDE w:val="0"/>
              <w:autoSpaceDN w:val="0"/>
              <w:spacing w:after="0" w:line="240" w:lineRule="auto"/>
              <w:jc w:val="both"/>
              <w:rPr>
                <w:rFonts w:ascii="Times New Roman" w:eastAsia="Times New Roman" w:hAnsi="Times New Roman"/>
                <w:sz w:val="24"/>
                <w:szCs w:val="20"/>
              </w:rPr>
            </w:pPr>
          </w:p>
        </w:tc>
      </w:tr>
    </w:tbl>
    <w:p w:rsidR="00F33D2B" w:rsidRPr="00F33D2B" w:rsidRDefault="00F33D2B" w:rsidP="00F33D2B">
      <w:pPr>
        <w:widowControl w:val="0"/>
        <w:autoSpaceDE w:val="0"/>
        <w:autoSpaceDN w:val="0"/>
        <w:spacing w:after="0" w:line="240" w:lineRule="auto"/>
        <w:jc w:val="both"/>
        <w:rPr>
          <w:rFonts w:ascii="Times New Roman" w:eastAsia="Times New Roman" w:hAnsi="Times New Roman"/>
          <w:szCs w:val="20"/>
        </w:rPr>
      </w:pPr>
      <w:proofErr w:type="gramStart"/>
      <w:r w:rsidRPr="00F33D2B">
        <w:rPr>
          <w:rFonts w:ascii="Times New Roman" w:eastAsia="Times New Roman" w:hAnsi="Times New Roman"/>
          <w:szCs w:val="20"/>
        </w:rPr>
        <w:t>Даю согласие на обработку моих персональных данных, в том числе на передачу третьим  лицам моих персональных данных (фамилия, имя, отчество гражданина, паспортные   данные   гражданина,   наименование  (фирменное  наименование) юридического  лица, фамилия, имя, отчество руководителя, мой адрес и другие данные, позволяющие идентифицировать меня): - для   их   обработки  (систематизации,  накопления,  хранения,  уточнения (обновления,  изменения),  использования,  уничтожения) в  целях реализации моих  прав  и  контроля  за</w:t>
      </w:r>
      <w:proofErr w:type="gramEnd"/>
      <w:r w:rsidRPr="00F33D2B">
        <w:rPr>
          <w:rFonts w:ascii="Times New Roman" w:eastAsia="Times New Roman" w:hAnsi="Times New Roman"/>
          <w:szCs w:val="20"/>
        </w:rPr>
        <w:t xml:space="preserve">  исполнением моих обязанностей, в том числе для осуществл</w:t>
      </w:r>
      <w:r w:rsidR="00F51513">
        <w:rPr>
          <w:rFonts w:ascii="Times New Roman" w:eastAsia="Times New Roman" w:hAnsi="Times New Roman"/>
          <w:szCs w:val="20"/>
        </w:rPr>
        <w:t xml:space="preserve">ения третьими лицами Комиссии; </w:t>
      </w:r>
      <w:r w:rsidRPr="00F33D2B">
        <w:rPr>
          <w:rFonts w:ascii="Times New Roman" w:eastAsia="Times New Roman" w:hAnsi="Times New Roman"/>
          <w:szCs w:val="20"/>
        </w:rPr>
        <w:t xml:space="preserve">для  подготовки  и  направления  обоснованных  ответов  третьим  лицам по заявлениям  третьих  лиц,  в  том  числе по заявлениям, поданным в порядке, установленном   Федеральным   законом   от  02.05.2006    №  59-ФЗ </w:t>
      </w:r>
      <w:r w:rsidR="00F51513">
        <w:rPr>
          <w:rFonts w:ascii="Times New Roman" w:eastAsia="Times New Roman" w:hAnsi="Times New Roman"/>
          <w:szCs w:val="20"/>
        </w:rPr>
        <w:t>«</w:t>
      </w:r>
      <w:r w:rsidRPr="00F33D2B">
        <w:rPr>
          <w:rFonts w:ascii="Times New Roman" w:eastAsia="Times New Roman" w:hAnsi="Times New Roman"/>
          <w:szCs w:val="20"/>
        </w:rPr>
        <w:t>О порядке рассмотрения обращений граждан Российской Федерации</w:t>
      </w:r>
      <w:r w:rsidR="00F51513">
        <w:rPr>
          <w:rFonts w:ascii="Times New Roman" w:eastAsia="Times New Roman" w:hAnsi="Times New Roman"/>
          <w:szCs w:val="20"/>
        </w:rPr>
        <w:t>»</w:t>
      </w:r>
      <w:r w:rsidRPr="00F33D2B">
        <w:rPr>
          <w:rFonts w:ascii="Times New Roman" w:eastAsia="Times New Roman" w:hAnsi="Times New Roman"/>
          <w:szCs w:val="20"/>
        </w:rPr>
        <w:t>.</w:t>
      </w:r>
    </w:p>
    <w:p w:rsidR="00F33D2B" w:rsidRPr="00F33D2B" w:rsidRDefault="00F33D2B" w:rsidP="00F33D2B">
      <w:pPr>
        <w:widowControl w:val="0"/>
        <w:autoSpaceDE w:val="0"/>
        <w:autoSpaceDN w:val="0"/>
        <w:spacing w:after="0" w:line="240" w:lineRule="auto"/>
        <w:jc w:val="both"/>
        <w:rPr>
          <w:rFonts w:ascii="Times New Roman" w:eastAsia="Times New Roman" w:hAnsi="Times New Roman"/>
          <w:szCs w:val="20"/>
        </w:rPr>
      </w:pPr>
    </w:p>
    <w:p w:rsidR="00F33D2B" w:rsidRPr="00F33D2B" w:rsidRDefault="00F33D2B" w:rsidP="00F33D2B">
      <w:pPr>
        <w:suppressAutoHyphens/>
        <w:autoSpaceDE w:val="0"/>
        <w:autoSpaceDN w:val="0"/>
        <w:adjustRightInd w:val="0"/>
        <w:spacing w:after="0" w:line="240" w:lineRule="auto"/>
        <w:jc w:val="both"/>
        <w:rPr>
          <w:rFonts w:ascii="Times New Roman" w:eastAsia="Times New Roman" w:hAnsi="Times New Roman"/>
          <w:szCs w:val="20"/>
        </w:rPr>
      </w:pPr>
      <w:r w:rsidRPr="00F33D2B">
        <w:rPr>
          <w:rFonts w:ascii="Times New Roman" w:eastAsia="Times New Roman" w:hAnsi="Times New Roman"/>
          <w:szCs w:val="20"/>
        </w:rPr>
        <w:t xml:space="preserve">Заявитель: ______________________________   _____________     </w:t>
      </w:r>
      <w:r w:rsidR="00F51513">
        <w:rPr>
          <w:rFonts w:ascii="Times New Roman" w:eastAsia="Times New Roman" w:hAnsi="Times New Roman"/>
          <w:szCs w:val="20"/>
        </w:rPr>
        <w:t>«</w:t>
      </w:r>
      <w:r w:rsidRPr="00F33D2B">
        <w:rPr>
          <w:rFonts w:ascii="Times New Roman" w:eastAsia="Times New Roman" w:hAnsi="Times New Roman"/>
          <w:szCs w:val="20"/>
        </w:rPr>
        <w:t>__</w:t>
      </w:r>
      <w:r w:rsidR="00F51513">
        <w:rPr>
          <w:rFonts w:ascii="Times New Roman" w:eastAsia="Times New Roman" w:hAnsi="Times New Roman"/>
          <w:szCs w:val="20"/>
        </w:rPr>
        <w:t>»</w:t>
      </w:r>
      <w:r w:rsidRPr="00F33D2B">
        <w:rPr>
          <w:rFonts w:ascii="Times New Roman" w:eastAsia="Times New Roman" w:hAnsi="Times New Roman"/>
          <w:szCs w:val="20"/>
        </w:rPr>
        <w:t xml:space="preserve"> ____________ 20__ г.</w:t>
      </w:r>
    </w:p>
    <w:p w:rsidR="00F33D2B" w:rsidRPr="00F33D2B" w:rsidRDefault="00F33D2B" w:rsidP="00F33D2B">
      <w:pPr>
        <w:suppressAutoHyphens/>
        <w:autoSpaceDE w:val="0"/>
        <w:autoSpaceDN w:val="0"/>
        <w:adjustRightInd w:val="0"/>
        <w:spacing w:after="0" w:line="240" w:lineRule="auto"/>
        <w:jc w:val="both"/>
        <w:rPr>
          <w:rFonts w:ascii="Times New Roman" w:eastAsia="Times New Roman" w:hAnsi="Times New Roman"/>
          <w:sz w:val="16"/>
          <w:szCs w:val="16"/>
        </w:rPr>
      </w:pPr>
      <w:r w:rsidRPr="00F33D2B">
        <w:rPr>
          <w:rFonts w:ascii="Times New Roman" w:eastAsia="Times New Roman" w:hAnsi="Times New Roman"/>
          <w:sz w:val="16"/>
          <w:szCs w:val="16"/>
        </w:rPr>
        <w:t xml:space="preserve">              </w:t>
      </w:r>
      <w:proofErr w:type="gramStart"/>
      <w:r w:rsidRPr="00F33D2B">
        <w:rPr>
          <w:rFonts w:ascii="Times New Roman" w:eastAsia="Times New Roman" w:hAnsi="Times New Roman"/>
          <w:sz w:val="16"/>
          <w:szCs w:val="16"/>
        </w:rPr>
        <w:t xml:space="preserve">(Ф.И.О., должность представителя                              </w:t>
      </w:r>
      <w:r w:rsidR="00932ED8">
        <w:rPr>
          <w:rFonts w:ascii="Times New Roman" w:eastAsia="Times New Roman" w:hAnsi="Times New Roman"/>
          <w:sz w:val="16"/>
          <w:szCs w:val="16"/>
        </w:rPr>
        <w:t xml:space="preserve">                     </w:t>
      </w:r>
      <w:r w:rsidRPr="00F33D2B">
        <w:rPr>
          <w:rFonts w:ascii="Times New Roman" w:eastAsia="Times New Roman" w:hAnsi="Times New Roman"/>
          <w:sz w:val="16"/>
          <w:szCs w:val="16"/>
        </w:rPr>
        <w:t xml:space="preserve">    (подпись)                                      (дата)</w:t>
      </w:r>
      <w:proofErr w:type="gramEnd"/>
    </w:p>
    <w:p w:rsidR="00F33D2B" w:rsidRPr="00F33D2B" w:rsidRDefault="00F33D2B" w:rsidP="00F33D2B">
      <w:pPr>
        <w:suppressAutoHyphens/>
        <w:autoSpaceDE w:val="0"/>
        <w:autoSpaceDN w:val="0"/>
        <w:adjustRightInd w:val="0"/>
        <w:spacing w:after="0" w:line="240" w:lineRule="auto"/>
        <w:jc w:val="both"/>
        <w:rPr>
          <w:rFonts w:ascii="Times New Roman" w:eastAsia="Times New Roman" w:hAnsi="Times New Roman"/>
          <w:sz w:val="16"/>
          <w:szCs w:val="16"/>
        </w:rPr>
      </w:pPr>
      <w:r w:rsidRPr="00F33D2B">
        <w:rPr>
          <w:rFonts w:ascii="Times New Roman" w:eastAsia="Times New Roman" w:hAnsi="Times New Roman"/>
          <w:sz w:val="16"/>
          <w:szCs w:val="16"/>
        </w:rPr>
        <w:t xml:space="preserve">            юридического лица, Ф.И.О. физического</w:t>
      </w:r>
    </w:p>
    <w:p w:rsidR="00921E95" w:rsidRDefault="00F33D2B" w:rsidP="00932ED8">
      <w:pPr>
        <w:suppressAutoHyphens/>
        <w:autoSpaceDE w:val="0"/>
        <w:autoSpaceDN w:val="0"/>
        <w:adjustRightInd w:val="0"/>
        <w:spacing w:after="0" w:line="240" w:lineRule="auto"/>
        <w:jc w:val="both"/>
      </w:pPr>
      <w:r w:rsidRPr="00F33D2B">
        <w:rPr>
          <w:rFonts w:ascii="Times New Roman" w:eastAsia="Times New Roman" w:hAnsi="Times New Roman"/>
          <w:sz w:val="16"/>
          <w:szCs w:val="16"/>
        </w:rPr>
        <w:t xml:space="preserve">                 лица или его представителя)</w:t>
      </w:r>
    </w:p>
    <w:sectPr w:rsidR="00921E9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4002EFF" w:usb1="C000247B" w:usb2="00000009" w:usb3="00000000" w:csb0="000001FF" w:csb1="00000000"/>
  </w:font>
  <w:font w:name="Arial">
    <w:altName w:val="Arial"/>
    <w:panose1 w:val="020B0604020202020204"/>
    <w:charset w:val="CC"/>
    <w:family w:val="swiss"/>
    <w:pitch w:val="variable"/>
    <w:sig w:usb0="20002A87" w:usb1="00000000" w:usb2="00000000" w:usb3="00000000" w:csb0="000001FF" w:csb1="00000000"/>
  </w:font>
  <w:font w:name="Tahoma">
    <w:altName w:val="Tahoma"/>
    <w:panose1 w:val="020B0604030504040204"/>
    <w:charset w:val="CC"/>
    <w:family w:val="swiss"/>
    <w:pitch w:val="variable"/>
    <w:sig w:usb0="E1002EFF" w:usb1="C000605B" w:usb2="00000029" w:usb3="00000000" w:csb0="000101FF" w:csb1="00000000"/>
  </w:font>
  <w:font w:name="Courier New">
    <w:altName w:val="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Times New Roman CYR">
    <w:panose1 w:val="02020603050405020304"/>
    <w:charset w:val="CC"/>
    <w:family w:val="roman"/>
    <w:pitch w:val="variable"/>
    <w:sig w:usb0="E0002EFF" w:usb1="C000785B" w:usb2="00000009" w:usb3="00000000" w:csb0="000001FF" w:csb1="00000000"/>
  </w:font>
  <w:font w:name="SimSun">
    <w:altName w:val="ЛОМе"/>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E31036F"/>
    <w:multiLevelType w:val="multilevel"/>
    <w:tmpl w:val="5E789F7C"/>
    <w:lvl w:ilvl="0">
      <w:start w:val="1"/>
      <w:numFmt w:val="decimal"/>
      <w:lvlText w:val="%1."/>
      <w:lvlJc w:val="left"/>
      <w:pPr>
        <w:ind w:left="360" w:hanging="360"/>
      </w:pPr>
      <w:rPr>
        <w:rFonts w:hint="default"/>
        <w:b w:val="0"/>
      </w:rPr>
    </w:lvl>
    <w:lvl w:ilvl="1">
      <w:start w:val="1"/>
      <w:numFmt w:val="decimal"/>
      <w:lvlText w:val="%1.%2."/>
      <w:lvlJc w:val="left"/>
      <w:pPr>
        <w:ind w:left="644" w:hanging="360"/>
      </w:pPr>
      <w:rPr>
        <w:rFonts w:hint="default"/>
        <w:b w:val="0"/>
      </w:rPr>
    </w:lvl>
    <w:lvl w:ilvl="2">
      <w:start w:val="1"/>
      <w:numFmt w:val="decimal"/>
      <w:lvlText w:val="%1.%2.%3."/>
      <w:lvlJc w:val="left"/>
      <w:pPr>
        <w:ind w:left="1288" w:hanging="720"/>
      </w:pPr>
      <w:rPr>
        <w:rFonts w:hint="default"/>
        <w:b w:val="0"/>
      </w:rPr>
    </w:lvl>
    <w:lvl w:ilvl="3">
      <w:start w:val="1"/>
      <w:numFmt w:val="decimal"/>
      <w:lvlText w:val="%1.%2.%3.%4."/>
      <w:lvlJc w:val="left"/>
      <w:pPr>
        <w:ind w:left="1572" w:hanging="720"/>
      </w:pPr>
      <w:rPr>
        <w:rFonts w:hint="default"/>
        <w:b w:val="0"/>
      </w:rPr>
    </w:lvl>
    <w:lvl w:ilvl="4">
      <w:start w:val="1"/>
      <w:numFmt w:val="decimal"/>
      <w:lvlText w:val="%1.%2.%3.%4.%5."/>
      <w:lvlJc w:val="left"/>
      <w:pPr>
        <w:ind w:left="2216" w:hanging="1080"/>
      </w:pPr>
      <w:rPr>
        <w:rFonts w:hint="default"/>
        <w:b w:val="0"/>
      </w:rPr>
    </w:lvl>
    <w:lvl w:ilvl="5">
      <w:start w:val="1"/>
      <w:numFmt w:val="decimal"/>
      <w:lvlText w:val="%1.%2.%3.%4.%5.%6."/>
      <w:lvlJc w:val="left"/>
      <w:pPr>
        <w:ind w:left="2500" w:hanging="1080"/>
      </w:pPr>
      <w:rPr>
        <w:rFonts w:hint="default"/>
        <w:b w:val="0"/>
      </w:rPr>
    </w:lvl>
    <w:lvl w:ilvl="6">
      <w:start w:val="1"/>
      <w:numFmt w:val="decimal"/>
      <w:lvlText w:val="%1.%2.%3.%4.%5.%6.%7."/>
      <w:lvlJc w:val="left"/>
      <w:pPr>
        <w:ind w:left="3144" w:hanging="1440"/>
      </w:pPr>
      <w:rPr>
        <w:rFonts w:hint="default"/>
        <w:b w:val="0"/>
      </w:rPr>
    </w:lvl>
    <w:lvl w:ilvl="7">
      <w:start w:val="1"/>
      <w:numFmt w:val="decimal"/>
      <w:lvlText w:val="%1.%2.%3.%4.%5.%6.%7.%8."/>
      <w:lvlJc w:val="left"/>
      <w:pPr>
        <w:ind w:left="3428" w:hanging="1440"/>
      </w:pPr>
      <w:rPr>
        <w:rFonts w:hint="default"/>
        <w:b w:val="0"/>
      </w:rPr>
    </w:lvl>
    <w:lvl w:ilvl="8">
      <w:start w:val="1"/>
      <w:numFmt w:val="decimal"/>
      <w:lvlText w:val="%1.%2.%3.%4.%5.%6.%7.%8.%9."/>
      <w:lvlJc w:val="left"/>
      <w:pPr>
        <w:ind w:left="4072" w:hanging="1800"/>
      </w:pPr>
      <w:rPr>
        <w:rFonts w:hint="default"/>
        <w:b w:val="0"/>
      </w:rPr>
    </w:lvl>
  </w:abstractNum>
  <w:abstractNum w:abstractNumId="1">
    <w:nsid w:val="7F4A1981"/>
    <w:multiLevelType w:val="multilevel"/>
    <w:tmpl w:val="5E789F7C"/>
    <w:lvl w:ilvl="0">
      <w:start w:val="1"/>
      <w:numFmt w:val="decimal"/>
      <w:lvlText w:val="%1."/>
      <w:lvlJc w:val="left"/>
      <w:pPr>
        <w:ind w:left="360" w:hanging="360"/>
      </w:pPr>
      <w:rPr>
        <w:rFonts w:hint="default"/>
        <w:b w:val="0"/>
      </w:rPr>
    </w:lvl>
    <w:lvl w:ilvl="1">
      <w:start w:val="1"/>
      <w:numFmt w:val="decimal"/>
      <w:lvlText w:val="%1.%2."/>
      <w:lvlJc w:val="left"/>
      <w:pPr>
        <w:ind w:left="644" w:hanging="360"/>
      </w:pPr>
      <w:rPr>
        <w:rFonts w:hint="default"/>
        <w:b w:val="0"/>
      </w:rPr>
    </w:lvl>
    <w:lvl w:ilvl="2">
      <w:start w:val="1"/>
      <w:numFmt w:val="decimal"/>
      <w:lvlText w:val="%1.%2.%3."/>
      <w:lvlJc w:val="left"/>
      <w:pPr>
        <w:ind w:left="1288" w:hanging="720"/>
      </w:pPr>
      <w:rPr>
        <w:rFonts w:hint="default"/>
        <w:b w:val="0"/>
      </w:rPr>
    </w:lvl>
    <w:lvl w:ilvl="3">
      <w:start w:val="1"/>
      <w:numFmt w:val="decimal"/>
      <w:lvlText w:val="%1.%2.%3.%4."/>
      <w:lvlJc w:val="left"/>
      <w:pPr>
        <w:ind w:left="1572" w:hanging="720"/>
      </w:pPr>
      <w:rPr>
        <w:rFonts w:hint="default"/>
        <w:b w:val="0"/>
      </w:rPr>
    </w:lvl>
    <w:lvl w:ilvl="4">
      <w:start w:val="1"/>
      <w:numFmt w:val="decimal"/>
      <w:lvlText w:val="%1.%2.%3.%4.%5."/>
      <w:lvlJc w:val="left"/>
      <w:pPr>
        <w:ind w:left="2216" w:hanging="1080"/>
      </w:pPr>
      <w:rPr>
        <w:rFonts w:hint="default"/>
        <w:b w:val="0"/>
      </w:rPr>
    </w:lvl>
    <w:lvl w:ilvl="5">
      <w:start w:val="1"/>
      <w:numFmt w:val="decimal"/>
      <w:lvlText w:val="%1.%2.%3.%4.%5.%6."/>
      <w:lvlJc w:val="left"/>
      <w:pPr>
        <w:ind w:left="2500" w:hanging="1080"/>
      </w:pPr>
      <w:rPr>
        <w:rFonts w:hint="default"/>
        <w:b w:val="0"/>
      </w:rPr>
    </w:lvl>
    <w:lvl w:ilvl="6">
      <w:start w:val="1"/>
      <w:numFmt w:val="decimal"/>
      <w:lvlText w:val="%1.%2.%3.%4.%5.%6.%7."/>
      <w:lvlJc w:val="left"/>
      <w:pPr>
        <w:ind w:left="3144" w:hanging="1440"/>
      </w:pPr>
      <w:rPr>
        <w:rFonts w:hint="default"/>
        <w:b w:val="0"/>
      </w:rPr>
    </w:lvl>
    <w:lvl w:ilvl="7">
      <w:start w:val="1"/>
      <w:numFmt w:val="decimal"/>
      <w:lvlText w:val="%1.%2.%3.%4.%5.%6.%7.%8."/>
      <w:lvlJc w:val="left"/>
      <w:pPr>
        <w:ind w:left="3428" w:hanging="1440"/>
      </w:pPr>
      <w:rPr>
        <w:rFonts w:hint="default"/>
        <w:b w:val="0"/>
      </w:rPr>
    </w:lvl>
    <w:lvl w:ilvl="8">
      <w:start w:val="1"/>
      <w:numFmt w:val="decimal"/>
      <w:lvlText w:val="%1.%2.%3.%4.%5.%6.%7.%8.%9."/>
      <w:lvlJc w:val="left"/>
      <w:pPr>
        <w:ind w:left="4072" w:hanging="1800"/>
      </w:pPr>
      <w:rPr>
        <w:rFonts w:hint="default"/>
        <w:b w:val="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92806"/>
    <w:rsid w:val="006B41D6"/>
    <w:rsid w:val="00921E95"/>
    <w:rsid w:val="00932ED8"/>
    <w:rsid w:val="00A92806"/>
    <w:rsid w:val="00E61D95"/>
    <w:rsid w:val="00F33D2B"/>
    <w:rsid w:val="00F5151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33D2B"/>
    <w:rPr>
      <w:rFonts w:eastAsiaTheme="minorEastAsia"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F33D2B"/>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ConsPlusTitle">
    <w:name w:val="ConsPlusTitle"/>
    <w:uiPriority w:val="99"/>
    <w:rsid w:val="00F33D2B"/>
    <w:pPr>
      <w:widowControl w:val="0"/>
      <w:autoSpaceDE w:val="0"/>
      <w:autoSpaceDN w:val="0"/>
      <w:adjustRightInd w:val="0"/>
      <w:spacing w:after="0" w:line="240" w:lineRule="auto"/>
    </w:pPr>
    <w:rPr>
      <w:rFonts w:ascii="Arial" w:eastAsiaTheme="minorEastAsia" w:hAnsi="Arial" w:cs="Arial"/>
      <w:b/>
      <w:bCs/>
      <w:sz w:val="24"/>
      <w:szCs w:val="24"/>
      <w:lang w:eastAsia="ru-RU"/>
    </w:rPr>
  </w:style>
  <w:style w:type="character" w:customStyle="1" w:styleId="ConsPlusNormal0">
    <w:name w:val="ConsPlusNormal Знак"/>
    <w:link w:val="ConsPlusNormal"/>
    <w:locked/>
    <w:rsid w:val="00F33D2B"/>
    <w:rPr>
      <w:rFonts w:ascii="Times New Roman" w:eastAsiaTheme="minorEastAsia" w:hAnsi="Times New Roman" w:cs="Times New Roman"/>
      <w:sz w:val="24"/>
      <w:szCs w:val="24"/>
      <w:lang w:eastAsia="ru-RU"/>
    </w:rPr>
  </w:style>
  <w:style w:type="paragraph" w:styleId="a3">
    <w:name w:val="Balloon Text"/>
    <w:basedOn w:val="a"/>
    <w:link w:val="a4"/>
    <w:uiPriority w:val="99"/>
    <w:semiHidden/>
    <w:unhideWhenUsed/>
    <w:rsid w:val="00F33D2B"/>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F33D2B"/>
    <w:rPr>
      <w:rFonts w:ascii="Tahoma" w:eastAsiaTheme="minorEastAsia" w:hAnsi="Tahoma" w:cs="Tahoma"/>
      <w:sz w:val="16"/>
      <w:szCs w:val="16"/>
      <w:lang w:eastAsia="ru-RU"/>
    </w:rPr>
  </w:style>
  <w:style w:type="numbering" w:customStyle="1" w:styleId="1">
    <w:name w:val="Нет списка1"/>
    <w:next w:val="a2"/>
    <w:uiPriority w:val="99"/>
    <w:semiHidden/>
    <w:unhideWhenUsed/>
    <w:rsid w:val="00F33D2B"/>
  </w:style>
  <w:style w:type="paragraph" w:styleId="a5">
    <w:name w:val="List Paragraph"/>
    <w:basedOn w:val="a"/>
    <w:uiPriority w:val="34"/>
    <w:qFormat/>
    <w:rsid w:val="00F33D2B"/>
    <w:pPr>
      <w:spacing w:after="0" w:line="240" w:lineRule="auto"/>
      <w:ind w:left="720"/>
      <w:contextualSpacing/>
    </w:pPr>
    <w:rPr>
      <w:rFonts w:ascii="Times New Roman" w:eastAsia="Times New Roman" w:hAnsi="Times New Roman"/>
      <w:sz w:val="24"/>
      <w:szCs w:val="24"/>
    </w:rPr>
  </w:style>
  <w:style w:type="character" w:customStyle="1" w:styleId="CharacterStyle1">
    <w:name w:val="Character Style 1"/>
    <w:uiPriority w:val="99"/>
    <w:rsid w:val="00F33D2B"/>
    <w:rPr>
      <w:sz w:val="20"/>
    </w:rPr>
  </w:style>
  <w:style w:type="paragraph" w:customStyle="1" w:styleId="Style2">
    <w:name w:val="Style 2"/>
    <w:basedOn w:val="a"/>
    <w:uiPriority w:val="99"/>
    <w:rsid w:val="00F33D2B"/>
    <w:pPr>
      <w:widowControl w:val="0"/>
      <w:autoSpaceDE w:val="0"/>
      <w:autoSpaceDN w:val="0"/>
      <w:adjustRightInd w:val="0"/>
      <w:spacing w:after="0" w:line="240" w:lineRule="auto"/>
    </w:pPr>
    <w:rPr>
      <w:rFonts w:ascii="Arial" w:eastAsia="Times New Roman" w:hAnsi="Arial" w:cs="Arial"/>
      <w:sz w:val="20"/>
      <w:szCs w:val="20"/>
      <w:lang w:val="en-US"/>
    </w:rPr>
  </w:style>
  <w:style w:type="paragraph" w:styleId="a6">
    <w:name w:val="footer"/>
    <w:basedOn w:val="a"/>
    <w:link w:val="a7"/>
    <w:uiPriority w:val="99"/>
    <w:rsid w:val="00F33D2B"/>
    <w:pPr>
      <w:widowControl w:val="0"/>
      <w:tabs>
        <w:tab w:val="center" w:pos="4677"/>
        <w:tab w:val="right" w:pos="9355"/>
      </w:tabs>
      <w:spacing w:after="0" w:line="240" w:lineRule="auto"/>
    </w:pPr>
    <w:rPr>
      <w:rFonts w:ascii="Courier New" w:eastAsia="Times New Roman" w:hAnsi="Courier New" w:cs="Courier New"/>
      <w:color w:val="000000"/>
      <w:sz w:val="24"/>
      <w:szCs w:val="24"/>
    </w:rPr>
  </w:style>
  <w:style w:type="character" w:customStyle="1" w:styleId="a7">
    <w:name w:val="Нижний колонтитул Знак"/>
    <w:basedOn w:val="a0"/>
    <w:link w:val="a6"/>
    <w:uiPriority w:val="99"/>
    <w:rsid w:val="00F33D2B"/>
    <w:rPr>
      <w:rFonts w:ascii="Courier New" w:eastAsia="Times New Roman" w:hAnsi="Courier New" w:cs="Courier New"/>
      <w:color w:val="000000"/>
      <w:sz w:val="24"/>
      <w:szCs w:val="24"/>
      <w:lang w:eastAsia="ru-RU"/>
    </w:rPr>
  </w:style>
  <w:style w:type="paragraph" w:styleId="a8">
    <w:name w:val="No Spacing"/>
    <w:uiPriority w:val="1"/>
    <w:qFormat/>
    <w:rsid w:val="00F33D2B"/>
    <w:pPr>
      <w:spacing w:after="0" w:line="240" w:lineRule="auto"/>
    </w:pPr>
    <w:rPr>
      <w:rFonts w:ascii="Times New Roman" w:eastAsia="Times New Roman" w:hAnsi="Times New Roman" w:cs="Times New Roman"/>
      <w:sz w:val="24"/>
      <w:szCs w:val="24"/>
      <w:lang w:eastAsia="ru-RU"/>
    </w:rPr>
  </w:style>
  <w:style w:type="paragraph" w:customStyle="1" w:styleId="10">
    <w:name w:val="Основной текст1"/>
    <w:basedOn w:val="a"/>
    <w:rsid w:val="00F33D2B"/>
    <w:pPr>
      <w:widowControl w:val="0"/>
      <w:shd w:val="clear" w:color="auto" w:fill="FFFFFF"/>
      <w:spacing w:after="180" w:line="322" w:lineRule="exact"/>
      <w:jc w:val="both"/>
    </w:pPr>
    <w:rPr>
      <w:rFonts w:ascii="Times New Roman" w:eastAsia="Times New Roman" w:hAnsi="Times New Roman"/>
      <w:color w:val="000000"/>
      <w:sz w:val="27"/>
      <w:szCs w:val="27"/>
    </w:rPr>
  </w:style>
  <w:style w:type="paragraph" w:styleId="a9">
    <w:name w:val="Plain Text"/>
    <w:basedOn w:val="a"/>
    <w:link w:val="aa"/>
    <w:uiPriority w:val="99"/>
    <w:unhideWhenUsed/>
    <w:rsid w:val="00F33D2B"/>
    <w:pPr>
      <w:spacing w:after="0" w:line="240" w:lineRule="auto"/>
    </w:pPr>
    <w:rPr>
      <w:rFonts w:ascii="Consolas" w:eastAsia="Calibri" w:hAnsi="Consolas" w:cs="Consolas"/>
      <w:sz w:val="21"/>
      <w:szCs w:val="21"/>
      <w:lang w:eastAsia="en-US"/>
    </w:rPr>
  </w:style>
  <w:style w:type="character" w:customStyle="1" w:styleId="aa">
    <w:name w:val="Текст Знак"/>
    <w:basedOn w:val="a0"/>
    <w:link w:val="a9"/>
    <w:uiPriority w:val="99"/>
    <w:rsid w:val="00F33D2B"/>
    <w:rPr>
      <w:rFonts w:ascii="Consolas" w:eastAsia="Calibri" w:hAnsi="Consolas" w:cs="Consolas"/>
      <w:sz w:val="21"/>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33D2B"/>
    <w:rPr>
      <w:rFonts w:eastAsiaTheme="minorEastAsia"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F33D2B"/>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ConsPlusTitle">
    <w:name w:val="ConsPlusTitle"/>
    <w:uiPriority w:val="99"/>
    <w:rsid w:val="00F33D2B"/>
    <w:pPr>
      <w:widowControl w:val="0"/>
      <w:autoSpaceDE w:val="0"/>
      <w:autoSpaceDN w:val="0"/>
      <w:adjustRightInd w:val="0"/>
      <w:spacing w:after="0" w:line="240" w:lineRule="auto"/>
    </w:pPr>
    <w:rPr>
      <w:rFonts w:ascii="Arial" w:eastAsiaTheme="minorEastAsia" w:hAnsi="Arial" w:cs="Arial"/>
      <w:b/>
      <w:bCs/>
      <w:sz w:val="24"/>
      <w:szCs w:val="24"/>
      <w:lang w:eastAsia="ru-RU"/>
    </w:rPr>
  </w:style>
  <w:style w:type="character" w:customStyle="1" w:styleId="ConsPlusNormal0">
    <w:name w:val="ConsPlusNormal Знак"/>
    <w:link w:val="ConsPlusNormal"/>
    <w:locked/>
    <w:rsid w:val="00F33D2B"/>
    <w:rPr>
      <w:rFonts w:ascii="Times New Roman" w:eastAsiaTheme="minorEastAsia" w:hAnsi="Times New Roman" w:cs="Times New Roman"/>
      <w:sz w:val="24"/>
      <w:szCs w:val="24"/>
      <w:lang w:eastAsia="ru-RU"/>
    </w:rPr>
  </w:style>
  <w:style w:type="paragraph" w:styleId="a3">
    <w:name w:val="Balloon Text"/>
    <w:basedOn w:val="a"/>
    <w:link w:val="a4"/>
    <w:uiPriority w:val="99"/>
    <w:semiHidden/>
    <w:unhideWhenUsed/>
    <w:rsid w:val="00F33D2B"/>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F33D2B"/>
    <w:rPr>
      <w:rFonts w:ascii="Tahoma" w:eastAsiaTheme="minorEastAsia" w:hAnsi="Tahoma" w:cs="Tahoma"/>
      <w:sz w:val="16"/>
      <w:szCs w:val="16"/>
      <w:lang w:eastAsia="ru-RU"/>
    </w:rPr>
  </w:style>
  <w:style w:type="numbering" w:customStyle="1" w:styleId="1">
    <w:name w:val="Нет списка1"/>
    <w:next w:val="a2"/>
    <w:uiPriority w:val="99"/>
    <w:semiHidden/>
    <w:unhideWhenUsed/>
    <w:rsid w:val="00F33D2B"/>
  </w:style>
  <w:style w:type="paragraph" w:styleId="a5">
    <w:name w:val="List Paragraph"/>
    <w:basedOn w:val="a"/>
    <w:uiPriority w:val="34"/>
    <w:qFormat/>
    <w:rsid w:val="00F33D2B"/>
    <w:pPr>
      <w:spacing w:after="0" w:line="240" w:lineRule="auto"/>
      <w:ind w:left="720"/>
      <w:contextualSpacing/>
    </w:pPr>
    <w:rPr>
      <w:rFonts w:ascii="Times New Roman" w:eastAsia="Times New Roman" w:hAnsi="Times New Roman"/>
      <w:sz w:val="24"/>
      <w:szCs w:val="24"/>
    </w:rPr>
  </w:style>
  <w:style w:type="character" w:customStyle="1" w:styleId="CharacterStyle1">
    <w:name w:val="Character Style 1"/>
    <w:uiPriority w:val="99"/>
    <w:rsid w:val="00F33D2B"/>
    <w:rPr>
      <w:sz w:val="20"/>
    </w:rPr>
  </w:style>
  <w:style w:type="paragraph" w:customStyle="1" w:styleId="Style2">
    <w:name w:val="Style 2"/>
    <w:basedOn w:val="a"/>
    <w:uiPriority w:val="99"/>
    <w:rsid w:val="00F33D2B"/>
    <w:pPr>
      <w:widowControl w:val="0"/>
      <w:autoSpaceDE w:val="0"/>
      <w:autoSpaceDN w:val="0"/>
      <w:adjustRightInd w:val="0"/>
      <w:spacing w:after="0" w:line="240" w:lineRule="auto"/>
    </w:pPr>
    <w:rPr>
      <w:rFonts w:ascii="Arial" w:eastAsia="Times New Roman" w:hAnsi="Arial" w:cs="Arial"/>
      <w:sz w:val="20"/>
      <w:szCs w:val="20"/>
      <w:lang w:val="en-US"/>
    </w:rPr>
  </w:style>
  <w:style w:type="paragraph" w:styleId="a6">
    <w:name w:val="footer"/>
    <w:basedOn w:val="a"/>
    <w:link w:val="a7"/>
    <w:uiPriority w:val="99"/>
    <w:rsid w:val="00F33D2B"/>
    <w:pPr>
      <w:widowControl w:val="0"/>
      <w:tabs>
        <w:tab w:val="center" w:pos="4677"/>
        <w:tab w:val="right" w:pos="9355"/>
      </w:tabs>
      <w:spacing w:after="0" w:line="240" w:lineRule="auto"/>
    </w:pPr>
    <w:rPr>
      <w:rFonts w:ascii="Courier New" w:eastAsia="Times New Roman" w:hAnsi="Courier New" w:cs="Courier New"/>
      <w:color w:val="000000"/>
      <w:sz w:val="24"/>
      <w:szCs w:val="24"/>
    </w:rPr>
  </w:style>
  <w:style w:type="character" w:customStyle="1" w:styleId="a7">
    <w:name w:val="Нижний колонтитул Знак"/>
    <w:basedOn w:val="a0"/>
    <w:link w:val="a6"/>
    <w:uiPriority w:val="99"/>
    <w:rsid w:val="00F33D2B"/>
    <w:rPr>
      <w:rFonts w:ascii="Courier New" w:eastAsia="Times New Roman" w:hAnsi="Courier New" w:cs="Courier New"/>
      <w:color w:val="000000"/>
      <w:sz w:val="24"/>
      <w:szCs w:val="24"/>
      <w:lang w:eastAsia="ru-RU"/>
    </w:rPr>
  </w:style>
  <w:style w:type="paragraph" w:styleId="a8">
    <w:name w:val="No Spacing"/>
    <w:uiPriority w:val="1"/>
    <w:qFormat/>
    <w:rsid w:val="00F33D2B"/>
    <w:pPr>
      <w:spacing w:after="0" w:line="240" w:lineRule="auto"/>
    </w:pPr>
    <w:rPr>
      <w:rFonts w:ascii="Times New Roman" w:eastAsia="Times New Roman" w:hAnsi="Times New Roman" w:cs="Times New Roman"/>
      <w:sz w:val="24"/>
      <w:szCs w:val="24"/>
      <w:lang w:eastAsia="ru-RU"/>
    </w:rPr>
  </w:style>
  <w:style w:type="paragraph" w:customStyle="1" w:styleId="10">
    <w:name w:val="Основной текст1"/>
    <w:basedOn w:val="a"/>
    <w:rsid w:val="00F33D2B"/>
    <w:pPr>
      <w:widowControl w:val="0"/>
      <w:shd w:val="clear" w:color="auto" w:fill="FFFFFF"/>
      <w:spacing w:after="180" w:line="322" w:lineRule="exact"/>
      <w:jc w:val="both"/>
    </w:pPr>
    <w:rPr>
      <w:rFonts w:ascii="Times New Roman" w:eastAsia="Times New Roman" w:hAnsi="Times New Roman"/>
      <w:color w:val="000000"/>
      <w:sz w:val="27"/>
      <w:szCs w:val="27"/>
    </w:rPr>
  </w:style>
  <w:style w:type="paragraph" w:styleId="a9">
    <w:name w:val="Plain Text"/>
    <w:basedOn w:val="a"/>
    <w:link w:val="aa"/>
    <w:uiPriority w:val="99"/>
    <w:unhideWhenUsed/>
    <w:rsid w:val="00F33D2B"/>
    <w:pPr>
      <w:spacing w:after="0" w:line="240" w:lineRule="auto"/>
    </w:pPr>
    <w:rPr>
      <w:rFonts w:ascii="Consolas" w:eastAsia="Calibri" w:hAnsi="Consolas" w:cs="Consolas"/>
      <w:sz w:val="21"/>
      <w:szCs w:val="21"/>
      <w:lang w:eastAsia="en-US"/>
    </w:rPr>
  </w:style>
  <w:style w:type="character" w:customStyle="1" w:styleId="aa">
    <w:name w:val="Текст Знак"/>
    <w:basedOn w:val="a0"/>
    <w:link w:val="a9"/>
    <w:uiPriority w:val="99"/>
    <w:rsid w:val="00F33D2B"/>
    <w:rPr>
      <w:rFonts w:ascii="Consolas" w:eastAsia="Calibri" w:hAnsi="Consolas" w:cs="Consolas"/>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ibas.sevkur.local/cons/cgi/online.cgi?req=doc&amp;base=LAW&amp;n=501480&amp;date=31.07.2025" TargetMode="External"/><Relationship Id="rId3" Type="http://schemas.microsoft.com/office/2007/relationships/stylesWithEffects" Target="stylesWithEffects.xml"/><Relationship Id="rId7" Type="http://schemas.openxmlformats.org/officeDocument/2006/relationships/hyperlink" Target="http://ibas.sevkur.local/cons/cgi/online.cgi?req=doc&amp;base=LAW&amp;n=495301&amp;date=31.07.2025&amp;dst=989&amp;field=134"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login.consultant.ru/link/?req=doc&amp;base=RLAW210&amp;n=149635&amp;dst=100121" TargetMode="External"/><Relationship Id="rId4" Type="http://schemas.openxmlformats.org/officeDocument/2006/relationships/settings" Target="settings.xml"/><Relationship Id="rId9" Type="http://schemas.openxmlformats.org/officeDocument/2006/relationships/hyperlink" Target="http://ibas.sevkur.local/cons/cgi/online.cgi?req=doc&amp;base=LAW&amp;n=494996&amp;date=31.07.2025&amp;dst=100094&amp;field=13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TotalTime>
  <Pages>20</Pages>
  <Words>6556</Words>
  <Characters>37372</Characters>
  <Application>Microsoft Office Word</Application>
  <DocSecurity>0</DocSecurity>
  <Lines>311</Lines>
  <Paragraphs>87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43841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2026-08-06T02:41:00Z</dcterms:created>
  <dcterms:modified xsi:type="dcterms:W3CDTF">2026-08-06T03:18:00Z</dcterms:modified>
</cp:coreProperties>
</file>