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CF7" w:rsidRDefault="00DE0CF7" w:rsidP="00DE0CF7">
      <w:pPr>
        <w:jc w:val="center"/>
      </w:pPr>
      <w:r>
        <w:rPr>
          <w:noProof/>
        </w:rPr>
        <w:drawing>
          <wp:inline distT="0" distB="0" distL="0" distR="0">
            <wp:extent cx="885825" cy="1047750"/>
            <wp:effectExtent l="0" t="0" r="9525" b="0"/>
            <wp:docPr id="1" name="Рисунок 1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CF7" w:rsidRPr="00671DBB" w:rsidRDefault="00DE0CF7" w:rsidP="00DE0CF7">
      <w:pPr>
        <w:jc w:val="center"/>
      </w:pPr>
    </w:p>
    <w:p w:rsidR="00DE0CF7" w:rsidRPr="00EB41EA" w:rsidRDefault="00DE0CF7" w:rsidP="00DE0CF7">
      <w:pPr>
        <w:jc w:val="center"/>
        <w:rPr>
          <w:b/>
          <w:i/>
          <w:sz w:val="32"/>
          <w:szCs w:val="32"/>
        </w:rPr>
      </w:pPr>
      <w:r w:rsidRPr="00EB41EA">
        <w:rPr>
          <w:b/>
          <w:i/>
          <w:sz w:val="32"/>
          <w:szCs w:val="32"/>
        </w:rPr>
        <w:t>Администрация</w:t>
      </w:r>
    </w:p>
    <w:p w:rsidR="00DE0CF7" w:rsidRPr="00EB41EA" w:rsidRDefault="00DE0CF7" w:rsidP="00DE0CF7">
      <w:pPr>
        <w:jc w:val="center"/>
        <w:rPr>
          <w:b/>
          <w:i/>
          <w:sz w:val="32"/>
          <w:szCs w:val="32"/>
        </w:rPr>
      </w:pPr>
      <w:r w:rsidRPr="00EB41EA">
        <w:rPr>
          <w:b/>
          <w:i/>
          <w:sz w:val="32"/>
          <w:szCs w:val="32"/>
        </w:rPr>
        <w:t>Северо-Курильского муниципального округа</w:t>
      </w:r>
    </w:p>
    <w:p w:rsidR="00DE0CF7" w:rsidRPr="00EB41EA" w:rsidRDefault="00DE0CF7" w:rsidP="00DE0CF7">
      <w:pPr>
        <w:jc w:val="center"/>
        <w:rPr>
          <w:b/>
          <w:i/>
          <w:sz w:val="24"/>
          <w:szCs w:val="24"/>
        </w:rPr>
      </w:pPr>
    </w:p>
    <w:p w:rsidR="00DE0CF7" w:rsidRPr="00443405" w:rsidRDefault="00DE0CF7" w:rsidP="00DE0CF7">
      <w:pPr>
        <w:jc w:val="center"/>
        <w:rPr>
          <w:b/>
          <w:sz w:val="36"/>
          <w:szCs w:val="36"/>
        </w:rPr>
      </w:pPr>
      <w:proofErr w:type="gramStart"/>
      <w:r w:rsidRPr="00443405">
        <w:rPr>
          <w:b/>
          <w:sz w:val="36"/>
          <w:szCs w:val="36"/>
        </w:rPr>
        <w:t>П</w:t>
      </w:r>
      <w:proofErr w:type="gramEnd"/>
      <w:r w:rsidRPr="00443405">
        <w:rPr>
          <w:b/>
          <w:sz w:val="36"/>
          <w:szCs w:val="36"/>
        </w:rPr>
        <w:t xml:space="preserve"> О С Т А Н О В Л Е Н И Е</w:t>
      </w:r>
    </w:p>
    <w:p w:rsidR="00DE0CF7" w:rsidRPr="00836A0A" w:rsidRDefault="00DE0CF7" w:rsidP="00DE0CF7">
      <w:pPr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DE0CF7" w:rsidRPr="003B73F2" w:rsidTr="001A52B7">
        <w:tc>
          <w:tcPr>
            <w:tcW w:w="9570" w:type="dxa"/>
            <w:shd w:val="clear" w:color="auto" w:fill="auto"/>
          </w:tcPr>
          <w:p w:rsidR="00DE0CF7" w:rsidRPr="003B73F2" w:rsidRDefault="00DE0CF7" w:rsidP="00DE0CF7">
            <w:pPr>
              <w:jc w:val="center"/>
              <w:rPr>
                <w:b/>
                <w:sz w:val="24"/>
                <w:szCs w:val="24"/>
              </w:rPr>
            </w:pPr>
            <w:r w:rsidRPr="003B73F2">
              <w:rPr>
                <w:b/>
                <w:sz w:val="24"/>
                <w:szCs w:val="24"/>
              </w:rPr>
              <w:t xml:space="preserve">от </w:t>
            </w:r>
            <w:r w:rsidR="00E241BE">
              <w:rPr>
                <w:b/>
                <w:sz w:val="24"/>
                <w:szCs w:val="24"/>
              </w:rPr>
              <w:t xml:space="preserve">27 </w:t>
            </w:r>
            <w:r>
              <w:rPr>
                <w:b/>
                <w:sz w:val="24"/>
                <w:szCs w:val="24"/>
              </w:rPr>
              <w:t>мая</w:t>
            </w:r>
            <w:r w:rsidRPr="003B73F2">
              <w:rPr>
                <w:b/>
                <w:sz w:val="24"/>
                <w:szCs w:val="24"/>
              </w:rPr>
              <w:t xml:space="preserve"> 2025 г. № </w:t>
            </w:r>
            <w:r w:rsidR="00E241BE">
              <w:rPr>
                <w:b/>
                <w:sz w:val="24"/>
                <w:szCs w:val="24"/>
              </w:rPr>
              <w:t>240</w:t>
            </w:r>
          </w:p>
        </w:tc>
      </w:tr>
    </w:tbl>
    <w:p w:rsidR="00DE0CF7" w:rsidRDefault="00DE0CF7" w:rsidP="00DE0CF7">
      <w:pPr>
        <w:spacing w:after="60"/>
        <w:jc w:val="center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70"/>
      </w:tblGrid>
      <w:tr w:rsidR="00DE0CF7" w:rsidRPr="00E60E74" w:rsidTr="001A52B7">
        <w:trPr>
          <w:jc w:val="center"/>
        </w:trPr>
        <w:tc>
          <w:tcPr>
            <w:tcW w:w="9570" w:type="dxa"/>
            <w:shd w:val="clear" w:color="auto" w:fill="auto"/>
          </w:tcPr>
          <w:p w:rsidR="00DE0CF7" w:rsidRPr="00836A0A" w:rsidRDefault="00DE0CF7" w:rsidP="007C2D52">
            <w:pPr>
              <w:jc w:val="center"/>
              <w:rPr>
                <w:b/>
                <w:sz w:val="24"/>
                <w:szCs w:val="24"/>
              </w:rPr>
            </w:pPr>
            <w:r w:rsidRPr="00836A0A">
              <w:rPr>
                <w:b/>
                <w:color w:val="000000"/>
                <w:sz w:val="24"/>
                <w:szCs w:val="24"/>
              </w:rPr>
              <w:t xml:space="preserve">О внесении изменений </w:t>
            </w:r>
            <w:r>
              <w:rPr>
                <w:b/>
                <w:color w:val="000000"/>
                <w:sz w:val="24"/>
                <w:szCs w:val="24"/>
              </w:rPr>
              <w:t xml:space="preserve">в </w:t>
            </w:r>
            <w:r w:rsidRPr="00736A6E">
              <w:rPr>
                <w:b/>
                <w:color w:val="000000"/>
                <w:sz w:val="24"/>
                <w:szCs w:val="24"/>
              </w:rPr>
              <w:t xml:space="preserve">постановление администрации Северо-Курильского городского округа от </w:t>
            </w:r>
            <w:bookmarkStart w:id="0" w:name="_Hlk195434965"/>
            <w:r>
              <w:rPr>
                <w:b/>
                <w:color w:val="000000"/>
                <w:sz w:val="24"/>
                <w:szCs w:val="24"/>
              </w:rPr>
              <w:t>0</w:t>
            </w:r>
            <w:r w:rsidR="007C2D52">
              <w:rPr>
                <w:b/>
                <w:color w:val="000000"/>
                <w:sz w:val="24"/>
                <w:szCs w:val="24"/>
              </w:rPr>
              <w:t>9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  <w:r w:rsidR="007C2D52">
              <w:rPr>
                <w:b/>
                <w:color w:val="000000"/>
                <w:sz w:val="24"/>
                <w:szCs w:val="24"/>
              </w:rPr>
              <w:t>11</w:t>
            </w:r>
            <w:r>
              <w:rPr>
                <w:b/>
                <w:color w:val="000000"/>
                <w:sz w:val="24"/>
                <w:szCs w:val="24"/>
              </w:rPr>
              <w:t>.2023</w:t>
            </w:r>
            <w:r w:rsidRPr="00736A6E">
              <w:rPr>
                <w:b/>
                <w:color w:val="000000"/>
                <w:sz w:val="24"/>
                <w:szCs w:val="24"/>
              </w:rPr>
              <w:t xml:space="preserve"> № </w:t>
            </w:r>
            <w:r w:rsidR="007C2D52">
              <w:rPr>
                <w:b/>
                <w:color w:val="000000"/>
                <w:sz w:val="24"/>
                <w:szCs w:val="24"/>
              </w:rPr>
              <w:t>452</w:t>
            </w:r>
            <w:r w:rsidRPr="00736A6E">
              <w:rPr>
                <w:b/>
                <w:color w:val="000000"/>
                <w:sz w:val="24"/>
                <w:szCs w:val="24"/>
              </w:rPr>
              <w:t xml:space="preserve"> «</w:t>
            </w:r>
            <w:r w:rsidR="007C2D52" w:rsidRPr="007C2D52">
              <w:rPr>
                <w:b/>
                <w:color w:val="000000"/>
                <w:sz w:val="24"/>
                <w:szCs w:val="24"/>
              </w:rPr>
              <w:t xml:space="preserve">О конкурсной комиссии по отбору управляющей организации для управления многоквартирными домами </w:t>
            </w:r>
            <w:proofErr w:type="gramStart"/>
            <w:r w:rsidR="007C2D52" w:rsidRPr="007C2D52">
              <w:rPr>
                <w:b/>
                <w:color w:val="000000"/>
                <w:sz w:val="24"/>
                <w:szCs w:val="24"/>
              </w:rPr>
              <w:t>в</w:t>
            </w:r>
            <w:proofErr w:type="gramEnd"/>
            <w:r w:rsidR="007C2D52" w:rsidRPr="007C2D52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7C2D52" w:rsidRPr="007C2D52">
              <w:rPr>
                <w:b/>
                <w:color w:val="000000"/>
                <w:sz w:val="24"/>
                <w:szCs w:val="24"/>
              </w:rPr>
              <w:t>Северо-Курильском</w:t>
            </w:r>
            <w:proofErr w:type="gramEnd"/>
            <w:r w:rsidR="007C2D52" w:rsidRPr="007C2D52">
              <w:rPr>
                <w:b/>
                <w:color w:val="000000"/>
                <w:sz w:val="24"/>
                <w:szCs w:val="24"/>
              </w:rPr>
              <w:t xml:space="preserve"> городско</w:t>
            </w:r>
            <w:r w:rsidR="002F461C">
              <w:rPr>
                <w:b/>
                <w:color w:val="000000"/>
                <w:sz w:val="24"/>
                <w:szCs w:val="24"/>
              </w:rPr>
              <w:t>м</w:t>
            </w:r>
            <w:r w:rsidR="007C2D52" w:rsidRPr="007C2D52">
              <w:rPr>
                <w:b/>
                <w:color w:val="000000"/>
                <w:sz w:val="24"/>
                <w:szCs w:val="24"/>
              </w:rPr>
              <w:t xml:space="preserve"> округе</w:t>
            </w:r>
            <w:r w:rsidRPr="00736A6E">
              <w:rPr>
                <w:b/>
                <w:color w:val="000000"/>
                <w:sz w:val="24"/>
                <w:szCs w:val="24"/>
              </w:rPr>
              <w:t>»</w:t>
            </w:r>
            <w:bookmarkEnd w:id="0"/>
          </w:p>
        </w:tc>
      </w:tr>
    </w:tbl>
    <w:p w:rsidR="00DE0CF7" w:rsidRDefault="00DE0CF7" w:rsidP="00F912A3">
      <w:pPr>
        <w:jc w:val="both"/>
        <w:rPr>
          <w:sz w:val="26"/>
          <w:szCs w:val="26"/>
        </w:rPr>
      </w:pPr>
    </w:p>
    <w:p w:rsidR="00F912A3" w:rsidRPr="00DD2FD4" w:rsidRDefault="00F912A3" w:rsidP="00F912A3">
      <w:pPr>
        <w:pStyle w:val="a5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2FD4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Правительства РФ от 06.02.2006 </w:t>
      </w:r>
      <w:r w:rsidR="00D4636A">
        <w:rPr>
          <w:rFonts w:ascii="Times New Roman" w:hAnsi="Times New Roman" w:cs="Times New Roman"/>
          <w:sz w:val="24"/>
          <w:szCs w:val="24"/>
        </w:rPr>
        <w:t>№</w:t>
      </w:r>
      <w:r w:rsidRPr="00DD2FD4">
        <w:rPr>
          <w:rFonts w:ascii="Times New Roman" w:hAnsi="Times New Roman" w:cs="Times New Roman"/>
          <w:sz w:val="24"/>
          <w:szCs w:val="24"/>
        </w:rPr>
        <w:t xml:space="preserve"> 75 «О порядке проведения органом местного самоуправления открытого конкурса по отбору управляющей организации для управления многоквартирным домом», Уставом администрации Северо-Курильского городского округа, решением Собрания Северо-Курильского городского округа от 22.05.2022 года № 5/23-6 «Об установлении размера платы за управление, содержание и ремонт общего имущества в многоквартирных домах, расположенных на территории Северо-Курильского городского округа</w:t>
      </w:r>
      <w:proofErr w:type="gramEnd"/>
      <w:r w:rsidRPr="00DD2FD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DD2FD4">
        <w:rPr>
          <w:rFonts w:ascii="Times New Roman" w:hAnsi="Times New Roman" w:cs="Times New Roman"/>
          <w:sz w:val="24"/>
          <w:szCs w:val="24"/>
        </w:rPr>
        <w:t>собственники</w:t>
      </w:r>
      <w:proofErr w:type="gramEnd"/>
      <w:r w:rsidRPr="00DD2FD4">
        <w:rPr>
          <w:rFonts w:ascii="Times New Roman" w:hAnsi="Times New Roman" w:cs="Times New Roman"/>
          <w:sz w:val="24"/>
          <w:szCs w:val="24"/>
        </w:rPr>
        <w:t xml:space="preserve"> которых  не приняли решение об установлении размера платы за содержание жилого помещения на общем собрании собственников», </w:t>
      </w:r>
      <w:r>
        <w:rPr>
          <w:rFonts w:ascii="Times New Roman" w:hAnsi="Times New Roman" w:cs="Times New Roman"/>
          <w:sz w:val="24"/>
          <w:szCs w:val="24"/>
        </w:rPr>
        <w:t>в целях</w:t>
      </w:r>
      <w:r w:rsidRPr="00DD2FD4">
        <w:rPr>
          <w:rFonts w:ascii="Times New Roman" w:hAnsi="Times New Roman" w:cs="Times New Roman"/>
          <w:sz w:val="24"/>
          <w:szCs w:val="24"/>
        </w:rPr>
        <w:t xml:space="preserve"> создания конкурентной среды в </w:t>
      </w:r>
      <w:r>
        <w:rPr>
          <w:rFonts w:ascii="Times New Roman" w:hAnsi="Times New Roman" w:cs="Times New Roman"/>
          <w:sz w:val="24"/>
          <w:szCs w:val="24"/>
        </w:rPr>
        <w:t xml:space="preserve">сфере управления и </w:t>
      </w:r>
      <w:r w:rsidRPr="00DD2FD4">
        <w:rPr>
          <w:rFonts w:ascii="Times New Roman" w:hAnsi="Times New Roman" w:cs="Times New Roman"/>
          <w:sz w:val="24"/>
          <w:szCs w:val="24"/>
        </w:rPr>
        <w:t xml:space="preserve">обслуживания жилищного фонда в </w:t>
      </w:r>
      <w:r>
        <w:rPr>
          <w:rFonts w:ascii="Times New Roman" w:hAnsi="Times New Roman" w:cs="Times New Roman"/>
          <w:sz w:val="24"/>
          <w:szCs w:val="24"/>
        </w:rPr>
        <w:t xml:space="preserve">Северо-Курильском </w:t>
      </w:r>
      <w:r w:rsidR="007D7A4D">
        <w:rPr>
          <w:rFonts w:ascii="Times New Roman" w:hAnsi="Times New Roman" w:cs="Times New Roman"/>
          <w:sz w:val="24"/>
          <w:szCs w:val="24"/>
        </w:rPr>
        <w:t>муниципальном</w:t>
      </w:r>
      <w:r>
        <w:rPr>
          <w:rFonts w:ascii="Times New Roman" w:hAnsi="Times New Roman" w:cs="Times New Roman"/>
          <w:sz w:val="24"/>
          <w:szCs w:val="24"/>
        </w:rPr>
        <w:t xml:space="preserve"> округе</w:t>
      </w:r>
      <w:r w:rsidRPr="00DD2FD4">
        <w:rPr>
          <w:rFonts w:ascii="Times New Roman" w:hAnsi="Times New Roman" w:cs="Times New Roman"/>
          <w:sz w:val="24"/>
          <w:szCs w:val="24"/>
        </w:rPr>
        <w:t xml:space="preserve">, во исполнение  пункта 4 </w:t>
      </w:r>
      <w:hyperlink r:id="rId7" w:history="1">
        <w:r w:rsidRPr="00DD2FD4">
          <w:rPr>
            <w:rFonts w:ascii="Times New Roman" w:hAnsi="Times New Roman" w:cs="Times New Roman"/>
            <w:sz w:val="24"/>
            <w:szCs w:val="24"/>
          </w:rPr>
          <w:t>статьи 161</w:t>
        </w:r>
      </w:hyperlink>
      <w:r w:rsidRPr="00DD2FD4">
        <w:rPr>
          <w:rFonts w:ascii="Times New Roman" w:hAnsi="Times New Roman" w:cs="Times New Roman"/>
          <w:sz w:val="24"/>
          <w:szCs w:val="24"/>
        </w:rPr>
        <w:t xml:space="preserve"> Жилищног</w:t>
      </w:r>
      <w:r>
        <w:rPr>
          <w:rFonts w:ascii="Times New Roman" w:hAnsi="Times New Roman" w:cs="Times New Roman"/>
          <w:sz w:val="24"/>
          <w:szCs w:val="24"/>
        </w:rPr>
        <w:t xml:space="preserve">о кодекса Российской Федерации, </w:t>
      </w:r>
      <w:r w:rsidRPr="00DD2FD4">
        <w:rPr>
          <w:rFonts w:ascii="Times New Roman" w:hAnsi="Times New Roman" w:cs="Times New Roman"/>
          <w:sz w:val="24"/>
          <w:szCs w:val="24"/>
        </w:rPr>
        <w:t>администрация Северо-Курильского городского округа ПОСТАНОВЛЯЕТ:</w:t>
      </w:r>
    </w:p>
    <w:p w:rsidR="00585636" w:rsidRDefault="00585636" w:rsidP="00585636">
      <w:pPr>
        <w:shd w:val="clear" w:color="auto" w:fill="FFFFFF"/>
        <w:spacing w:before="6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Pr="00585636">
        <w:rPr>
          <w:bCs/>
          <w:sz w:val="24"/>
          <w:szCs w:val="24"/>
        </w:rPr>
        <w:t>Внести изменения в постановление администраци</w:t>
      </w:r>
      <w:r>
        <w:rPr>
          <w:bCs/>
          <w:sz w:val="24"/>
          <w:szCs w:val="24"/>
        </w:rPr>
        <w:t xml:space="preserve">и Северо-Курильского городского </w:t>
      </w:r>
      <w:r w:rsidRPr="00585636">
        <w:rPr>
          <w:bCs/>
          <w:sz w:val="24"/>
          <w:szCs w:val="24"/>
        </w:rPr>
        <w:t>округа от 0</w:t>
      </w:r>
      <w:r>
        <w:rPr>
          <w:bCs/>
          <w:sz w:val="24"/>
          <w:szCs w:val="24"/>
        </w:rPr>
        <w:t>9</w:t>
      </w:r>
      <w:r w:rsidRPr="00585636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11</w:t>
      </w:r>
      <w:r w:rsidRPr="00585636">
        <w:rPr>
          <w:bCs/>
          <w:sz w:val="24"/>
          <w:szCs w:val="24"/>
        </w:rPr>
        <w:t xml:space="preserve">.2023 № </w:t>
      </w:r>
      <w:r>
        <w:rPr>
          <w:bCs/>
          <w:sz w:val="24"/>
          <w:szCs w:val="24"/>
        </w:rPr>
        <w:t>452</w:t>
      </w:r>
      <w:r w:rsidRPr="00585636">
        <w:rPr>
          <w:bCs/>
          <w:sz w:val="24"/>
          <w:szCs w:val="24"/>
        </w:rPr>
        <w:t xml:space="preserve"> «О конкурсной комиссии по отбору управляющей организации для управления многоквартирными домами </w:t>
      </w:r>
      <w:proofErr w:type="gramStart"/>
      <w:r w:rsidRPr="00585636">
        <w:rPr>
          <w:bCs/>
          <w:sz w:val="24"/>
          <w:szCs w:val="24"/>
        </w:rPr>
        <w:t>в</w:t>
      </w:r>
      <w:proofErr w:type="gramEnd"/>
      <w:r w:rsidRPr="00585636">
        <w:rPr>
          <w:bCs/>
          <w:sz w:val="24"/>
          <w:szCs w:val="24"/>
        </w:rPr>
        <w:t xml:space="preserve"> </w:t>
      </w:r>
      <w:proofErr w:type="gramStart"/>
      <w:r w:rsidRPr="00585636">
        <w:rPr>
          <w:bCs/>
          <w:sz w:val="24"/>
          <w:szCs w:val="24"/>
        </w:rPr>
        <w:t>Северо-Курильском</w:t>
      </w:r>
      <w:proofErr w:type="gramEnd"/>
      <w:r w:rsidRPr="00585636">
        <w:rPr>
          <w:bCs/>
          <w:sz w:val="24"/>
          <w:szCs w:val="24"/>
        </w:rPr>
        <w:t xml:space="preserve"> городско округе</w:t>
      </w:r>
      <w:r>
        <w:rPr>
          <w:bCs/>
          <w:sz w:val="24"/>
          <w:szCs w:val="24"/>
        </w:rPr>
        <w:t>», заменив в наименовании, пунктах 1-4 слова «</w:t>
      </w:r>
      <w:r w:rsidRPr="0038541E">
        <w:rPr>
          <w:bCs/>
          <w:sz w:val="24"/>
          <w:szCs w:val="24"/>
        </w:rPr>
        <w:t>городск</w:t>
      </w:r>
      <w:r>
        <w:rPr>
          <w:bCs/>
          <w:sz w:val="24"/>
          <w:szCs w:val="24"/>
        </w:rPr>
        <w:t>ого</w:t>
      </w:r>
      <w:r w:rsidRPr="0038541E">
        <w:rPr>
          <w:bCs/>
          <w:sz w:val="24"/>
          <w:szCs w:val="24"/>
        </w:rPr>
        <w:t xml:space="preserve"> округ</w:t>
      </w:r>
      <w:r>
        <w:rPr>
          <w:bCs/>
          <w:sz w:val="24"/>
          <w:szCs w:val="24"/>
        </w:rPr>
        <w:t>а» словами «</w:t>
      </w:r>
      <w:r w:rsidRPr="0038541E">
        <w:rPr>
          <w:bCs/>
          <w:sz w:val="24"/>
          <w:szCs w:val="24"/>
        </w:rPr>
        <w:t>муниципальн</w:t>
      </w:r>
      <w:r>
        <w:rPr>
          <w:bCs/>
          <w:sz w:val="24"/>
          <w:szCs w:val="24"/>
        </w:rPr>
        <w:t xml:space="preserve">ого </w:t>
      </w:r>
      <w:r w:rsidRPr="0038541E">
        <w:rPr>
          <w:bCs/>
          <w:sz w:val="24"/>
          <w:szCs w:val="24"/>
        </w:rPr>
        <w:t>округ</w:t>
      </w:r>
      <w:r>
        <w:rPr>
          <w:bCs/>
          <w:sz w:val="24"/>
          <w:szCs w:val="24"/>
        </w:rPr>
        <w:t>а» в соответствующих падежах.</w:t>
      </w:r>
    </w:p>
    <w:p w:rsidR="00B1421F" w:rsidRDefault="00B1421F" w:rsidP="00585636">
      <w:pPr>
        <w:shd w:val="clear" w:color="auto" w:fill="FFFFFF"/>
        <w:spacing w:before="6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r w:rsidRPr="00B1421F">
        <w:rPr>
          <w:bCs/>
          <w:sz w:val="24"/>
          <w:szCs w:val="24"/>
        </w:rPr>
        <w:t xml:space="preserve">Внести </w:t>
      </w:r>
      <w:proofErr w:type="gramStart"/>
      <w:r w:rsidRPr="00B1421F">
        <w:rPr>
          <w:bCs/>
          <w:sz w:val="24"/>
          <w:szCs w:val="24"/>
        </w:rPr>
        <w:t xml:space="preserve">в </w:t>
      </w:r>
      <w:r w:rsidR="00585636">
        <w:rPr>
          <w:bCs/>
          <w:sz w:val="24"/>
          <w:szCs w:val="24"/>
        </w:rPr>
        <w:t>Положение о конкурсной комиссии по отбору управляющей организации для управления многоквартирными домам в Северо-Курильском</w:t>
      </w:r>
      <w:proofErr w:type="gramEnd"/>
      <w:r w:rsidR="00585636">
        <w:rPr>
          <w:bCs/>
          <w:sz w:val="24"/>
          <w:szCs w:val="24"/>
        </w:rPr>
        <w:t xml:space="preserve"> городском округе, утвержденное </w:t>
      </w:r>
      <w:r w:rsidRPr="00B1421F">
        <w:rPr>
          <w:bCs/>
          <w:sz w:val="24"/>
          <w:szCs w:val="24"/>
        </w:rPr>
        <w:t xml:space="preserve">постановлением администрации Северо-Курильского городского округа от </w:t>
      </w:r>
      <w:r w:rsidR="00585636">
        <w:rPr>
          <w:bCs/>
          <w:sz w:val="24"/>
          <w:szCs w:val="24"/>
        </w:rPr>
        <w:t>09.11</w:t>
      </w:r>
      <w:r w:rsidRPr="00B1421F">
        <w:rPr>
          <w:bCs/>
          <w:sz w:val="24"/>
          <w:szCs w:val="24"/>
        </w:rPr>
        <w:t xml:space="preserve">.2023 № </w:t>
      </w:r>
      <w:r w:rsidR="00585636">
        <w:rPr>
          <w:bCs/>
          <w:sz w:val="24"/>
          <w:szCs w:val="24"/>
        </w:rPr>
        <w:t>452</w:t>
      </w:r>
      <w:r w:rsidR="00D4636A">
        <w:rPr>
          <w:bCs/>
          <w:sz w:val="24"/>
          <w:szCs w:val="24"/>
        </w:rPr>
        <w:t xml:space="preserve"> (далее – Положение)</w:t>
      </w:r>
      <w:r w:rsidRPr="00B1421F">
        <w:rPr>
          <w:bCs/>
          <w:sz w:val="24"/>
          <w:szCs w:val="24"/>
        </w:rPr>
        <w:t>, следующие изменения:</w:t>
      </w:r>
    </w:p>
    <w:p w:rsidR="00B1421F" w:rsidRDefault="00B1421F" w:rsidP="00B1421F">
      <w:pPr>
        <w:shd w:val="clear" w:color="auto" w:fill="FFFFFF"/>
        <w:spacing w:before="60"/>
        <w:ind w:firstLine="567"/>
        <w:jc w:val="both"/>
        <w:rPr>
          <w:bCs/>
          <w:sz w:val="24"/>
          <w:szCs w:val="24"/>
        </w:rPr>
      </w:pPr>
      <w:r w:rsidRPr="00B1421F">
        <w:rPr>
          <w:bCs/>
          <w:sz w:val="24"/>
          <w:szCs w:val="24"/>
        </w:rPr>
        <w:t>2.</w:t>
      </w:r>
      <w:r w:rsidR="00585636">
        <w:rPr>
          <w:bCs/>
          <w:sz w:val="24"/>
          <w:szCs w:val="24"/>
        </w:rPr>
        <w:t>1.</w:t>
      </w:r>
      <w:r w:rsidRPr="00B1421F">
        <w:rPr>
          <w:bCs/>
          <w:sz w:val="24"/>
          <w:szCs w:val="24"/>
        </w:rPr>
        <w:t xml:space="preserve"> В приложении № 1</w:t>
      </w:r>
      <w:r w:rsidR="00D4636A">
        <w:rPr>
          <w:bCs/>
          <w:sz w:val="24"/>
          <w:szCs w:val="24"/>
        </w:rPr>
        <w:t xml:space="preserve"> к Положению</w:t>
      </w:r>
      <w:r w:rsidRPr="00B1421F">
        <w:rPr>
          <w:bCs/>
          <w:sz w:val="24"/>
          <w:szCs w:val="24"/>
        </w:rPr>
        <w:t xml:space="preserve"> в названии, пункте 3, подпункт</w:t>
      </w:r>
      <w:r w:rsidR="007D7A4D">
        <w:rPr>
          <w:bCs/>
          <w:sz w:val="24"/>
          <w:szCs w:val="24"/>
        </w:rPr>
        <w:t>ах</w:t>
      </w:r>
      <w:r w:rsidRPr="00B1421F">
        <w:rPr>
          <w:bCs/>
          <w:sz w:val="24"/>
          <w:szCs w:val="24"/>
        </w:rPr>
        <w:t xml:space="preserve"> 1</w:t>
      </w:r>
      <w:r w:rsidR="007D7A4D">
        <w:rPr>
          <w:bCs/>
          <w:sz w:val="24"/>
          <w:szCs w:val="24"/>
        </w:rPr>
        <w:t>, 2</w:t>
      </w:r>
      <w:r w:rsidRPr="00B1421F">
        <w:rPr>
          <w:bCs/>
          <w:sz w:val="24"/>
          <w:szCs w:val="24"/>
        </w:rPr>
        <w:t xml:space="preserve"> пункта 5 </w:t>
      </w:r>
      <w:r>
        <w:rPr>
          <w:bCs/>
          <w:sz w:val="24"/>
          <w:szCs w:val="24"/>
        </w:rPr>
        <w:t>слова «</w:t>
      </w:r>
      <w:r w:rsidRPr="0038541E">
        <w:rPr>
          <w:bCs/>
          <w:sz w:val="24"/>
          <w:szCs w:val="24"/>
        </w:rPr>
        <w:t>городск</w:t>
      </w:r>
      <w:r>
        <w:rPr>
          <w:bCs/>
          <w:sz w:val="24"/>
          <w:szCs w:val="24"/>
        </w:rPr>
        <w:t>ого</w:t>
      </w:r>
      <w:r w:rsidRPr="0038541E">
        <w:rPr>
          <w:bCs/>
          <w:sz w:val="24"/>
          <w:szCs w:val="24"/>
        </w:rPr>
        <w:t xml:space="preserve"> округ</w:t>
      </w:r>
      <w:r>
        <w:rPr>
          <w:bCs/>
          <w:sz w:val="24"/>
          <w:szCs w:val="24"/>
        </w:rPr>
        <w:t>а» заменить словами «</w:t>
      </w:r>
      <w:r w:rsidRPr="0038541E">
        <w:rPr>
          <w:bCs/>
          <w:sz w:val="24"/>
          <w:szCs w:val="24"/>
        </w:rPr>
        <w:t>муниципальн</w:t>
      </w:r>
      <w:r>
        <w:rPr>
          <w:bCs/>
          <w:sz w:val="24"/>
          <w:szCs w:val="24"/>
        </w:rPr>
        <w:t xml:space="preserve">ого </w:t>
      </w:r>
      <w:r w:rsidRPr="0038541E">
        <w:rPr>
          <w:bCs/>
          <w:sz w:val="24"/>
          <w:szCs w:val="24"/>
        </w:rPr>
        <w:t>округ</w:t>
      </w:r>
      <w:r>
        <w:rPr>
          <w:bCs/>
          <w:sz w:val="24"/>
          <w:szCs w:val="24"/>
        </w:rPr>
        <w:t>а» в соответствующих падежах.</w:t>
      </w:r>
    </w:p>
    <w:p w:rsidR="00DE0CF7" w:rsidRPr="00B1421F" w:rsidRDefault="00B1421F" w:rsidP="00B1421F">
      <w:pPr>
        <w:shd w:val="clear" w:color="auto" w:fill="FFFFFF"/>
        <w:spacing w:before="60"/>
        <w:ind w:firstLine="567"/>
        <w:jc w:val="both"/>
        <w:rPr>
          <w:bCs/>
          <w:sz w:val="24"/>
          <w:szCs w:val="24"/>
        </w:rPr>
      </w:pPr>
      <w:r w:rsidRPr="00B1421F">
        <w:rPr>
          <w:bCs/>
          <w:sz w:val="24"/>
          <w:szCs w:val="24"/>
        </w:rPr>
        <w:t>2.2</w:t>
      </w:r>
      <w:r w:rsidR="00DE0CF7" w:rsidRPr="00B1421F">
        <w:rPr>
          <w:bCs/>
          <w:sz w:val="24"/>
          <w:szCs w:val="24"/>
        </w:rPr>
        <w:t>.</w:t>
      </w:r>
      <w:r w:rsidRPr="00B1421F">
        <w:rPr>
          <w:bCs/>
          <w:sz w:val="24"/>
          <w:szCs w:val="24"/>
        </w:rPr>
        <w:t xml:space="preserve"> Приложение № 2 </w:t>
      </w:r>
      <w:r>
        <w:rPr>
          <w:bCs/>
          <w:sz w:val="24"/>
          <w:szCs w:val="24"/>
        </w:rPr>
        <w:t>изложить в нов</w:t>
      </w:r>
      <w:r w:rsidR="00D4636A">
        <w:rPr>
          <w:bCs/>
          <w:sz w:val="24"/>
          <w:szCs w:val="24"/>
        </w:rPr>
        <w:t xml:space="preserve">ой редакции согласно приложению </w:t>
      </w:r>
      <w:r>
        <w:rPr>
          <w:bCs/>
          <w:sz w:val="24"/>
          <w:szCs w:val="24"/>
        </w:rPr>
        <w:t>к настоящему постановлению.</w:t>
      </w:r>
    </w:p>
    <w:p w:rsidR="00DE0CF7" w:rsidRDefault="00DE0CF7" w:rsidP="00DE0CF7">
      <w:pPr>
        <w:shd w:val="clear" w:color="auto" w:fill="FFFFFF"/>
        <w:spacing w:before="6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r w:rsidRPr="00F259E3">
        <w:rPr>
          <w:bCs/>
          <w:sz w:val="24"/>
          <w:szCs w:val="24"/>
        </w:rPr>
        <w:t xml:space="preserve">Опубликовать настоящее постановление в сетевом издании «Курильский рыбак» и разместить на официальном сайте администрации Северо-Курильского </w:t>
      </w:r>
      <w:r>
        <w:rPr>
          <w:bCs/>
          <w:sz w:val="24"/>
          <w:szCs w:val="24"/>
        </w:rPr>
        <w:t>муниципального</w:t>
      </w:r>
      <w:r w:rsidRPr="00F259E3">
        <w:rPr>
          <w:bCs/>
          <w:sz w:val="24"/>
          <w:szCs w:val="24"/>
        </w:rPr>
        <w:t xml:space="preserve"> округа в сети Интернет.</w:t>
      </w:r>
      <w:r>
        <w:rPr>
          <w:bCs/>
          <w:sz w:val="24"/>
          <w:szCs w:val="24"/>
        </w:rPr>
        <w:t xml:space="preserve"> </w:t>
      </w:r>
    </w:p>
    <w:p w:rsidR="00DE0CF7" w:rsidRDefault="00DE0CF7" w:rsidP="00DE0CF7">
      <w:pPr>
        <w:shd w:val="clear" w:color="auto" w:fill="FFFFFF"/>
        <w:spacing w:before="6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 Контроль исполнения настоящего постановления возложить на</w:t>
      </w:r>
      <w:r w:rsidR="00D4636A">
        <w:rPr>
          <w:bCs/>
          <w:sz w:val="24"/>
          <w:szCs w:val="24"/>
        </w:rPr>
        <w:t xml:space="preserve"> первого</w:t>
      </w:r>
      <w:r>
        <w:rPr>
          <w:bCs/>
          <w:sz w:val="24"/>
          <w:szCs w:val="24"/>
        </w:rPr>
        <w:t xml:space="preserve"> вице-мэра Северо-Курильского муниципального округа (</w:t>
      </w:r>
      <w:r w:rsidR="00B1421F">
        <w:rPr>
          <w:bCs/>
          <w:sz w:val="24"/>
          <w:szCs w:val="24"/>
        </w:rPr>
        <w:t>М.П. Косоног</w:t>
      </w:r>
      <w:r>
        <w:rPr>
          <w:bCs/>
          <w:sz w:val="24"/>
          <w:szCs w:val="24"/>
        </w:rPr>
        <w:t>).</w:t>
      </w:r>
    </w:p>
    <w:p w:rsidR="00DE0CF7" w:rsidRDefault="00DE0CF7" w:rsidP="00DE0CF7">
      <w:pPr>
        <w:spacing w:before="60"/>
        <w:ind w:firstLine="567"/>
        <w:jc w:val="both"/>
        <w:rPr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DE0CF7" w:rsidRPr="003B73F2" w:rsidTr="001A52B7">
        <w:tc>
          <w:tcPr>
            <w:tcW w:w="4785" w:type="dxa"/>
            <w:shd w:val="clear" w:color="auto" w:fill="auto"/>
          </w:tcPr>
          <w:p w:rsidR="00DE0CF7" w:rsidRPr="003B73F2" w:rsidRDefault="00DE0CF7" w:rsidP="001A52B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</w:rPr>
            </w:pPr>
            <w:r w:rsidRPr="003B73F2">
              <w:rPr>
                <w:bCs/>
                <w:sz w:val="24"/>
                <w:szCs w:val="24"/>
              </w:rPr>
              <w:t>Мэр Северо-Курильского муниципального округа</w:t>
            </w:r>
          </w:p>
        </w:tc>
        <w:tc>
          <w:tcPr>
            <w:tcW w:w="4785" w:type="dxa"/>
            <w:shd w:val="clear" w:color="auto" w:fill="auto"/>
            <w:vAlign w:val="bottom"/>
          </w:tcPr>
          <w:p w:rsidR="00DE0CF7" w:rsidRPr="003B73F2" w:rsidRDefault="00DE0CF7" w:rsidP="001A52B7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А.С. Овсянников</w:t>
            </w:r>
          </w:p>
        </w:tc>
      </w:tr>
    </w:tbl>
    <w:p w:rsidR="006A5854" w:rsidRDefault="00F912A3" w:rsidP="006A5854">
      <w:pPr>
        <w:rPr>
          <w:bCs/>
          <w:sz w:val="24"/>
          <w:szCs w:val="24"/>
        </w:rPr>
      </w:pPr>
      <w:r>
        <w:br w:type="page"/>
      </w:r>
      <w:r w:rsidR="006A5854">
        <w:lastRenderedPageBreak/>
        <w:t xml:space="preserve">                                                                                                                </w:t>
      </w:r>
      <w:r w:rsidR="00D4636A">
        <w:rPr>
          <w:bCs/>
          <w:sz w:val="24"/>
          <w:szCs w:val="24"/>
        </w:rPr>
        <w:t xml:space="preserve">Приложение </w:t>
      </w:r>
    </w:p>
    <w:p w:rsidR="006A5854" w:rsidRDefault="006A5854" w:rsidP="006A585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</w:t>
      </w:r>
      <w:r w:rsidR="00D4636A">
        <w:rPr>
          <w:bCs/>
          <w:sz w:val="24"/>
          <w:szCs w:val="24"/>
        </w:rPr>
        <w:t xml:space="preserve">к </w:t>
      </w:r>
      <w:r w:rsidR="00CB1116">
        <w:rPr>
          <w:bCs/>
          <w:sz w:val="24"/>
          <w:szCs w:val="24"/>
        </w:rPr>
        <w:t>П</w:t>
      </w:r>
      <w:r w:rsidR="00F912A3">
        <w:rPr>
          <w:bCs/>
          <w:sz w:val="24"/>
          <w:szCs w:val="24"/>
        </w:rPr>
        <w:t>остановлени</w:t>
      </w:r>
      <w:r w:rsidR="00D4636A">
        <w:rPr>
          <w:bCs/>
          <w:sz w:val="24"/>
          <w:szCs w:val="24"/>
        </w:rPr>
        <w:t>ю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администрации</w:t>
      </w:r>
    </w:p>
    <w:p w:rsidR="006A5854" w:rsidRDefault="006A5854" w:rsidP="006A585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</w:t>
      </w:r>
      <w:r w:rsidR="00F912A3" w:rsidRPr="00F912A3">
        <w:rPr>
          <w:bCs/>
          <w:sz w:val="24"/>
          <w:szCs w:val="24"/>
        </w:rPr>
        <w:t>Се</w:t>
      </w:r>
      <w:r w:rsidR="00F912A3">
        <w:rPr>
          <w:bCs/>
          <w:sz w:val="24"/>
          <w:szCs w:val="24"/>
        </w:rPr>
        <w:t>вер</w:t>
      </w:r>
      <w:proofErr w:type="gramStart"/>
      <w:r w:rsidR="00F912A3">
        <w:rPr>
          <w:bCs/>
          <w:sz w:val="24"/>
          <w:szCs w:val="24"/>
        </w:rPr>
        <w:t>о-</w:t>
      </w:r>
      <w:proofErr w:type="gramEnd"/>
      <w:r w:rsidRPr="006A585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Курильского муниципального</w:t>
      </w:r>
    </w:p>
    <w:p w:rsidR="004C5994" w:rsidRPr="006A5854" w:rsidRDefault="006A5854" w:rsidP="006A5854">
      <w:r>
        <w:rPr>
          <w:bCs/>
          <w:sz w:val="24"/>
          <w:szCs w:val="24"/>
        </w:rPr>
        <w:t xml:space="preserve">                                                                                             </w:t>
      </w:r>
      <w:r w:rsidR="00F912A3">
        <w:rPr>
          <w:bCs/>
          <w:sz w:val="24"/>
          <w:szCs w:val="24"/>
        </w:rPr>
        <w:t xml:space="preserve">округа </w:t>
      </w:r>
      <w:r w:rsidRPr="00F912A3">
        <w:rPr>
          <w:bCs/>
          <w:sz w:val="24"/>
          <w:szCs w:val="24"/>
        </w:rPr>
        <w:t xml:space="preserve">от </w:t>
      </w:r>
      <w:r>
        <w:rPr>
          <w:bCs/>
          <w:sz w:val="24"/>
          <w:szCs w:val="24"/>
        </w:rPr>
        <w:t>27</w:t>
      </w:r>
      <w:r w:rsidRPr="00F912A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мая</w:t>
      </w:r>
      <w:r w:rsidRPr="00F912A3">
        <w:rPr>
          <w:bCs/>
          <w:sz w:val="24"/>
          <w:szCs w:val="24"/>
        </w:rPr>
        <w:t xml:space="preserve"> 2025 г. № </w:t>
      </w:r>
      <w:r>
        <w:rPr>
          <w:bCs/>
          <w:sz w:val="24"/>
          <w:szCs w:val="24"/>
        </w:rPr>
        <w:t>240</w:t>
      </w:r>
    </w:p>
    <w:p w:rsidR="00F912A3" w:rsidRDefault="006A5854" w:rsidP="006A585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</w:t>
      </w:r>
    </w:p>
    <w:p w:rsidR="006A5854" w:rsidRDefault="006A5854" w:rsidP="006A585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</w:t>
      </w:r>
      <w:r w:rsidR="00D4636A" w:rsidRPr="00D4636A">
        <w:rPr>
          <w:bCs/>
          <w:sz w:val="24"/>
          <w:szCs w:val="24"/>
        </w:rPr>
        <w:t xml:space="preserve">Приложение </w:t>
      </w:r>
      <w:r w:rsidR="004B4609">
        <w:rPr>
          <w:bCs/>
          <w:sz w:val="24"/>
          <w:szCs w:val="24"/>
        </w:rPr>
        <w:t xml:space="preserve">№ </w:t>
      </w:r>
      <w:r w:rsidR="00D4636A" w:rsidRPr="00D4636A">
        <w:rPr>
          <w:bCs/>
          <w:sz w:val="24"/>
          <w:szCs w:val="24"/>
        </w:rPr>
        <w:t>2</w:t>
      </w:r>
      <w:r w:rsidR="00D4636A">
        <w:rPr>
          <w:bCs/>
          <w:sz w:val="24"/>
          <w:szCs w:val="24"/>
        </w:rPr>
        <w:t xml:space="preserve"> </w:t>
      </w:r>
    </w:p>
    <w:p w:rsidR="006A5854" w:rsidRDefault="006A5854" w:rsidP="006A585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</w:t>
      </w:r>
      <w:r w:rsidR="00CB1116">
        <w:rPr>
          <w:bCs/>
          <w:sz w:val="24"/>
          <w:szCs w:val="24"/>
        </w:rPr>
        <w:t>к П</w:t>
      </w:r>
      <w:bookmarkStart w:id="1" w:name="_GoBack"/>
      <w:bookmarkEnd w:id="1"/>
      <w:r w:rsidR="00D4636A" w:rsidRPr="00D4636A">
        <w:rPr>
          <w:bCs/>
          <w:sz w:val="24"/>
          <w:szCs w:val="24"/>
        </w:rPr>
        <w:t xml:space="preserve">остановлению </w:t>
      </w:r>
      <w:r w:rsidR="00D4636A">
        <w:rPr>
          <w:bCs/>
          <w:sz w:val="24"/>
          <w:szCs w:val="24"/>
        </w:rPr>
        <w:t>администрации</w:t>
      </w:r>
    </w:p>
    <w:p w:rsidR="006A5854" w:rsidRDefault="006A5854" w:rsidP="006A585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</w:t>
      </w:r>
      <w:r w:rsidR="00D4636A">
        <w:rPr>
          <w:bCs/>
          <w:sz w:val="24"/>
          <w:szCs w:val="24"/>
        </w:rPr>
        <w:t xml:space="preserve">Северо-Курильского городского </w:t>
      </w:r>
    </w:p>
    <w:p w:rsidR="00D4636A" w:rsidRPr="00D4636A" w:rsidRDefault="006A5854" w:rsidP="006A585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</w:t>
      </w:r>
      <w:r w:rsidR="00D4636A">
        <w:rPr>
          <w:bCs/>
          <w:sz w:val="24"/>
          <w:szCs w:val="24"/>
        </w:rPr>
        <w:t xml:space="preserve">округа </w:t>
      </w:r>
      <w:r w:rsidR="00D4636A" w:rsidRPr="00D4636A">
        <w:rPr>
          <w:bCs/>
          <w:sz w:val="24"/>
          <w:szCs w:val="24"/>
        </w:rPr>
        <w:t>от 09.11.2023  № 452</w:t>
      </w:r>
    </w:p>
    <w:p w:rsidR="00D4636A" w:rsidRDefault="00D4636A" w:rsidP="00F912A3">
      <w:pPr>
        <w:ind w:left="5954"/>
        <w:rPr>
          <w:bCs/>
          <w:sz w:val="24"/>
          <w:szCs w:val="24"/>
        </w:rPr>
      </w:pPr>
    </w:p>
    <w:p w:rsidR="004C5994" w:rsidRDefault="004C5994" w:rsidP="00F912A3">
      <w:pPr>
        <w:ind w:left="5954"/>
        <w:rPr>
          <w:bCs/>
          <w:sz w:val="24"/>
          <w:szCs w:val="24"/>
        </w:rPr>
      </w:pPr>
    </w:p>
    <w:p w:rsidR="004C5994" w:rsidRPr="004C5994" w:rsidRDefault="004C5994" w:rsidP="004C5994">
      <w:pPr>
        <w:jc w:val="center"/>
        <w:rPr>
          <w:rFonts w:eastAsiaTheme="minorHAnsi"/>
          <w:b/>
          <w:sz w:val="24"/>
          <w:szCs w:val="26"/>
          <w:lang w:eastAsia="en-US"/>
        </w:rPr>
      </w:pPr>
      <w:r w:rsidRPr="004C5994">
        <w:rPr>
          <w:rFonts w:eastAsiaTheme="minorHAnsi"/>
          <w:b/>
          <w:sz w:val="24"/>
          <w:szCs w:val="26"/>
          <w:lang w:eastAsia="en-US"/>
        </w:rPr>
        <w:t xml:space="preserve">Состав конкурсной комиссии </w:t>
      </w:r>
    </w:p>
    <w:p w:rsidR="004C5994" w:rsidRPr="004C5994" w:rsidRDefault="004C5994" w:rsidP="004C5994">
      <w:pPr>
        <w:jc w:val="center"/>
        <w:rPr>
          <w:rFonts w:eastAsiaTheme="minorHAnsi"/>
          <w:b/>
          <w:sz w:val="24"/>
          <w:szCs w:val="26"/>
          <w:lang w:eastAsia="en-US"/>
        </w:rPr>
      </w:pPr>
      <w:r w:rsidRPr="004C5994">
        <w:rPr>
          <w:rFonts w:eastAsiaTheme="minorHAnsi"/>
          <w:b/>
          <w:sz w:val="24"/>
          <w:szCs w:val="26"/>
          <w:lang w:eastAsia="en-US"/>
        </w:rPr>
        <w:t>по отбору управляющей организации для управления многоквартирными домами</w:t>
      </w:r>
    </w:p>
    <w:p w:rsidR="004C5994" w:rsidRPr="004C5994" w:rsidRDefault="004C5994" w:rsidP="004C5994">
      <w:pPr>
        <w:jc w:val="center"/>
        <w:rPr>
          <w:rFonts w:eastAsiaTheme="minorHAnsi"/>
          <w:b/>
          <w:sz w:val="24"/>
          <w:szCs w:val="26"/>
          <w:lang w:eastAsia="en-US"/>
        </w:rPr>
      </w:pPr>
    </w:p>
    <w:p w:rsidR="004C5994" w:rsidRPr="004C5994" w:rsidRDefault="004C5994" w:rsidP="004C5994">
      <w:pPr>
        <w:jc w:val="both"/>
        <w:rPr>
          <w:rFonts w:eastAsiaTheme="minorHAnsi"/>
          <w:sz w:val="24"/>
          <w:szCs w:val="26"/>
          <w:lang w:eastAsia="en-US"/>
        </w:rPr>
      </w:pPr>
    </w:p>
    <w:p w:rsidR="007D7A4D" w:rsidRDefault="007D7A4D" w:rsidP="004C5994">
      <w:pPr>
        <w:jc w:val="both"/>
        <w:rPr>
          <w:rFonts w:eastAsiaTheme="minorHAnsi"/>
          <w:sz w:val="24"/>
          <w:szCs w:val="26"/>
          <w:lang w:eastAsia="en-US"/>
        </w:rPr>
      </w:pPr>
      <w:r>
        <w:rPr>
          <w:rFonts w:eastAsiaTheme="minorHAnsi"/>
          <w:b/>
          <w:sz w:val="24"/>
          <w:szCs w:val="26"/>
          <w:lang w:eastAsia="en-US"/>
        </w:rPr>
        <w:t xml:space="preserve">Председатель комиссии - </w:t>
      </w:r>
      <w:r w:rsidR="004C5994">
        <w:rPr>
          <w:rFonts w:eastAsiaTheme="minorHAnsi"/>
          <w:sz w:val="24"/>
          <w:szCs w:val="26"/>
          <w:lang w:eastAsia="en-US"/>
        </w:rPr>
        <w:t xml:space="preserve">Н.Г. </w:t>
      </w:r>
      <w:proofErr w:type="spellStart"/>
      <w:r w:rsidR="004C5994">
        <w:rPr>
          <w:rFonts w:eastAsiaTheme="minorHAnsi"/>
          <w:sz w:val="24"/>
          <w:szCs w:val="26"/>
          <w:lang w:eastAsia="en-US"/>
        </w:rPr>
        <w:t>Подберёзкина</w:t>
      </w:r>
      <w:proofErr w:type="spellEnd"/>
      <w:r w:rsidR="004C5994" w:rsidRPr="004C5994">
        <w:rPr>
          <w:rFonts w:eastAsiaTheme="minorHAnsi"/>
          <w:sz w:val="24"/>
          <w:szCs w:val="26"/>
          <w:lang w:eastAsia="en-US"/>
        </w:rPr>
        <w:t xml:space="preserve">, </w:t>
      </w:r>
      <w:r w:rsidR="004C5994">
        <w:rPr>
          <w:rFonts w:eastAsiaTheme="minorHAnsi"/>
          <w:sz w:val="24"/>
          <w:szCs w:val="26"/>
          <w:lang w:eastAsia="en-US"/>
        </w:rPr>
        <w:t>референт отдела  экономического развития администрации Северо-Курильского муниципального округа</w:t>
      </w:r>
      <w:r w:rsidR="004C5994" w:rsidRPr="004C5994">
        <w:rPr>
          <w:rFonts w:eastAsiaTheme="minorHAnsi"/>
          <w:sz w:val="24"/>
          <w:szCs w:val="26"/>
          <w:lang w:eastAsia="en-US"/>
        </w:rPr>
        <w:t xml:space="preserve"> (по согласованию)</w:t>
      </w:r>
    </w:p>
    <w:p w:rsidR="007D7A4D" w:rsidRDefault="007D7A4D" w:rsidP="004C5994">
      <w:pPr>
        <w:jc w:val="both"/>
        <w:rPr>
          <w:rFonts w:eastAsiaTheme="minorHAnsi"/>
          <w:sz w:val="24"/>
          <w:szCs w:val="26"/>
          <w:lang w:eastAsia="en-US"/>
        </w:rPr>
      </w:pPr>
    </w:p>
    <w:p w:rsidR="004C5994" w:rsidRPr="004C5994" w:rsidRDefault="004C5994" w:rsidP="004C5994">
      <w:pPr>
        <w:jc w:val="both"/>
        <w:rPr>
          <w:rFonts w:eastAsiaTheme="minorHAnsi"/>
          <w:sz w:val="24"/>
          <w:szCs w:val="26"/>
          <w:lang w:eastAsia="en-US"/>
        </w:rPr>
      </w:pPr>
      <w:r>
        <w:rPr>
          <w:rFonts w:eastAsiaTheme="minorHAnsi"/>
          <w:b/>
          <w:sz w:val="24"/>
          <w:szCs w:val="26"/>
          <w:lang w:eastAsia="en-US"/>
        </w:rPr>
        <w:t>Заместитель</w:t>
      </w:r>
      <w:r w:rsidR="007D7A4D">
        <w:rPr>
          <w:rFonts w:eastAsiaTheme="minorHAnsi"/>
          <w:b/>
          <w:sz w:val="24"/>
          <w:szCs w:val="26"/>
          <w:lang w:eastAsia="en-US"/>
        </w:rPr>
        <w:t xml:space="preserve"> </w:t>
      </w:r>
      <w:r>
        <w:rPr>
          <w:rFonts w:eastAsiaTheme="minorHAnsi"/>
          <w:b/>
          <w:sz w:val="24"/>
          <w:szCs w:val="26"/>
          <w:lang w:eastAsia="en-US"/>
        </w:rPr>
        <w:t>председателя</w:t>
      </w:r>
      <w:r w:rsidR="007D7A4D">
        <w:rPr>
          <w:rFonts w:eastAsiaTheme="minorHAnsi"/>
          <w:sz w:val="24"/>
          <w:szCs w:val="26"/>
          <w:lang w:eastAsia="en-US"/>
        </w:rPr>
        <w:t xml:space="preserve"> - </w:t>
      </w:r>
      <w:r>
        <w:rPr>
          <w:rFonts w:eastAsiaTheme="minorHAnsi"/>
          <w:sz w:val="24"/>
          <w:szCs w:val="26"/>
          <w:lang w:eastAsia="en-US"/>
        </w:rPr>
        <w:t>С.Ю. Бочкарев</w:t>
      </w:r>
      <w:r w:rsidRPr="004C5994">
        <w:rPr>
          <w:rFonts w:eastAsiaTheme="minorHAnsi"/>
          <w:sz w:val="24"/>
          <w:szCs w:val="26"/>
          <w:lang w:eastAsia="en-US"/>
        </w:rPr>
        <w:t xml:space="preserve">, </w:t>
      </w:r>
      <w:r w:rsidR="007D7A4D">
        <w:rPr>
          <w:rFonts w:eastAsiaTheme="minorHAnsi"/>
          <w:sz w:val="24"/>
          <w:szCs w:val="26"/>
          <w:lang w:eastAsia="en-US"/>
        </w:rPr>
        <w:t>главный инженер-архитектор</w:t>
      </w:r>
      <w:r w:rsidRPr="004C5994">
        <w:rPr>
          <w:rFonts w:eastAsiaTheme="minorHAnsi"/>
          <w:sz w:val="24"/>
          <w:szCs w:val="26"/>
          <w:lang w:eastAsia="en-US"/>
        </w:rPr>
        <w:t xml:space="preserve"> муниципального казенного учреждения «Управление строительства, муниципального заказа и коммунального хозяйства Северо-Курильского </w:t>
      </w:r>
      <w:r w:rsidR="007D7A4D">
        <w:rPr>
          <w:rFonts w:eastAsiaTheme="minorHAnsi"/>
          <w:sz w:val="24"/>
          <w:szCs w:val="26"/>
          <w:lang w:eastAsia="en-US"/>
        </w:rPr>
        <w:t>муниципального</w:t>
      </w:r>
      <w:r w:rsidRPr="004C5994">
        <w:rPr>
          <w:rFonts w:eastAsiaTheme="minorHAnsi"/>
          <w:sz w:val="24"/>
          <w:szCs w:val="26"/>
          <w:lang w:eastAsia="en-US"/>
        </w:rPr>
        <w:t xml:space="preserve"> округа»  (по согласованию)</w:t>
      </w:r>
    </w:p>
    <w:p w:rsidR="004C5994" w:rsidRPr="004C5994" w:rsidRDefault="004C5994" w:rsidP="004C5994">
      <w:pPr>
        <w:jc w:val="both"/>
        <w:rPr>
          <w:rFonts w:eastAsiaTheme="minorHAnsi"/>
          <w:b/>
          <w:sz w:val="24"/>
          <w:szCs w:val="26"/>
          <w:lang w:eastAsia="en-US"/>
        </w:rPr>
      </w:pPr>
    </w:p>
    <w:p w:rsidR="004C5994" w:rsidRPr="004C5994" w:rsidRDefault="004C5994" w:rsidP="004C5994">
      <w:pPr>
        <w:jc w:val="both"/>
        <w:rPr>
          <w:rFonts w:eastAsiaTheme="minorHAnsi"/>
          <w:sz w:val="24"/>
          <w:szCs w:val="26"/>
          <w:lang w:eastAsia="en-US"/>
        </w:rPr>
      </w:pPr>
      <w:r w:rsidRPr="004C5994">
        <w:rPr>
          <w:rFonts w:eastAsiaTheme="minorHAnsi"/>
          <w:b/>
          <w:sz w:val="24"/>
          <w:szCs w:val="26"/>
          <w:lang w:eastAsia="en-US"/>
        </w:rPr>
        <w:t>Секретарь комиссии</w:t>
      </w:r>
      <w:r w:rsidRPr="004C5994">
        <w:rPr>
          <w:rFonts w:eastAsiaTheme="minorHAnsi"/>
          <w:sz w:val="24"/>
          <w:szCs w:val="26"/>
          <w:lang w:eastAsia="en-US"/>
        </w:rPr>
        <w:t xml:space="preserve"> - А.И. Котов, инженер 1 категории муниципального казенного учреждения «Управление строительства, муниципального заказа и коммунального хозяйства Северо-Курильского </w:t>
      </w:r>
      <w:r w:rsidR="007D7A4D">
        <w:rPr>
          <w:rFonts w:eastAsiaTheme="minorHAnsi"/>
          <w:sz w:val="24"/>
          <w:szCs w:val="26"/>
          <w:lang w:eastAsia="en-US"/>
        </w:rPr>
        <w:t>муниципального</w:t>
      </w:r>
      <w:r w:rsidRPr="004C5994">
        <w:rPr>
          <w:rFonts w:eastAsiaTheme="minorHAnsi"/>
          <w:sz w:val="24"/>
          <w:szCs w:val="26"/>
          <w:lang w:eastAsia="en-US"/>
        </w:rPr>
        <w:t xml:space="preserve"> округа»  (по согласованию)</w:t>
      </w:r>
    </w:p>
    <w:p w:rsidR="004C5994" w:rsidRPr="004C5994" w:rsidRDefault="004C5994" w:rsidP="004C5994">
      <w:pPr>
        <w:jc w:val="both"/>
        <w:rPr>
          <w:rFonts w:eastAsiaTheme="minorHAnsi"/>
          <w:sz w:val="24"/>
          <w:szCs w:val="26"/>
          <w:lang w:eastAsia="en-US"/>
        </w:rPr>
      </w:pPr>
    </w:p>
    <w:p w:rsidR="004C5994" w:rsidRPr="004C5994" w:rsidRDefault="004C5994" w:rsidP="004C5994">
      <w:pPr>
        <w:jc w:val="both"/>
        <w:rPr>
          <w:rFonts w:eastAsiaTheme="minorHAnsi"/>
          <w:sz w:val="24"/>
          <w:szCs w:val="26"/>
          <w:lang w:eastAsia="en-US"/>
        </w:rPr>
      </w:pPr>
      <w:r w:rsidRPr="004C5994">
        <w:rPr>
          <w:rFonts w:eastAsiaTheme="minorHAnsi"/>
          <w:sz w:val="24"/>
          <w:szCs w:val="26"/>
          <w:lang w:eastAsia="en-US"/>
        </w:rPr>
        <w:t xml:space="preserve">  </w:t>
      </w:r>
    </w:p>
    <w:p w:rsidR="004C5994" w:rsidRDefault="004C5994" w:rsidP="004C5994">
      <w:pPr>
        <w:jc w:val="both"/>
        <w:rPr>
          <w:rFonts w:eastAsiaTheme="minorHAnsi"/>
          <w:b/>
          <w:sz w:val="24"/>
          <w:szCs w:val="26"/>
          <w:lang w:eastAsia="en-US"/>
        </w:rPr>
      </w:pPr>
      <w:r w:rsidRPr="004C5994">
        <w:rPr>
          <w:rFonts w:eastAsiaTheme="minorHAnsi"/>
          <w:sz w:val="24"/>
          <w:szCs w:val="26"/>
          <w:lang w:eastAsia="en-US"/>
        </w:rPr>
        <w:t xml:space="preserve"> </w:t>
      </w:r>
      <w:r w:rsidRPr="004C5994">
        <w:rPr>
          <w:rFonts w:eastAsiaTheme="minorHAnsi"/>
          <w:b/>
          <w:sz w:val="24"/>
          <w:szCs w:val="26"/>
          <w:lang w:eastAsia="en-US"/>
        </w:rPr>
        <w:t xml:space="preserve">Члены конкурсной комиссии: </w:t>
      </w:r>
    </w:p>
    <w:p w:rsidR="007D7A4D" w:rsidRPr="004C5994" w:rsidRDefault="007D7A4D" w:rsidP="004C5994">
      <w:pPr>
        <w:jc w:val="both"/>
        <w:rPr>
          <w:rFonts w:eastAsiaTheme="minorHAnsi"/>
          <w:b/>
          <w:sz w:val="24"/>
          <w:szCs w:val="26"/>
          <w:lang w:eastAsia="en-US"/>
        </w:rPr>
      </w:pPr>
    </w:p>
    <w:p w:rsidR="007D7A4D" w:rsidRPr="007D7A4D" w:rsidRDefault="004C5994" w:rsidP="007D7A4D">
      <w:pPr>
        <w:pStyle w:val="a6"/>
        <w:numPr>
          <w:ilvl w:val="0"/>
          <w:numId w:val="2"/>
        </w:numPr>
        <w:jc w:val="both"/>
        <w:rPr>
          <w:rFonts w:eastAsiaTheme="minorHAnsi"/>
          <w:sz w:val="24"/>
          <w:szCs w:val="26"/>
          <w:lang w:eastAsia="en-US"/>
        </w:rPr>
      </w:pPr>
      <w:r w:rsidRPr="007D7A4D">
        <w:rPr>
          <w:rFonts w:eastAsiaTheme="minorHAnsi"/>
          <w:sz w:val="24"/>
          <w:szCs w:val="26"/>
          <w:lang w:eastAsia="en-US"/>
        </w:rPr>
        <w:t xml:space="preserve">К.С. Егоров, директор муниципального казенного учреждения «Управление по делам гражданской обороны, чрезвычайным ситуациям Северо-Курильского </w:t>
      </w:r>
      <w:r w:rsidR="00D4636A">
        <w:rPr>
          <w:rFonts w:eastAsiaTheme="minorHAnsi"/>
          <w:sz w:val="24"/>
          <w:szCs w:val="26"/>
          <w:lang w:eastAsia="en-US"/>
        </w:rPr>
        <w:t xml:space="preserve">муниципального </w:t>
      </w:r>
      <w:r w:rsidRPr="007D7A4D">
        <w:rPr>
          <w:rFonts w:eastAsiaTheme="minorHAnsi"/>
          <w:sz w:val="24"/>
          <w:szCs w:val="26"/>
          <w:lang w:eastAsia="en-US"/>
        </w:rPr>
        <w:t>округа» (по согласованию)</w:t>
      </w:r>
    </w:p>
    <w:p w:rsidR="007D7A4D" w:rsidRDefault="007D7A4D" w:rsidP="007D7A4D">
      <w:pPr>
        <w:jc w:val="both"/>
        <w:rPr>
          <w:rFonts w:eastAsiaTheme="minorHAnsi"/>
          <w:sz w:val="24"/>
          <w:szCs w:val="26"/>
          <w:lang w:eastAsia="en-US"/>
        </w:rPr>
      </w:pPr>
    </w:p>
    <w:p w:rsidR="004C5994" w:rsidRPr="007D7A4D" w:rsidRDefault="007D7A4D" w:rsidP="007D7A4D">
      <w:pPr>
        <w:pStyle w:val="a6"/>
        <w:numPr>
          <w:ilvl w:val="0"/>
          <w:numId w:val="2"/>
        </w:numPr>
        <w:jc w:val="both"/>
        <w:rPr>
          <w:rFonts w:eastAsiaTheme="minorHAnsi"/>
          <w:sz w:val="24"/>
          <w:szCs w:val="26"/>
          <w:lang w:eastAsia="en-US"/>
        </w:rPr>
      </w:pPr>
      <w:r w:rsidRPr="007D7A4D">
        <w:rPr>
          <w:rFonts w:eastAsiaTheme="minorHAnsi"/>
          <w:sz w:val="24"/>
          <w:szCs w:val="26"/>
          <w:lang w:eastAsia="en-US"/>
        </w:rPr>
        <w:t xml:space="preserve">А.Р. </w:t>
      </w:r>
      <w:r w:rsidR="004C5994" w:rsidRPr="007D7A4D">
        <w:rPr>
          <w:rFonts w:eastAsiaTheme="minorHAnsi"/>
          <w:sz w:val="24"/>
          <w:szCs w:val="26"/>
          <w:lang w:eastAsia="en-US"/>
        </w:rPr>
        <w:t xml:space="preserve">Сидоренко, директор муниципального казенного учреждения «Управление строительства, муниципального заказа и коммунального хозяйства Северо-Курильского </w:t>
      </w:r>
      <w:r w:rsidR="00D4636A">
        <w:rPr>
          <w:rFonts w:eastAsiaTheme="minorHAnsi"/>
          <w:sz w:val="24"/>
          <w:szCs w:val="26"/>
          <w:lang w:eastAsia="en-US"/>
        </w:rPr>
        <w:t xml:space="preserve">муниципального </w:t>
      </w:r>
      <w:r w:rsidR="004C5994" w:rsidRPr="007D7A4D">
        <w:rPr>
          <w:rFonts w:eastAsiaTheme="minorHAnsi"/>
          <w:sz w:val="24"/>
          <w:szCs w:val="26"/>
          <w:lang w:eastAsia="en-US"/>
        </w:rPr>
        <w:t>округа» (по согласованию)</w:t>
      </w:r>
    </w:p>
    <w:p w:rsidR="004C5994" w:rsidRPr="004C5994" w:rsidRDefault="004C5994" w:rsidP="007D7A4D">
      <w:pPr>
        <w:ind w:left="1560"/>
        <w:jc w:val="both"/>
        <w:rPr>
          <w:rFonts w:eastAsiaTheme="minorHAnsi"/>
          <w:b/>
          <w:sz w:val="24"/>
          <w:szCs w:val="26"/>
          <w:lang w:eastAsia="en-US"/>
        </w:rPr>
      </w:pPr>
    </w:p>
    <w:p w:rsidR="004C5994" w:rsidRPr="007D7A4D" w:rsidRDefault="004C5994" w:rsidP="007D7A4D">
      <w:pPr>
        <w:pStyle w:val="a6"/>
        <w:numPr>
          <w:ilvl w:val="0"/>
          <w:numId w:val="2"/>
        </w:numPr>
        <w:jc w:val="both"/>
        <w:rPr>
          <w:rFonts w:eastAsiaTheme="minorHAnsi"/>
          <w:sz w:val="24"/>
          <w:szCs w:val="26"/>
          <w:lang w:eastAsia="en-US"/>
        </w:rPr>
      </w:pPr>
      <w:r w:rsidRPr="007D7A4D">
        <w:rPr>
          <w:rFonts w:eastAsiaTheme="minorHAnsi"/>
          <w:sz w:val="24"/>
          <w:szCs w:val="26"/>
          <w:lang w:eastAsia="en-US"/>
        </w:rPr>
        <w:t xml:space="preserve">Е.В. </w:t>
      </w:r>
      <w:proofErr w:type="spellStart"/>
      <w:r w:rsidRPr="007D7A4D">
        <w:rPr>
          <w:rFonts w:eastAsiaTheme="minorHAnsi"/>
          <w:sz w:val="24"/>
          <w:szCs w:val="26"/>
          <w:lang w:eastAsia="en-US"/>
        </w:rPr>
        <w:t>Токачёв</w:t>
      </w:r>
      <w:proofErr w:type="spellEnd"/>
      <w:r w:rsidRPr="007D7A4D">
        <w:rPr>
          <w:rFonts w:eastAsiaTheme="minorHAnsi"/>
          <w:sz w:val="24"/>
          <w:szCs w:val="26"/>
          <w:lang w:eastAsia="en-US"/>
        </w:rPr>
        <w:t xml:space="preserve">, заместитель директора муниципального казенного учреждения «Управление строительства, муниципального заказа и коммунального хозяйства Северо-Курильского </w:t>
      </w:r>
      <w:r w:rsidR="00D4636A">
        <w:rPr>
          <w:rFonts w:eastAsiaTheme="minorHAnsi"/>
          <w:sz w:val="24"/>
          <w:szCs w:val="26"/>
          <w:lang w:eastAsia="en-US"/>
        </w:rPr>
        <w:t>муниципального</w:t>
      </w:r>
      <w:r w:rsidRPr="007D7A4D">
        <w:rPr>
          <w:rFonts w:eastAsiaTheme="minorHAnsi"/>
          <w:sz w:val="24"/>
          <w:szCs w:val="26"/>
          <w:lang w:eastAsia="en-US"/>
        </w:rPr>
        <w:t xml:space="preserve"> округа» (по согласованию)</w:t>
      </w:r>
    </w:p>
    <w:p w:rsidR="004C5994" w:rsidRDefault="004C5994" w:rsidP="007D7A4D">
      <w:pPr>
        <w:jc w:val="both"/>
        <w:rPr>
          <w:rFonts w:eastAsiaTheme="minorHAnsi"/>
          <w:sz w:val="24"/>
          <w:szCs w:val="26"/>
          <w:lang w:eastAsia="en-US"/>
        </w:rPr>
      </w:pPr>
    </w:p>
    <w:p w:rsidR="004C5994" w:rsidRPr="007D7A4D" w:rsidRDefault="004C5994" w:rsidP="007D7A4D">
      <w:pPr>
        <w:pStyle w:val="a6"/>
        <w:numPr>
          <w:ilvl w:val="0"/>
          <w:numId w:val="2"/>
        </w:numPr>
        <w:jc w:val="both"/>
        <w:rPr>
          <w:rFonts w:eastAsiaTheme="minorHAnsi"/>
          <w:sz w:val="24"/>
          <w:szCs w:val="26"/>
          <w:lang w:eastAsia="en-US"/>
        </w:rPr>
      </w:pPr>
      <w:r w:rsidRPr="007D7A4D">
        <w:rPr>
          <w:rFonts w:eastAsiaTheme="minorHAnsi"/>
          <w:sz w:val="24"/>
          <w:szCs w:val="26"/>
          <w:lang w:eastAsia="en-US"/>
        </w:rPr>
        <w:t>Депутаты Собрания Северо-Курильского муниципального округа по представлению Собрания Северо-Курильского муниципа</w:t>
      </w:r>
      <w:r w:rsidR="007D7A4D" w:rsidRPr="007D7A4D">
        <w:rPr>
          <w:rFonts w:eastAsiaTheme="minorHAnsi"/>
          <w:sz w:val="24"/>
          <w:szCs w:val="26"/>
          <w:lang w:eastAsia="en-US"/>
        </w:rPr>
        <w:t>льного округа (по согласованию)</w:t>
      </w:r>
      <w:r w:rsidR="00D4636A">
        <w:rPr>
          <w:rFonts w:eastAsiaTheme="minorHAnsi"/>
          <w:sz w:val="24"/>
          <w:szCs w:val="26"/>
          <w:lang w:eastAsia="en-US"/>
        </w:rPr>
        <w:t xml:space="preserve">». </w:t>
      </w:r>
    </w:p>
    <w:p w:rsidR="004C5994" w:rsidRPr="004C5994" w:rsidRDefault="004C5994" w:rsidP="004C5994">
      <w:pPr>
        <w:jc w:val="both"/>
        <w:rPr>
          <w:rFonts w:eastAsiaTheme="minorHAnsi"/>
          <w:sz w:val="24"/>
          <w:szCs w:val="26"/>
          <w:lang w:eastAsia="en-US"/>
        </w:rPr>
      </w:pPr>
    </w:p>
    <w:p w:rsidR="004C5994" w:rsidRPr="004C5994" w:rsidRDefault="004C5994" w:rsidP="004C5994">
      <w:pPr>
        <w:jc w:val="both"/>
        <w:rPr>
          <w:rFonts w:eastAsiaTheme="minorHAnsi"/>
          <w:sz w:val="26"/>
          <w:szCs w:val="26"/>
          <w:lang w:eastAsia="en-US"/>
        </w:rPr>
      </w:pPr>
    </w:p>
    <w:p w:rsidR="004C5994" w:rsidRPr="004C5994" w:rsidRDefault="004C5994" w:rsidP="004C5994">
      <w:pPr>
        <w:tabs>
          <w:tab w:val="left" w:pos="5964"/>
        </w:tabs>
        <w:rPr>
          <w:sz w:val="24"/>
          <w:szCs w:val="24"/>
        </w:rPr>
      </w:pPr>
    </w:p>
    <w:p w:rsidR="004C5994" w:rsidRPr="00F912A3" w:rsidRDefault="004C5994" w:rsidP="00F912A3">
      <w:pPr>
        <w:ind w:left="5954"/>
        <w:rPr>
          <w:bCs/>
          <w:sz w:val="24"/>
          <w:szCs w:val="24"/>
        </w:rPr>
      </w:pPr>
    </w:p>
    <w:sectPr w:rsidR="004C5994" w:rsidRPr="00F912A3" w:rsidSect="006A5854">
      <w:pgSz w:w="11906" w:h="16838"/>
      <w:pgMar w:top="680" w:right="737" w:bottom="73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C1022"/>
    <w:multiLevelType w:val="hybridMultilevel"/>
    <w:tmpl w:val="4AF4BFEE"/>
    <w:lvl w:ilvl="0" w:tplc="4A4473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C2059"/>
    <w:multiLevelType w:val="hybridMultilevel"/>
    <w:tmpl w:val="689E1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BBC"/>
    <w:rsid w:val="002F461C"/>
    <w:rsid w:val="004B4609"/>
    <w:rsid w:val="004C5994"/>
    <w:rsid w:val="00585636"/>
    <w:rsid w:val="006A5854"/>
    <w:rsid w:val="006C4BBC"/>
    <w:rsid w:val="007C2D52"/>
    <w:rsid w:val="007D7A4D"/>
    <w:rsid w:val="00A46719"/>
    <w:rsid w:val="00B1421F"/>
    <w:rsid w:val="00CB1116"/>
    <w:rsid w:val="00D25AFB"/>
    <w:rsid w:val="00D4636A"/>
    <w:rsid w:val="00DE0CF7"/>
    <w:rsid w:val="00E241BE"/>
    <w:rsid w:val="00F9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9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C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0CF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912A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D7A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9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C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0CF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912A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D7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4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76923;fld=134;dst=1009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2025-05-23T00:47:00Z</cp:lastPrinted>
  <dcterms:created xsi:type="dcterms:W3CDTF">2025-05-19T23:31:00Z</dcterms:created>
  <dcterms:modified xsi:type="dcterms:W3CDTF">2025-05-27T23:11:00Z</dcterms:modified>
</cp:coreProperties>
</file>