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6E" w:rsidRPr="00333F62" w:rsidRDefault="00A7036E" w:rsidP="00A7036E">
      <w:pPr>
        <w:jc w:val="center"/>
        <w:outlineLvl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F777B07" wp14:editId="05B7A2F3">
            <wp:extent cx="892175" cy="951230"/>
            <wp:effectExtent l="0" t="0" r="3175" b="127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6E" w:rsidRPr="00333F62" w:rsidRDefault="00A7036E" w:rsidP="00A7036E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A7036E" w:rsidRPr="00333F62" w:rsidRDefault="00A7036E" w:rsidP="00A7036E">
      <w:pPr>
        <w:jc w:val="center"/>
        <w:outlineLvl w:val="0"/>
        <w:rPr>
          <w:b/>
          <w:bCs/>
          <w:i/>
          <w:iCs/>
          <w:sz w:val="32"/>
          <w:szCs w:val="32"/>
        </w:rPr>
      </w:pPr>
      <w:r w:rsidRPr="00333F62">
        <w:rPr>
          <w:b/>
          <w:bCs/>
          <w:i/>
          <w:iCs/>
          <w:sz w:val="32"/>
          <w:szCs w:val="32"/>
        </w:rPr>
        <w:t>Администрация</w:t>
      </w:r>
    </w:p>
    <w:p w:rsidR="00A7036E" w:rsidRPr="00333F62" w:rsidRDefault="00A7036E" w:rsidP="00A7036E">
      <w:pPr>
        <w:jc w:val="center"/>
        <w:outlineLvl w:val="0"/>
        <w:rPr>
          <w:b/>
          <w:bCs/>
          <w:i/>
          <w:iCs/>
          <w:sz w:val="32"/>
          <w:szCs w:val="32"/>
        </w:rPr>
      </w:pPr>
      <w:r w:rsidRPr="00333F62">
        <w:rPr>
          <w:b/>
          <w:bCs/>
          <w:i/>
          <w:iCs/>
          <w:sz w:val="32"/>
          <w:szCs w:val="32"/>
        </w:rPr>
        <w:t>Северо-Курильского городского округа</w:t>
      </w:r>
    </w:p>
    <w:p w:rsidR="00A7036E" w:rsidRPr="00333F62" w:rsidRDefault="00A7036E" w:rsidP="00A7036E">
      <w:pPr>
        <w:rPr>
          <w:b/>
          <w:bCs/>
          <w:i/>
          <w:iCs/>
          <w:sz w:val="32"/>
          <w:szCs w:val="32"/>
        </w:rPr>
      </w:pPr>
    </w:p>
    <w:p w:rsidR="00A7036E" w:rsidRPr="00333F62" w:rsidRDefault="00A7036E" w:rsidP="00A7036E">
      <w:pPr>
        <w:keepNext/>
        <w:jc w:val="center"/>
        <w:outlineLvl w:val="0"/>
        <w:rPr>
          <w:b/>
          <w:bCs/>
          <w:sz w:val="22"/>
          <w:szCs w:val="22"/>
        </w:rPr>
      </w:pPr>
      <w:r w:rsidRPr="00333F62">
        <w:rPr>
          <w:b/>
          <w:bCs/>
          <w:sz w:val="32"/>
          <w:szCs w:val="32"/>
        </w:rPr>
        <w:t>ПОСТАНОВЛЕНИЕ</w:t>
      </w:r>
    </w:p>
    <w:p w:rsidR="00A7036E" w:rsidRPr="00333F62" w:rsidRDefault="00A7036E" w:rsidP="00A7036E"/>
    <w:p w:rsidR="00A7036E" w:rsidRPr="00333F62" w:rsidRDefault="00A7036E" w:rsidP="00A7036E"/>
    <w:p w:rsidR="00A7036E" w:rsidRPr="000E5003" w:rsidRDefault="00A7036E" w:rsidP="00A7036E">
      <w:r w:rsidRPr="000E5003">
        <w:t xml:space="preserve">от </w:t>
      </w:r>
      <w:r w:rsidR="00552431">
        <w:t>«0</w:t>
      </w:r>
      <w:r w:rsidR="00600906">
        <w:t>9</w:t>
      </w:r>
      <w:r w:rsidR="00552431">
        <w:t xml:space="preserve">» </w:t>
      </w:r>
      <w:r w:rsidR="00401BF0">
        <w:t xml:space="preserve"> </w:t>
      </w:r>
      <w:r w:rsidR="00600906">
        <w:t>августа</w:t>
      </w:r>
      <w:r>
        <w:t xml:space="preserve"> 2024</w:t>
      </w:r>
      <w:r w:rsidRPr="000E5003">
        <w:t xml:space="preserve"> г.</w:t>
      </w:r>
      <w:r w:rsidRPr="000E5003">
        <w:tab/>
      </w:r>
      <w:r w:rsidRPr="000E5003">
        <w:tab/>
        <w:t xml:space="preserve">                                                      </w:t>
      </w:r>
      <w:r w:rsidRPr="000E5003">
        <w:tab/>
      </w:r>
      <w:r w:rsidRPr="000E5003">
        <w:tab/>
        <w:t xml:space="preserve">        </w:t>
      </w:r>
      <w:r w:rsidR="00552431">
        <w:t xml:space="preserve">   </w:t>
      </w:r>
      <w:r w:rsidRPr="000E5003">
        <w:t xml:space="preserve"> </w:t>
      </w:r>
      <w:r w:rsidRPr="000E5003">
        <w:rPr>
          <w:rFonts w:eastAsia="Calibri"/>
          <w:bCs/>
          <w:lang w:eastAsia="en-US"/>
        </w:rPr>
        <w:t>№</w:t>
      </w:r>
      <w:r w:rsidR="00552431">
        <w:rPr>
          <w:rFonts w:eastAsia="Calibri"/>
          <w:bCs/>
          <w:lang w:eastAsia="en-US"/>
        </w:rPr>
        <w:t xml:space="preserve"> 305</w:t>
      </w:r>
      <w:r w:rsidRPr="000E5003">
        <w:rPr>
          <w:rFonts w:eastAsia="Calibri"/>
          <w:bCs/>
          <w:lang w:eastAsia="en-US"/>
        </w:rPr>
        <w:t xml:space="preserve"> </w:t>
      </w:r>
    </w:p>
    <w:p w:rsidR="00A7036E" w:rsidRPr="000E5003" w:rsidRDefault="00A7036E" w:rsidP="00A7036E">
      <w:pPr>
        <w:jc w:val="center"/>
      </w:pPr>
      <w:r w:rsidRPr="000E5003">
        <w:t>г. Северо-Курильск</w:t>
      </w:r>
    </w:p>
    <w:p w:rsidR="00A7036E" w:rsidRPr="000E5003" w:rsidRDefault="00A7036E" w:rsidP="00A7036E">
      <w:pPr>
        <w:jc w:val="center"/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A7036E" w:rsidRPr="00552431" w:rsidTr="008047D3">
        <w:trPr>
          <w:trHeight w:val="1235"/>
        </w:trPr>
        <w:tc>
          <w:tcPr>
            <w:tcW w:w="9918" w:type="dxa"/>
            <w:shd w:val="clear" w:color="auto" w:fill="FFFFFF"/>
            <w:vAlign w:val="center"/>
            <w:hideMark/>
          </w:tcPr>
          <w:p w:rsidR="00A7036E" w:rsidRPr="00552431" w:rsidRDefault="00A7036E" w:rsidP="009556BC">
            <w:pPr>
              <w:spacing w:before="100" w:beforeAutospacing="1" w:after="100" w:afterAutospacing="1" w:line="240" w:lineRule="exact"/>
              <w:jc w:val="center"/>
              <w:rPr>
                <w:b/>
              </w:rPr>
            </w:pPr>
            <w:r w:rsidRPr="00552431">
              <w:rPr>
                <w:b/>
              </w:rPr>
              <w:t>О внесении изменений в муниципальную программу Северо-Курильского городского округа «Развитие физической культуры, спорта и повышение эффективности</w:t>
            </w:r>
            <w:r w:rsidR="00600906" w:rsidRPr="00552431">
              <w:rPr>
                <w:b/>
              </w:rPr>
              <w:t xml:space="preserve"> молодёжной политики </w:t>
            </w:r>
            <w:proofErr w:type="gramStart"/>
            <w:r w:rsidR="00600906" w:rsidRPr="00552431">
              <w:rPr>
                <w:b/>
              </w:rPr>
              <w:t>в</w:t>
            </w:r>
            <w:proofErr w:type="gramEnd"/>
            <w:r w:rsidR="00600906" w:rsidRPr="00552431">
              <w:rPr>
                <w:b/>
              </w:rPr>
              <w:t xml:space="preserve"> </w:t>
            </w:r>
            <w:proofErr w:type="gramStart"/>
            <w:r w:rsidR="00600906" w:rsidRPr="00552431">
              <w:rPr>
                <w:b/>
              </w:rPr>
              <w:t>Северо-</w:t>
            </w:r>
            <w:r w:rsidRPr="00552431">
              <w:rPr>
                <w:b/>
              </w:rPr>
              <w:t>Курильском</w:t>
            </w:r>
            <w:proofErr w:type="gramEnd"/>
            <w:r w:rsidRPr="00552431">
              <w:rPr>
                <w:b/>
              </w:rPr>
              <w:t xml:space="preserve"> городском округе»</w:t>
            </w:r>
            <w:r w:rsidR="00F32056" w:rsidRPr="00552431">
              <w:rPr>
                <w:b/>
              </w:rPr>
              <w:t>, утверждённую постановлением администрации Северо-Курильского городского округа от 05.02.2018 №28</w:t>
            </w:r>
          </w:p>
        </w:tc>
      </w:tr>
    </w:tbl>
    <w:p w:rsidR="00A7036E" w:rsidRPr="00552431" w:rsidRDefault="00A7036E" w:rsidP="00A7036E">
      <w:pPr>
        <w:rPr>
          <w:rFonts w:eastAsia="Calibri"/>
        </w:rPr>
      </w:pPr>
      <w:r w:rsidRPr="00552431">
        <w:rPr>
          <w:rFonts w:eastAsia="Calibri"/>
        </w:rPr>
        <w:t xml:space="preserve"> </w:t>
      </w:r>
    </w:p>
    <w:p w:rsidR="00A7036E" w:rsidRPr="000E5003" w:rsidRDefault="00A7036E" w:rsidP="00A7036E">
      <w:pPr>
        <w:shd w:val="clear" w:color="auto" w:fill="FFFFFF"/>
        <w:ind w:firstLine="567"/>
        <w:jc w:val="both"/>
      </w:pPr>
      <w:r>
        <w:t xml:space="preserve"> </w:t>
      </w:r>
      <w:r w:rsidR="00F32056">
        <w:t>В соответствии с Федеральным законом от 06.10.20203 №131-ФЗ «Об общих принципах местного самоуправления в Российской Федерации, Порядком разработки, реализации и оценки эффективности муниципальных программ Северо-Курильского городского округа, утверждённым постановлением администрации Северо-Курильского городского округа от 01.10.2023 №342</w:t>
      </w:r>
      <w:r w:rsidR="004509F7">
        <w:t>.</w:t>
      </w:r>
      <w:r w:rsidRPr="000E5003">
        <w:t xml:space="preserve"> администрация Северо-Курильского городского округа ПОСТАНОВЛЯЕТ:</w:t>
      </w:r>
    </w:p>
    <w:p w:rsidR="00A7036E" w:rsidRPr="000E5003" w:rsidRDefault="00A7036E" w:rsidP="009721C8">
      <w:pPr>
        <w:ind w:firstLine="708"/>
        <w:jc w:val="both"/>
      </w:pPr>
      <w:r w:rsidRPr="000E5003">
        <w:t xml:space="preserve">1. </w:t>
      </w:r>
      <w:proofErr w:type="gramStart"/>
      <w:r w:rsidRPr="000E5003">
        <w:t>Внести в муниципальную программу Северо-Курильского городского округа «Развитие физической культуры, спорта и повышение эффективности молодёжной политики в Северо-Курильском городском округе», утвержденную постановлением администрации Северо-Курильского городского округа от 05.02.2018 № 28</w:t>
      </w:r>
      <w:r w:rsidR="00F32056">
        <w:t>,</w:t>
      </w:r>
      <w:r w:rsidRPr="000E5003">
        <w:t xml:space="preserve"> с учетом изме</w:t>
      </w:r>
      <w:r w:rsidR="00F32056">
        <w:t>нений, внесенных  постановлениями</w:t>
      </w:r>
      <w:r w:rsidRPr="000E5003">
        <w:t xml:space="preserve"> администрации Северо-Курильского городского округа </w:t>
      </w:r>
      <w:r w:rsidR="000D1769">
        <w:t>от 29.12.2018 №524, от 27.02.2019 №98, от 30.12.2019 №683, от 30.12.2020 №791, от 14.05.2021 №179, от 16.09.2021 №361, от 18.10.2021 №449, от</w:t>
      </w:r>
      <w:proofErr w:type="gramEnd"/>
      <w:r w:rsidR="000D1769">
        <w:t xml:space="preserve"> </w:t>
      </w:r>
      <w:proofErr w:type="gramStart"/>
      <w:r w:rsidR="000D1769">
        <w:t>30.12.2021 №647, от 14.06.2022 №265, от 11.10.2022 №493, от 30.12.2022 №751, от 23.05.2023 №183, от 08.08.2023 №312, от 28.12.2023 №556</w:t>
      </w:r>
      <w:r w:rsidR="00600906">
        <w:t xml:space="preserve">, от </w:t>
      </w:r>
      <w:r w:rsidR="00600906">
        <w:rPr>
          <w:bCs/>
        </w:rPr>
        <w:t xml:space="preserve">18.03.2024 №81 </w:t>
      </w:r>
      <w:r w:rsidR="000D1769" w:rsidRPr="000E5003">
        <w:t xml:space="preserve"> </w:t>
      </w:r>
      <w:r w:rsidRPr="000E5003">
        <w:t xml:space="preserve">(далее – муниципальная программа, Программа) </w:t>
      </w:r>
      <w:r w:rsidR="003475E5">
        <w:t>следующие изменения</w:t>
      </w:r>
      <w:r w:rsidRPr="000E5003">
        <w:t xml:space="preserve">:  </w:t>
      </w:r>
      <w:proofErr w:type="gramEnd"/>
    </w:p>
    <w:p w:rsidR="00C8329C" w:rsidRPr="00C8329C" w:rsidRDefault="000D5511" w:rsidP="00C8329C">
      <w:pPr>
        <w:ind w:firstLine="709"/>
        <w:jc w:val="both"/>
      </w:pPr>
      <w:r>
        <w:t>1.1</w:t>
      </w:r>
      <w:r w:rsidR="00C8329C">
        <w:t xml:space="preserve">. </w:t>
      </w:r>
      <w:r w:rsidR="00C8329C" w:rsidRPr="00C8329C">
        <w:t>В Паспорте п</w:t>
      </w:r>
      <w:r>
        <w:t xml:space="preserve">рограммы  </w:t>
      </w:r>
      <w:r w:rsidR="00C8329C" w:rsidRPr="00C8329C">
        <w:t>раздел «Объемы и источники финансирования» изложить в новой редакции:</w:t>
      </w:r>
    </w:p>
    <w:p w:rsidR="00C8329C" w:rsidRPr="00C8329C" w:rsidRDefault="00C8329C" w:rsidP="00C8329C">
      <w:pPr>
        <w:ind w:firstLine="709"/>
        <w:jc w:val="both"/>
      </w:pPr>
      <w:r w:rsidRPr="00C8329C">
        <w:t>«</w:t>
      </w:r>
    </w:p>
    <w:tbl>
      <w:tblPr>
        <w:tblW w:w="9454" w:type="dxa"/>
        <w:tblCellSpacing w:w="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6"/>
        <w:gridCol w:w="6378"/>
      </w:tblGrid>
      <w:tr w:rsidR="00C8329C" w:rsidRPr="00C8329C" w:rsidTr="00AC0F90">
        <w:trPr>
          <w:tblCellSpacing w:w="0" w:type="dxa"/>
        </w:trPr>
        <w:tc>
          <w:tcPr>
            <w:tcW w:w="3076" w:type="dxa"/>
            <w:shd w:val="clear" w:color="auto" w:fill="FFFFFF"/>
          </w:tcPr>
          <w:p w:rsidR="00C8329C" w:rsidRPr="00C8329C" w:rsidRDefault="00C8329C" w:rsidP="00C8329C">
            <w:pPr>
              <w:rPr>
                <w:sz w:val="22"/>
                <w:szCs w:val="22"/>
              </w:rPr>
            </w:pPr>
            <w:r w:rsidRPr="00C8329C">
              <w:rPr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6378" w:type="dxa"/>
            <w:shd w:val="clear" w:color="auto" w:fill="FFFFFF"/>
          </w:tcPr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Общий объем средств, направляемых на реализацию мероприятий программы 321</w:t>
            </w:r>
            <w:r>
              <w:t> 442,6</w:t>
            </w:r>
            <w:r w:rsidRPr="00C8329C">
              <w:t>,4 тыс. руб., в том числе: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- по источникам финансирования: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областной бюджет – 23 </w:t>
            </w:r>
            <w:r>
              <w:t>909,4</w:t>
            </w:r>
            <w:r w:rsidRPr="00C8329C">
              <w:t xml:space="preserve"> руб. 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 xml:space="preserve">местный бюджет – </w:t>
            </w:r>
            <w:r>
              <w:t>297 533,2</w:t>
            </w:r>
            <w:r w:rsidRPr="00C8329C">
              <w:t xml:space="preserve">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-  по годам реализации: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2018 год – 5 697,9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2019 год – 10 900,6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2020 год – 10 799,9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2021 год – 31 737,5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2022 год – 62 526,1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2023 год – 52 520,6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2024 год – 51</w:t>
            </w:r>
            <w:r>
              <w:t> 228,2</w:t>
            </w:r>
            <w:r w:rsidRPr="00C8329C">
              <w:t xml:space="preserve">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lastRenderedPageBreak/>
              <w:t>2025 год – 54 515,9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2026 год – 41 515,9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В том числе на Подпрограммы: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 xml:space="preserve">- Подпрограмма № 1 «Развитие физической культуры и спорта </w:t>
            </w:r>
            <w:proofErr w:type="gramStart"/>
            <w:r w:rsidRPr="00C8329C">
              <w:t>в</w:t>
            </w:r>
            <w:proofErr w:type="gramEnd"/>
            <w:r w:rsidRPr="00C8329C">
              <w:t xml:space="preserve"> </w:t>
            </w:r>
            <w:proofErr w:type="gramStart"/>
            <w:r w:rsidRPr="00C8329C">
              <w:t>Северо-Курильск</w:t>
            </w:r>
            <w:r w:rsidR="00100141">
              <w:t>ом</w:t>
            </w:r>
            <w:proofErr w:type="gramEnd"/>
            <w:r w:rsidR="00100141">
              <w:t xml:space="preserve"> городском округе на 2018-2026</w:t>
            </w:r>
            <w:r w:rsidR="00100141" w:rsidRPr="00F26919">
              <w:t xml:space="preserve"> годы</w:t>
            </w:r>
            <w:r w:rsidRPr="00C8329C">
              <w:t>», всего 313</w:t>
            </w:r>
            <w:r>
              <w:t> 505,4</w:t>
            </w:r>
            <w:r w:rsidRPr="00C8329C">
              <w:t xml:space="preserve"> тыс. рублей, в том числе: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- по источникам финансирования: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областной бюджет – 23</w:t>
            </w:r>
            <w:r>
              <w:t> 909,4</w:t>
            </w:r>
            <w:r w:rsidRPr="00C8329C">
              <w:t xml:space="preserve"> тыс. руб. 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местный бюджет – 289</w:t>
            </w:r>
            <w:r>
              <w:t> 596,0</w:t>
            </w:r>
            <w:r w:rsidRPr="00C8329C">
              <w:t xml:space="preserve">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 xml:space="preserve">- по годам реализации: 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2018 год – 5 637,9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2019 год – 10 441,3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2020 год – 10 545,1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2021 год – 31 554,9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2022 год – 60 345,5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2023 год – 49 950,7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2024 год – 49</w:t>
            </w:r>
            <w:r>
              <w:t> 598,2</w:t>
            </w:r>
            <w:r w:rsidRPr="00C8329C">
              <w:t xml:space="preserve">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2025 год – 54 215,92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2026 год – 41 215,9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- Подпрограмма № 2 «Повышение эффективности реализации молодежной политики на 2018-2026 годы», всего 1 214,7 тыс. рублей, в том числе: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- по источникам финансирования: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 xml:space="preserve">областной бюджет – 0,0 тыс. руб. 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местный бюджет – 1 214,7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- по годам реализации: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2018 год – 60,0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2019 год – 209,3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2020 год – 0,0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2021 год – 0,0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2022 год – 360,4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2023 год – 0,0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2024 год – 585,0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2025 год – 0,0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2026 год – 0,0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 xml:space="preserve">- Подпрограмма № 3 «Патриотическое воспитание </w:t>
            </w:r>
            <w:proofErr w:type="gramStart"/>
            <w:r w:rsidRPr="00C8329C">
              <w:t>в</w:t>
            </w:r>
            <w:proofErr w:type="gramEnd"/>
            <w:r w:rsidRPr="00C8329C">
              <w:t xml:space="preserve"> </w:t>
            </w:r>
            <w:proofErr w:type="gramStart"/>
            <w:r w:rsidRPr="00C8329C">
              <w:t>Северо-Курильском</w:t>
            </w:r>
            <w:proofErr w:type="gramEnd"/>
            <w:r w:rsidRPr="00C8329C">
              <w:t xml:space="preserve"> городском округе на 2018-2026 годы», всего  6 722,5 тыс. рублей, в том числе: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- по источникам финансирования: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 xml:space="preserve">областной бюджет – 0,0 тыс. руб. 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местный бюджет – 6 722,5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- по годам реализации: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2018 год – 0,0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2019 год – 250,0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2020 год – 254,8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2021 год – 182,6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2022 год – 1 820,2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2023 год – 2 569,9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2024 год – 1 045,0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2025 год – 300,0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2026 год – 300,0 тыс. руб.</w:t>
            </w:r>
          </w:p>
          <w:p w:rsidR="00C8329C" w:rsidRPr="00C8329C" w:rsidRDefault="00C8329C" w:rsidP="00C8329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329C">
              <w:t>Объёмы финансирования уточняются ежегодно.</w:t>
            </w:r>
          </w:p>
        </w:tc>
      </w:tr>
    </w:tbl>
    <w:p w:rsidR="00C8329C" w:rsidRPr="00C8329C" w:rsidRDefault="00C8329C" w:rsidP="00C8329C">
      <w:pPr>
        <w:ind w:firstLine="709"/>
        <w:jc w:val="both"/>
      </w:pPr>
      <w:r w:rsidRPr="00C8329C">
        <w:lastRenderedPageBreak/>
        <w:t>».</w:t>
      </w:r>
    </w:p>
    <w:p w:rsidR="000D5511" w:rsidRDefault="000D5511" w:rsidP="002745F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1.</w:t>
      </w:r>
      <w:r w:rsidR="002745F0">
        <w:t xml:space="preserve">2. </w:t>
      </w:r>
      <w:r w:rsidR="002745F0" w:rsidRPr="002745F0">
        <w:t>В Паспорте  Подпрограммы № 1</w:t>
      </w:r>
      <w:r>
        <w:t>:</w:t>
      </w:r>
    </w:p>
    <w:p w:rsidR="002745F0" w:rsidRPr="002745F0" w:rsidRDefault="000D5511" w:rsidP="002745F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lastRenderedPageBreak/>
        <w:t>1.2.1.</w:t>
      </w:r>
      <w:r w:rsidR="002745F0" w:rsidRPr="002745F0">
        <w:t xml:space="preserve"> </w:t>
      </w:r>
      <w:r w:rsidR="002745F0">
        <w:t>раздел</w:t>
      </w:r>
      <w:r w:rsidR="002745F0" w:rsidRPr="002745F0">
        <w:t xml:space="preserve"> </w:t>
      </w:r>
      <w:r w:rsidR="002745F0">
        <w:t>«</w:t>
      </w:r>
      <w:r w:rsidR="002745F0" w:rsidRPr="002745F0">
        <w:t>Объемы и источники финансирования» изложить в следующей редакции:</w:t>
      </w:r>
    </w:p>
    <w:p w:rsidR="002745F0" w:rsidRPr="002745F0" w:rsidRDefault="002745F0" w:rsidP="002745F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745F0">
        <w:t>«</w:t>
      </w:r>
    </w:p>
    <w:tbl>
      <w:tblPr>
        <w:tblW w:w="9743" w:type="dxa"/>
        <w:tblCellSpacing w:w="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1"/>
        <w:gridCol w:w="6662"/>
      </w:tblGrid>
      <w:tr w:rsidR="002745F0" w:rsidRPr="002745F0" w:rsidTr="00AC0F90">
        <w:trPr>
          <w:tblCellSpacing w:w="0" w:type="dxa"/>
        </w:trPr>
        <w:tc>
          <w:tcPr>
            <w:tcW w:w="3081" w:type="dxa"/>
          </w:tcPr>
          <w:p w:rsidR="002745F0" w:rsidRPr="002745F0" w:rsidRDefault="002745F0" w:rsidP="002745F0">
            <w:pPr>
              <w:rPr>
                <w:sz w:val="22"/>
                <w:szCs w:val="22"/>
              </w:rPr>
            </w:pPr>
            <w:r w:rsidRPr="002745F0">
              <w:rPr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6662" w:type="dxa"/>
          </w:tcPr>
          <w:p w:rsidR="002745F0" w:rsidRPr="002745F0" w:rsidRDefault="002745F0" w:rsidP="00274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2745F0">
              <w:t xml:space="preserve"> Общий объем средств, направляемых на реализацию мероприятий Подпрограммы № 1 «Развитие физической культуры и спорта </w:t>
            </w:r>
            <w:proofErr w:type="gramStart"/>
            <w:r w:rsidRPr="002745F0">
              <w:t>в</w:t>
            </w:r>
            <w:proofErr w:type="gramEnd"/>
            <w:r w:rsidRPr="002745F0">
              <w:t xml:space="preserve"> </w:t>
            </w:r>
            <w:proofErr w:type="gramStart"/>
            <w:r w:rsidRPr="002745F0">
              <w:t>Северо-Курильском</w:t>
            </w:r>
            <w:proofErr w:type="gramEnd"/>
            <w:r w:rsidRPr="002745F0">
              <w:t xml:space="preserve"> городском округе», всего 313</w:t>
            </w:r>
            <w:r>
              <w:t> 505,4</w:t>
            </w:r>
            <w:r w:rsidRPr="002745F0">
              <w:t xml:space="preserve"> тыс. рублей, в том числе:</w:t>
            </w:r>
          </w:p>
          <w:p w:rsidR="002745F0" w:rsidRPr="002745F0" w:rsidRDefault="002745F0" w:rsidP="00274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2745F0">
              <w:t>- по источникам финансирования:</w:t>
            </w:r>
          </w:p>
          <w:p w:rsidR="002745F0" w:rsidRPr="002745F0" w:rsidRDefault="002745F0" w:rsidP="00274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2745F0">
              <w:t>областной бюджет – 23</w:t>
            </w:r>
            <w:r>
              <w:t> 909,4</w:t>
            </w:r>
            <w:r w:rsidRPr="002745F0">
              <w:t xml:space="preserve"> тыс. руб. </w:t>
            </w:r>
          </w:p>
          <w:p w:rsidR="002745F0" w:rsidRPr="002745F0" w:rsidRDefault="002745F0" w:rsidP="00274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2745F0">
              <w:t>местный бюджет – 289</w:t>
            </w:r>
            <w:r>
              <w:t> </w:t>
            </w:r>
            <w:r w:rsidRPr="002745F0">
              <w:t>59</w:t>
            </w:r>
            <w:r>
              <w:t xml:space="preserve">6,0 </w:t>
            </w:r>
            <w:r w:rsidRPr="002745F0">
              <w:t>тыс. руб.</w:t>
            </w:r>
          </w:p>
          <w:p w:rsidR="002745F0" w:rsidRPr="002745F0" w:rsidRDefault="002745F0" w:rsidP="00274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2745F0">
              <w:t xml:space="preserve">- по годам реализации: </w:t>
            </w:r>
          </w:p>
          <w:p w:rsidR="002745F0" w:rsidRPr="002745F0" w:rsidRDefault="002745F0" w:rsidP="00274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2745F0">
              <w:t>2018 год – 5 637,9 тыс. руб.</w:t>
            </w:r>
          </w:p>
          <w:p w:rsidR="002745F0" w:rsidRPr="002745F0" w:rsidRDefault="002745F0" w:rsidP="00274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2745F0">
              <w:t>2019 год – 10 441,3 тыс. руб.</w:t>
            </w:r>
          </w:p>
          <w:p w:rsidR="002745F0" w:rsidRPr="002745F0" w:rsidRDefault="002745F0" w:rsidP="00274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2745F0">
              <w:t>2020 год – 10 545,1 тыс. руб.</w:t>
            </w:r>
          </w:p>
          <w:p w:rsidR="002745F0" w:rsidRPr="002745F0" w:rsidRDefault="002745F0" w:rsidP="00274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2745F0">
              <w:t>2021 год – 31 554,9 тыс. руб.</w:t>
            </w:r>
          </w:p>
          <w:p w:rsidR="002745F0" w:rsidRPr="002745F0" w:rsidRDefault="002745F0" w:rsidP="00274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2745F0">
              <w:t>2022 год – 60 345,5 тыс. руб.</w:t>
            </w:r>
          </w:p>
          <w:p w:rsidR="002745F0" w:rsidRPr="002745F0" w:rsidRDefault="002745F0" w:rsidP="00274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2745F0">
              <w:t>2023 год – 49 950,7 тыс. руб.</w:t>
            </w:r>
          </w:p>
          <w:p w:rsidR="002745F0" w:rsidRPr="002745F0" w:rsidRDefault="002745F0" w:rsidP="00274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2745F0">
              <w:t>2024 год – 49</w:t>
            </w:r>
            <w:r w:rsidR="00E20AD3">
              <w:t> 598,2</w:t>
            </w:r>
            <w:r w:rsidRPr="002745F0">
              <w:t xml:space="preserve"> тыс. руб.</w:t>
            </w:r>
          </w:p>
          <w:p w:rsidR="002745F0" w:rsidRPr="002745F0" w:rsidRDefault="002745F0" w:rsidP="00274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2745F0">
              <w:t>2025 год – 54 215,92 тыс. руб.</w:t>
            </w:r>
          </w:p>
          <w:p w:rsidR="002745F0" w:rsidRPr="002745F0" w:rsidRDefault="002745F0" w:rsidP="002745F0">
            <w:pPr>
              <w:widowControl w:val="0"/>
              <w:autoSpaceDE w:val="0"/>
              <w:autoSpaceDN w:val="0"/>
              <w:adjustRightInd w:val="0"/>
              <w:jc w:val="both"/>
            </w:pPr>
            <w:r w:rsidRPr="002745F0">
              <w:t>2026 год – 41 215,9 тыс. руб.</w:t>
            </w:r>
          </w:p>
        </w:tc>
      </w:tr>
    </w:tbl>
    <w:p w:rsidR="002745F0" w:rsidRPr="002745F0" w:rsidRDefault="002745F0" w:rsidP="002745F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745F0">
        <w:t>».</w:t>
      </w:r>
    </w:p>
    <w:p w:rsidR="000D5511" w:rsidRPr="000D5511" w:rsidRDefault="000D5511" w:rsidP="000D5511">
      <w:pPr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1.2.2. р</w:t>
      </w:r>
      <w:r w:rsidRPr="000D5511">
        <w:rPr>
          <w:bCs/>
          <w:lang w:eastAsia="en-US"/>
        </w:rPr>
        <w:t>аздел</w:t>
      </w:r>
      <w:r w:rsidRPr="000D5511">
        <w:t xml:space="preserve"> </w:t>
      </w:r>
      <w:r w:rsidRPr="000D5511">
        <w:rPr>
          <w:rFonts w:eastAsia="Calibri"/>
        </w:rPr>
        <w:t xml:space="preserve"> </w:t>
      </w:r>
      <w:r w:rsidRPr="000D5511">
        <w:t>8 «Ресурсное обеспечение Подпрограммы» изложить в новой редакции:</w:t>
      </w:r>
    </w:p>
    <w:p w:rsidR="000D5511" w:rsidRPr="000D5511" w:rsidRDefault="000D5511" w:rsidP="000D5511">
      <w:pPr>
        <w:widowControl w:val="0"/>
        <w:autoSpaceDE w:val="0"/>
        <w:autoSpaceDN w:val="0"/>
        <w:adjustRightInd w:val="0"/>
        <w:jc w:val="both"/>
      </w:pPr>
      <w:r w:rsidRPr="000D5511">
        <w:t xml:space="preserve">«Общий объем средств, направляемых на реализацию мероприятий, составляет </w:t>
      </w:r>
    </w:p>
    <w:p w:rsidR="000D5511" w:rsidRPr="000D5511" w:rsidRDefault="000D5511" w:rsidP="000D5511">
      <w:pPr>
        <w:widowControl w:val="0"/>
        <w:autoSpaceDE w:val="0"/>
        <w:autoSpaceDN w:val="0"/>
        <w:adjustRightInd w:val="0"/>
        <w:ind w:firstLine="709"/>
        <w:jc w:val="both"/>
      </w:pPr>
      <w:r w:rsidRPr="000D5511">
        <w:t>всего 313</w:t>
      </w:r>
      <w:r w:rsidR="00F23909">
        <w:t> 505,4</w:t>
      </w:r>
      <w:r w:rsidRPr="000D5511">
        <w:t xml:space="preserve"> тыс. рублей, в том числе:</w:t>
      </w:r>
    </w:p>
    <w:p w:rsidR="000D5511" w:rsidRPr="000D5511" w:rsidRDefault="000D5511" w:rsidP="000D5511">
      <w:pPr>
        <w:widowControl w:val="0"/>
        <w:autoSpaceDE w:val="0"/>
        <w:autoSpaceDN w:val="0"/>
        <w:adjustRightInd w:val="0"/>
        <w:ind w:firstLine="709"/>
        <w:jc w:val="both"/>
      </w:pPr>
      <w:r w:rsidRPr="000D5511">
        <w:t>- по источникам финансирования:</w:t>
      </w:r>
    </w:p>
    <w:p w:rsidR="000D5511" w:rsidRPr="000D5511" w:rsidRDefault="000D5511" w:rsidP="000D5511">
      <w:pPr>
        <w:widowControl w:val="0"/>
        <w:autoSpaceDE w:val="0"/>
        <w:autoSpaceDN w:val="0"/>
        <w:adjustRightInd w:val="0"/>
        <w:ind w:firstLine="709"/>
        <w:jc w:val="both"/>
      </w:pPr>
      <w:r w:rsidRPr="000D5511">
        <w:t>областной бюджет – 23</w:t>
      </w:r>
      <w:r w:rsidR="001638FF">
        <w:t> 909,4</w:t>
      </w:r>
      <w:r w:rsidRPr="000D5511">
        <w:t xml:space="preserve"> тыс. руб. </w:t>
      </w:r>
    </w:p>
    <w:p w:rsidR="000D5511" w:rsidRPr="000D5511" w:rsidRDefault="000D5511" w:rsidP="000D5511">
      <w:pPr>
        <w:widowControl w:val="0"/>
        <w:autoSpaceDE w:val="0"/>
        <w:autoSpaceDN w:val="0"/>
        <w:adjustRightInd w:val="0"/>
        <w:ind w:firstLine="709"/>
        <w:jc w:val="both"/>
      </w:pPr>
      <w:r w:rsidRPr="000D5511">
        <w:t>местный бюджет – 289</w:t>
      </w:r>
      <w:r w:rsidR="001638FF">
        <w:t> </w:t>
      </w:r>
      <w:r w:rsidRPr="000D5511">
        <w:t>59</w:t>
      </w:r>
      <w:r w:rsidR="001638FF">
        <w:t xml:space="preserve">6,0 </w:t>
      </w:r>
      <w:r w:rsidRPr="000D5511">
        <w:t>тыс. руб.</w:t>
      </w:r>
    </w:p>
    <w:p w:rsidR="000D5511" w:rsidRPr="000D5511" w:rsidRDefault="000D5511" w:rsidP="000D5511">
      <w:pPr>
        <w:widowControl w:val="0"/>
        <w:autoSpaceDE w:val="0"/>
        <w:autoSpaceDN w:val="0"/>
        <w:adjustRightInd w:val="0"/>
        <w:ind w:firstLine="709"/>
        <w:jc w:val="both"/>
      </w:pPr>
      <w:r w:rsidRPr="000D5511">
        <w:t xml:space="preserve">- по годам реализации: </w:t>
      </w:r>
    </w:p>
    <w:p w:rsidR="000D5511" w:rsidRPr="000D5511" w:rsidRDefault="000D5511" w:rsidP="000D5511">
      <w:pPr>
        <w:widowControl w:val="0"/>
        <w:autoSpaceDE w:val="0"/>
        <w:autoSpaceDN w:val="0"/>
        <w:adjustRightInd w:val="0"/>
        <w:ind w:firstLine="709"/>
        <w:jc w:val="both"/>
      </w:pPr>
      <w:r w:rsidRPr="000D5511">
        <w:t>2018 год – 5 637,9 тыс. руб.</w:t>
      </w:r>
    </w:p>
    <w:p w:rsidR="000D5511" w:rsidRPr="000D5511" w:rsidRDefault="000D5511" w:rsidP="000D5511">
      <w:pPr>
        <w:widowControl w:val="0"/>
        <w:autoSpaceDE w:val="0"/>
        <w:autoSpaceDN w:val="0"/>
        <w:adjustRightInd w:val="0"/>
        <w:ind w:firstLine="709"/>
        <w:jc w:val="both"/>
      </w:pPr>
      <w:r w:rsidRPr="000D5511">
        <w:t>2019 год – 10 441,3 тыс. руб.</w:t>
      </w:r>
    </w:p>
    <w:p w:rsidR="000D5511" w:rsidRPr="000D5511" w:rsidRDefault="000D5511" w:rsidP="000D5511">
      <w:pPr>
        <w:widowControl w:val="0"/>
        <w:autoSpaceDE w:val="0"/>
        <w:autoSpaceDN w:val="0"/>
        <w:adjustRightInd w:val="0"/>
        <w:ind w:firstLine="709"/>
        <w:jc w:val="both"/>
      </w:pPr>
      <w:r w:rsidRPr="000D5511">
        <w:t>2020 год – 10 545,1 тыс. руб.</w:t>
      </w:r>
    </w:p>
    <w:p w:rsidR="000D5511" w:rsidRPr="000D5511" w:rsidRDefault="000D5511" w:rsidP="000D5511">
      <w:pPr>
        <w:widowControl w:val="0"/>
        <w:autoSpaceDE w:val="0"/>
        <w:autoSpaceDN w:val="0"/>
        <w:adjustRightInd w:val="0"/>
        <w:ind w:firstLine="709"/>
        <w:jc w:val="both"/>
      </w:pPr>
      <w:r w:rsidRPr="000D5511">
        <w:t>2021 год – 31 554,9 тыс. руб.</w:t>
      </w:r>
    </w:p>
    <w:p w:rsidR="000D5511" w:rsidRPr="000D5511" w:rsidRDefault="000D5511" w:rsidP="000D5511">
      <w:pPr>
        <w:widowControl w:val="0"/>
        <w:autoSpaceDE w:val="0"/>
        <w:autoSpaceDN w:val="0"/>
        <w:adjustRightInd w:val="0"/>
        <w:ind w:firstLine="709"/>
        <w:jc w:val="both"/>
      </w:pPr>
      <w:r w:rsidRPr="000D5511">
        <w:t>2022 год – 60 345,5 тыс. руб.</w:t>
      </w:r>
    </w:p>
    <w:p w:rsidR="000D5511" w:rsidRPr="000D5511" w:rsidRDefault="000D5511" w:rsidP="000D5511">
      <w:pPr>
        <w:widowControl w:val="0"/>
        <w:autoSpaceDE w:val="0"/>
        <w:autoSpaceDN w:val="0"/>
        <w:adjustRightInd w:val="0"/>
        <w:ind w:firstLine="709"/>
        <w:jc w:val="both"/>
      </w:pPr>
      <w:r w:rsidRPr="000D5511">
        <w:t>2023 год – 49 950,7 тыс. руб.</w:t>
      </w:r>
    </w:p>
    <w:p w:rsidR="000D5511" w:rsidRPr="000D5511" w:rsidRDefault="000D5511" w:rsidP="000D5511">
      <w:pPr>
        <w:widowControl w:val="0"/>
        <w:autoSpaceDE w:val="0"/>
        <w:autoSpaceDN w:val="0"/>
        <w:adjustRightInd w:val="0"/>
        <w:ind w:firstLine="709"/>
        <w:jc w:val="both"/>
      </w:pPr>
      <w:r w:rsidRPr="000D5511">
        <w:t>2024 год – 49</w:t>
      </w:r>
      <w:r w:rsidR="006A6944">
        <w:t> 598,2</w:t>
      </w:r>
      <w:r w:rsidRPr="000D5511">
        <w:t xml:space="preserve"> тыс. руб.</w:t>
      </w:r>
    </w:p>
    <w:p w:rsidR="000D5511" w:rsidRPr="000D5511" w:rsidRDefault="000D5511" w:rsidP="000D5511">
      <w:pPr>
        <w:widowControl w:val="0"/>
        <w:autoSpaceDE w:val="0"/>
        <w:autoSpaceDN w:val="0"/>
        <w:adjustRightInd w:val="0"/>
        <w:ind w:firstLine="709"/>
        <w:jc w:val="both"/>
      </w:pPr>
      <w:r w:rsidRPr="000D5511">
        <w:t>2025 год – 54 215,92 тыс. руб.</w:t>
      </w:r>
    </w:p>
    <w:p w:rsidR="000D5511" w:rsidRPr="000D5511" w:rsidRDefault="000D5511" w:rsidP="000D5511">
      <w:pPr>
        <w:widowControl w:val="0"/>
        <w:autoSpaceDE w:val="0"/>
        <w:autoSpaceDN w:val="0"/>
        <w:adjustRightInd w:val="0"/>
        <w:ind w:firstLine="709"/>
        <w:jc w:val="both"/>
      </w:pPr>
      <w:r w:rsidRPr="000D5511">
        <w:t>2026 год – 41 215,9 тыс. руб.</w:t>
      </w:r>
    </w:p>
    <w:p w:rsidR="000D5511" w:rsidRPr="000D5511" w:rsidRDefault="000D5511" w:rsidP="000D5511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0D5511">
        <w:t>Объёмы финансирования уточняются ежегодно.</w:t>
      </w:r>
    </w:p>
    <w:p w:rsidR="000D5511" w:rsidRPr="000D5511" w:rsidRDefault="000D5511" w:rsidP="000D5511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0D5511">
        <w:t>Реализация мероприятий Программы осуществляется в пределах обеспечения бюджетными средствами.</w:t>
      </w:r>
    </w:p>
    <w:p w:rsidR="000D5511" w:rsidRPr="000D5511" w:rsidRDefault="000D5511" w:rsidP="000D5511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0D5511">
        <w:t>Перечень мероприятий и их ресурсное обеспечение указаны в Приложении № 1 к муниципальной Программе</w:t>
      </w:r>
      <w:proofErr w:type="gramStart"/>
      <w:r w:rsidRPr="000D5511">
        <w:t>.».</w:t>
      </w:r>
      <w:proofErr w:type="gramEnd"/>
    </w:p>
    <w:p w:rsidR="00F00A91" w:rsidRDefault="00F00A91" w:rsidP="00F00A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2</w:t>
      </w:r>
      <w:bookmarkStart w:id="0" w:name="_GoBack"/>
      <w:bookmarkEnd w:id="0"/>
      <w:r>
        <w:t xml:space="preserve">. </w:t>
      </w:r>
      <w:r>
        <w:rPr>
          <w:color w:val="000000"/>
        </w:rPr>
        <w:t xml:space="preserve"> 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 в сети Интернет</w:t>
      </w:r>
    </w:p>
    <w:p w:rsidR="00A7036E" w:rsidRDefault="00A7036E" w:rsidP="000C3CC0">
      <w:pPr>
        <w:ind w:firstLine="708"/>
        <w:jc w:val="both"/>
      </w:pPr>
      <w:r w:rsidRPr="000E5003">
        <w:t>3. Контроль  исполнения настоящего постановления возложить на вице-мэра Северо-Курильского городского округа (</w:t>
      </w:r>
      <w:r w:rsidR="00541372">
        <w:t>О.В. Мокрушина</w:t>
      </w:r>
      <w:r w:rsidRPr="000E5003">
        <w:t>).</w:t>
      </w:r>
    </w:p>
    <w:p w:rsidR="003475E5" w:rsidRDefault="003475E5" w:rsidP="00AC5F8F">
      <w:pPr>
        <w:ind w:firstLine="567"/>
        <w:jc w:val="both"/>
      </w:pPr>
    </w:p>
    <w:p w:rsidR="003475E5" w:rsidRDefault="003475E5" w:rsidP="00AC5F8F">
      <w:pPr>
        <w:ind w:firstLine="567"/>
        <w:jc w:val="both"/>
      </w:pPr>
    </w:p>
    <w:p w:rsidR="003475E5" w:rsidRDefault="003475E5" w:rsidP="003475E5">
      <w:pPr>
        <w:jc w:val="both"/>
      </w:pPr>
      <w:r>
        <w:t xml:space="preserve">Мэр </w:t>
      </w:r>
      <w:proofErr w:type="gramStart"/>
      <w:r>
        <w:t>Северо-Курильского</w:t>
      </w:r>
      <w:proofErr w:type="gramEnd"/>
      <w:r>
        <w:t xml:space="preserve"> </w:t>
      </w:r>
    </w:p>
    <w:p w:rsidR="003475E5" w:rsidRPr="000E5003" w:rsidRDefault="003475E5" w:rsidP="003475E5">
      <w:pPr>
        <w:tabs>
          <w:tab w:val="left" w:pos="6866"/>
        </w:tabs>
        <w:jc w:val="both"/>
      </w:pPr>
      <w:r>
        <w:t>городского округа</w:t>
      </w:r>
      <w:r>
        <w:tab/>
        <w:t xml:space="preserve">            А.С. Овсянников</w:t>
      </w:r>
    </w:p>
    <w:p w:rsidR="00A7036E" w:rsidRDefault="00A7036E" w:rsidP="00A7036E">
      <w:pPr>
        <w:ind w:firstLine="709"/>
        <w:jc w:val="both"/>
      </w:pPr>
    </w:p>
    <w:p w:rsidR="00600906" w:rsidRDefault="00600906" w:rsidP="00A7036E">
      <w:pPr>
        <w:ind w:firstLine="709"/>
        <w:jc w:val="both"/>
      </w:pPr>
    </w:p>
    <w:p w:rsidR="009721C8" w:rsidRDefault="009721C8" w:rsidP="009721C8">
      <w:pPr>
        <w:jc w:val="both"/>
        <w:sectPr w:rsidR="009721C8" w:rsidSect="009721C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8047D3" w:rsidRPr="008047D3" w:rsidRDefault="008047D3" w:rsidP="008047D3">
      <w:pPr>
        <w:ind w:right="-28"/>
      </w:pPr>
      <w:r w:rsidRPr="008047D3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8047D3" w:rsidRPr="008047D3" w:rsidRDefault="008047D3" w:rsidP="008047D3">
      <w:pPr>
        <w:ind w:right="-28"/>
        <w:jc w:val="right"/>
      </w:pPr>
      <w:r w:rsidRPr="008047D3">
        <w:t xml:space="preserve"> к постановлению администрации </w:t>
      </w:r>
    </w:p>
    <w:p w:rsidR="008047D3" w:rsidRPr="008047D3" w:rsidRDefault="008047D3" w:rsidP="008047D3">
      <w:pPr>
        <w:ind w:right="-28"/>
        <w:jc w:val="right"/>
      </w:pPr>
      <w:r w:rsidRPr="008047D3">
        <w:t>Северо-Курильского городского округа</w:t>
      </w:r>
    </w:p>
    <w:p w:rsidR="008047D3" w:rsidRPr="008047D3" w:rsidRDefault="00552431" w:rsidP="008047D3">
      <w:pPr>
        <w:ind w:right="-28"/>
        <w:jc w:val="right"/>
      </w:pPr>
      <w:r>
        <w:t>о</w:t>
      </w:r>
      <w:r w:rsidR="008047D3">
        <w:t>т 09.08.2024</w:t>
      </w:r>
      <w:r>
        <w:t xml:space="preserve">  № 305</w:t>
      </w:r>
    </w:p>
    <w:p w:rsidR="008047D3" w:rsidRPr="008047D3" w:rsidRDefault="008047D3" w:rsidP="008047D3">
      <w:pPr>
        <w:ind w:right="-28"/>
        <w:jc w:val="right"/>
      </w:pPr>
    </w:p>
    <w:p w:rsidR="008047D3" w:rsidRPr="008047D3" w:rsidRDefault="008047D3" w:rsidP="008047D3">
      <w:pPr>
        <w:ind w:right="-28"/>
        <w:jc w:val="right"/>
      </w:pPr>
    </w:p>
    <w:p w:rsidR="008047D3" w:rsidRPr="008047D3" w:rsidRDefault="008047D3" w:rsidP="008047D3">
      <w:pPr>
        <w:ind w:right="-28"/>
        <w:jc w:val="right"/>
      </w:pPr>
      <w:r w:rsidRPr="008047D3">
        <w:t>Приложение № 1</w:t>
      </w:r>
    </w:p>
    <w:p w:rsidR="008047D3" w:rsidRPr="008047D3" w:rsidRDefault="008047D3" w:rsidP="008047D3">
      <w:pPr>
        <w:ind w:right="-28"/>
        <w:jc w:val="right"/>
      </w:pPr>
      <w:r w:rsidRPr="008047D3">
        <w:t xml:space="preserve">к муниципальной программе </w:t>
      </w:r>
      <w:proofErr w:type="gramStart"/>
      <w:r w:rsidRPr="008047D3">
        <w:t>Северо-Курильского</w:t>
      </w:r>
      <w:proofErr w:type="gramEnd"/>
      <w:r w:rsidRPr="008047D3">
        <w:t xml:space="preserve"> </w:t>
      </w:r>
    </w:p>
    <w:p w:rsidR="008047D3" w:rsidRPr="008047D3" w:rsidRDefault="008047D3" w:rsidP="008047D3">
      <w:pPr>
        <w:ind w:right="-28"/>
        <w:jc w:val="right"/>
      </w:pPr>
      <w:r w:rsidRPr="008047D3">
        <w:t xml:space="preserve">городского округа «Развитие физической культуры, </w:t>
      </w:r>
    </w:p>
    <w:p w:rsidR="008047D3" w:rsidRPr="008047D3" w:rsidRDefault="008047D3" w:rsidP="008047D3">
      <w:pPr>
        <w:ind w:right="-28"/>
        <w:jc w:val="right"/>
      </w:pPr>
      <w:r w:rsidRPr="008047D3">
        <w:t xml:space="preserve">спорта и повышение эффективности молодежной политики </w:t>
      </w:r>
    </w:p>
    <w:p w:rsidR="008047D3" w:rsidRPr="008047D3" w:rsidRDefault="008047D3" w:rsidP="008047D3">
      <w:pPr>
        <w:ind w:right="-28"/>
        <w:jc w:val="right"/>
      </w:pPr>
      <w:proofErr w:type="gramStart"/>
      <w:r w:rsidRPr="008047D3">
        <w:t>в</w:t>
      </w:r>
      <w:proofErr w:type="gramEnd"/>
      <w:r w:rsidRPr="008047D3">
        <w:t xml:space="preserve"> </w:t>
      </w:r>
      <w:proofErr w:type="gramStart"/>
      <w:r w:rsidRPr="008047D3">
        <w:t>Северо-Курильском</w:t>
      </w:r>
      <w:proofErr w:type="gramEnd"/>
      <w:r w:rsidRPr="008047D3">
        <w:t xml:space="preserve"> городском округе»,</w:t>
      </w:r>
    </w:p>
    <w:p w:rsidR="008047D3" w:rsidRPr="008047D3" w:rsidRDefault="008047D3" w:rsidP="008047D3">
      <w:pPr>
        <w:ind w:right="-28"/>
        <w:jc w:val="right"/>
      </w:pPr>
      <w:r w:rsidRPr="008047D3">
        <w:t>утвержденной постановлением администрации</w:t>
      </w:r>
    </w:p>
    <w:p w:rsidR="008047D3" w:rsidRPr="008047D3" w:rsidRDefault="008047D3" w:rsidP="008047D3">
      <w:pPr>
        <w:ind w:right="-28"/>
        <w:jc w:val="right"/>
      </w:pPr>
      <w:r w:rsidRPr="008047D3">
        <w:t>Северо-Курильского городского округа</w:t>
      </w:r>
    </w:p>
    <w:p w:rsidR="008047D3" w:rsidRPr="008047D3" w:rsidRDefault="008047D3" w:rsidP="008047D3">
      <w:pPr>
        <w:jc w:val="right"/>
      </w:pPr>
      <w:r w:rsidRPr="008047D3">
        <w:t xml:space="preserve">                  от 05.02.2018  № 28</w:t>
      </w:r>
    </w:p>
    <w:p w:rsidR="008047D3" w:rsidRDefault="008047D3" w:rsidP="008047D3">
      <w:pPr>
        <w:ind w:firstLine="709"/>
        <w:jc w:val="center"/>
      </w:pPr>
    </w:p>
    <w:p w:rsidR="008047D3" w:rsidRPr="008047D3" w:rsidRDefault="008047D3" w:rsidP="008047D3">
      <w:pPr>
        <w:ind w:firstLine="709"/>
        <w:jc w:val="center"/>
      </w:pPr>
      <w:r w:rsidRPr="008047D3">
        <w:t xml:space="preserve">ПЕРЕЧЕНЬ МЕРОПРИЯТИЙ И РЕСУРСНОЕ ОБЕСПЕЧЕНИЕ МУНИЦИПАЛЬНОЙ ПРОГРАММЫ </w:t>
      </w:r>
    </w:p>
    <w:p w:rsidR="008047D3" w:rsidRPr="008047D3" w:rsidRDefault="008047D3" w:rsidP="008047D3">
      <w:pPr>
        <w:ind w:firstLine="709"/>
        <w:jc w:val="center"/>
      </w:pPr>
      <w:r w:rsidRPr="008047D3">
        <w:t xml:space="preserve">«РАЗВИТИЕ ФИЗИЧЕСКОЙ КУЛЬТУРЫ, СПОРТА И ПОВЫШЕНИЕ ЭФФЕКТИВНОСТИ МОЛОДЕЖНОЙ ПОЛИТИКИ </w:t>
      </w:r>
    </w:p>
    <w:p w:rsidR="008047D3" w:rsidRPr="008047D3" w:rsidRDefault="008047D3" w:rsidP="008047D3">
      <w:pPr>
        <w:ind w:firstLine="709"/>
        <w:jc w:val="center"/>
        <w:rPr>
          <w:i/>
        </w:rPr>
      </w:pPr>
      <w:proofErr w:type="gramStart"/>
      <w:r w:rsidRPr="008047D3">
        <w:t>В</w:t>
      </w:r>
      <w:proofErr w:type="gramEnd"/>
      <w:r w:rsidRPr="008047D3">
        <w:t xml:space="preserve"> </w:t>
      </w:r>
      <w:proofErr w:type="gramStart"/>
      <w:r w:rsidRPr="008047D3">
        <w:t>СЕВЕРО-КУРИЛЬСКОМ</w:t>
      </w:r>
      <w:proofErr w:type="gramEnd"/>
      <w:r w:rsidRPr="008047D3">
        <w:t xml:space="preserve"> ГОРОДСКОМ ОКРУГЕ»</w:t>
      </w:r>
      <w:r w:rsidRPr="008047D3">
        <w:rPr>
          <w:i/>
        </w:rPr>
        <w:t xml:space="preserve"> </w:t>
      </w:r>
    </w:p>
    <w:p w:rsidR="008047D3" w:rsidRPr="008047D3" w:rsidRDefault="008047D3" w:rsidP="008047D3">
      <w:pPr>
        <w:spacing w:before="120" w:after="120"/>
        <w:ind w:firstLine="709"/>
        <w:jc w:val="center"/>
        <w:rPr>
          <w:i/>
          <w:sz w:val="22"/>
        </w:rPr>
      </w:pPr>
    </w:p>
    <w:tbl>
      <w:tblPr>
        <w:tblW w:w="1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817"/>
        <w:gridCol w:w="3129"/>
        <w:gridCol w:w="2551"/>
        <w:gridCol w:w="1658"/>
        <w:gridCol w:w="1418"/>
        <w:gridCol w:w="1559"/>
        <w:gridCol w:w="1559"/>
        <w:gridCol w:w="2126"/>
      </w:tblGrid>
      <w:tr w:rsidR="008047D3" w:rsidRPr="008047D3" w:rsidTr="008047D3">
        <w:trPr>
          <w:trHeight w:val="39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  <w:r w:rsidRPr="008047D3">
              <w:br w:type="page"/>
              <w:t xml:space="preserve">№ </w:t>
            </w:r>
            <w:proofErr w:type="gramStart"/>
            <w:r w:rsidRPr="008047D3">
              <w:t>п</w:t>
            </w:r>
            <w:proofErr w:type="gramEnd"/>
            <w:r w:rsidRPr="008047D3">
              <w:t>/п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  <w:r w:rsidRPr="008047D3">
              <w:t>Наименование  задачи,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  <w:r w:rsidRPr="008047D3">
              <w:t>Исполнитель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autoSpaceDE w:val="0"/>
              <w:autoSpaceDN w:val="0"/>
              <w:adjustRightInd w:val="0"/>
              <w:jc w:val="center"/>
            </w:pPr>
            <w:r w:rsidRPr="008047D3">
              <w:t xml:space="preserve">Срок    </w:t>
            </w:r>
            <w:r w:rsidRPr="008047D3">
              <w:br/>
              <w:t>реализации</w:t>
            </w:r>
          </w:p>
          <w:p w:rsidR="008047D3" w:rsidRPr="008047D3" w:rsidRDefault="008047D3" w:rsidP="008047D3">
            <w:pPr>
              <w:jc w:val="center"/>
            </w:pPr>
            <w:r w:rsidRPr="008047D3">
              <w:t>мероприятия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  <w:r w:rsidRPr="008047D3">
              <w:t>Сумма финансирования мероприятий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  <w:r w:rsidRPr="008047D3">
              <w:t>Связь с целевыми индикаторами (показателями)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autoSpaceDE w:val="0"/>
              <w:autoSpaceDN w:val="0"/>
              <w:adjustRightInd w:val="0"/>
              <w:jc w:val="center"/>
            </w:pPr>
            <w:r w:rsidRPr="008047D3"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autoSpaceDE w:val="0"/>
              <w:autoSpaceDN w:val="0"/>
              <w:adjustRightInd w:val="0"/>
              <w:jc w:val="center"/>
            </w:pPr>
            <w:r w:rsidRPr="008047D3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autoSpaceDE w:val="0"/>
              <w:autoSpaceDN w:val="0"/>
              <w:adjustRightInd w:val="0"/>
              <w:jc w:val="center"/>
            </w:pPr>
            <w:r w:rsidRPr="008047D3">
              <w:t>местный</w:t>
            </w:r>
          </w:p>
          <w:p w:rsidR="008047D3" w:rsidRPr="008047D3" w:rsidRDefault="008047D3" w:rsidP="008047D3">
            <w:pPr>
              <w:autoSpaceDE w:val="0"/>
              <w:autoSpaceDN w:val="0"/>
              <w:adjustRightInd w:val="0"/>
              <w:jc w:val="center"/>
            </w:pPr>
            <w:r w:rsidRPr="008047D3">
              <w:t>бюджет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</w:p>
        </w:tc>
      </w:tr>
      <w:tr w:rsidR="008047D3" w:rsidRPr="008047D3" w:rsidTr="008047D3">
        <w:trPr>
          <w:trHeight w:val="29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jc w:val="both"/>
              <w:rPr>
                <w:b/>
              </w:rPr>
            </w:pPr>
            <w:r w:rsidRPr="008047D3">
              <w:rPr>
                <w:b/>
              </w:rPr>
              <w:t>Всего по программе: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D17B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321</w:t>
            </w:r>
            <w:r w:rsidR="00D17B6A">
              <w:rPr>
                <w:b/>
              </w:rPr>
              <w:t> 442,6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D17B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23</w:t>
            </w:r>
            <w:r w:rsidR="00D17B6A">
              <w:rPr>
                <w:b/>
              </w:rPr>
              <w:t> 909,4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D17B6A" w:rsidP="008047D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297 533,2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</w:p>
          <w:p w:rsidR="008047D3" w:rsidRPr="008047D3" w:rsidRDefault="008047D3" w:rsidP="008047D3">
            <w:pPr>
              <w:jc w:val="center"/>
            </w:pPr>
          </w:p>
          <w:p w:rsidR="008047D3" w:rsidRPr="008047D3" w:rsidRDefault="008047D3" w:rsidP="008047D3">
            <w:pPr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7D3">
              <w:t>5 697,9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7D3">
              <w:t>115,5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7D3">
              <w:t>5 582,4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7D3">
              <w:t>10 900,6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  <w:r w:rsidRPr="008047D3">
              <w:t>3 673,1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7D3">
              <w:t>7 227,5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  <w:r w:rsidRPr="008047D3">
              <w:t>10 799,9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  <w:r w:rsidRPr="008047D3">
              <w:t>222,4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  <w:r w:rsidRPr="008047D3">
              <w:t>10 577,5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</w:p>
        </w:tc>
      </w:tr>
      <w:tr w:rsidR="008047D3" w:rsidRPr="008047D3" w:rsidTr="008047D3">
        <w:trPr>
          <w:trHeight w:val="247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  <w:r w:rsidRPr="008047D3">
              <w:t>31 737,5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  <w:r w:rsidRPr="008047D3">
              <w:t>125,4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  <w:r w:rsidRPr="008047D3">
              <w:t>31 612,1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  <w:r w:rsidRPr="008047D3">
              <w:t>62 526,1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  <w:r w:rsidRPr="008047D3">
              <w:t>19 336,4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  <w:r w:rsidRPr="008047D3">
              <w:t>43 189,7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  <w:r w:rsidRPr="008047D3">
              <w:t>52 520,6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  <w:r w:rsidRPr="008047D3">
              <w:t>249,0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  <w:r w:rsidRPr="008047D3">
              <w:t>52 271,6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D17B6A">
            <w:pPr>
              <w:jc w:val="center"/>
            </w:pPr>
            <w:r w:rsidRPr="008047D3">
              <w:t>51</w:t>
            </w:r>
            <w:r w:rsidR="00D17B6A">
              <w:t> 228,2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D17B6A" w:rsidP="008047D3">
            <w:pPr>
              <w:jc w:val="center"/>
            </w:pPr>
            <w:r>
              <w:t>187,6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D17B6A" w:rsidP="008047D3">
            <w:pPr>
              <w:jc w:val="center"/>
            </w:pPr>
            <w:r>
              <w:t>51 040,6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7D3">
              <w:t>54 515,9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7D3">
              <w:t>54 515,9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7D3">
              <w:t>41 515,9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7D3">
              <w:t>41 515,9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lastRenderedPageBreak/>
              <w:t>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  <w:bCs/>
              </w:rPr>
              <w:t xml:space="preserve">Подпрограмма № 1 «Развитие физической культуры и спорта </w:t>
            </w:r>
            <w:proofErr w:type="gramStart"/>
            <w:r w:rsidRPr="008047D3">
              <w:rPr>
                <w:b/>
                <w:bCs/>
              </w:rPr>
              <w:t>в</w:t>
            </w:r>
            <w:proofErr w:type="gramEnd"/>
            <w:r w:rsidRPr="008047D3">
              <w:rPr>
                <w:b/>
                <w:bCs/>
              </w:rPr>
              <w:t xml:space="preserve"> </w:t>
            </w:r>
            <w:proofErr w:type="gramStart"/>
            <w:r w:rsidRPr="008047D3">
              <w:rPr>
                <w:b/>
                <w:bCs/>
              </w:rPr>
              <w:t>Северо-</w:t>
            </w:r>
            <w:r w:rsidRPr="00100141">
              <w:rPr>
                <w:b/>
                <w:bCs/>
              </w:rPr>
              <w:t>Курильском</w:t>
            </w:r>
            <w:proofErr w:type="gramEnd"/>
            <w:r w:rsidRPr="00100141">
              <w:rPr>
                <w:b/>
                <w:bCs/>
              </w:rPr>
              <w:t xml:space="preserve"> городском округе</w:t>
            </w:r>
            <w:r w:rsidR="00100141" w:rsidRPr="00100141">
              <w:rPr>
                <w:b/>
              </w:rPr>
              <w:t xml:space="preserve"> на 2018-2026 годы</w:t>
            </w:r>
            <w:r w:rsidRPr="00100141">
              <w:rPr>
                <w:b/>
                <w:bCs/>
              </w:rPr>
              <w:t>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D17B6A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313</w:t>
            </w:r>
            <w:r w:rsidR="00D17B6A">
              <w:rPr>
                <w:b/>
              </w:rPr>
              <w:t> 505,4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D17B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23</w:t>
            </w:r>
            <w:r w:rsidR="00D17B6A">
              <w:rPr>
                <w:b/>
              </w:rPr>
              <w:t> 909,4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D17B6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28</w:t>
            </w:r>
            <w:r w:rsidR="00D17B6A">
              <w:rPr>
                <w:b/>
              </w:rPr>
              <w:t> 959,6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both"/>
            </w:pPr>
          </w:p>
        </w:tc>
      </w:tr>
      <w:tr w:rsidR="008047D3" w:rsidRPr="008047D3" w:rsidTr="008047D3">
        <w:trPr>
          <w:trHeight w:val="5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5 637,9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5 522,4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10 441,3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3 673,1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6 768,2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10 545,1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10 322,7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31 554,9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125,4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31 429,5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60 345,5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19 336,4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41 009,1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49 950,7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49 701,7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D17B6A">
            <w:pPr>
              <w:shd w:val="clear" w:color="auto" w:fill="FFFFFF"/>
              <w:jc w:val="center"/>
            </w:pPr>
            <w:r w:rsidRPr="008047D3">
              <w:t>49 </w:t>
            </w:r>
            <w:r w:rsidR="00D17B6A">
              <w:t>598,2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D17B6A" w:rsidP="008047D3">
            <w:pPr>
              <w:shd w:val="clear" w:color="auto" w:fill="FFFFFF"/>
              <w:jc w:val="center"/>
            </w:pPr>
            <w:r>
              <w:t>187,6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D17B6A">
            <w:pPr>
              <w:shd w:val="clear" w:color="auto" w:fill="FFFFFF"/>
              <w:jc w:val="center"/>
            </w:pPr>
            <w:r w:rsidRPr="008047D3">
              <w:t>49</w:t>
            </w:r>
            <w:r w:rsidR="00D17B6A">
              <w:t> 410,6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54 215,9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54 215,9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41 215,9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41 215,9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Мероприятие № 1</w:t>
            </w:r>
            <w:r w:rsidRPr="008047D3">
              <w:t xml:space="preserve"> «Развитие инфраструктуры и укрепление материально – технической базы объектов спортивного назначения»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30 448,1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22 651,7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7 360,7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95,0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3 492,6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3 447,7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44,9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19 418,0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19 204,0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214,0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2 632,5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2 632,5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4 800,0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4 800,0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1.1.1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Строительство универсальной спортивной площадки в г. Северо-Курильске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Администрация СК 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1.3, 1.4, 1.5, 1.9, 1.12.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557C32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557C32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557C32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1.1.2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 xml:space="preserve">Строительство объекта «Спортивно-оздоровительный комплекс в г. Северо-Курильске, о. </w:t>
            </w:r>
            <w:proofErr w:type="spellStart"/>
            <w:r w:rsidRPr="008047D3">
              <w:t>Парамушир</w:t>
            </w:r>
            <w:proofErr w:type="spellEnd"/>
            <w:r w:rsidRPr="008047D3">
              <w:t>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Администрация СК 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1.3, 1.4, 1.5, 1.9, 1.12.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1.1.3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Строительство горнолыжной трассы в г. Северо-Курильске (в т. ч. ПИР)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Администрация СК 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3 577,6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3 447,7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129,9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1.3, 1.4, 1.5, 1.9, 1.12.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95,0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3 482,6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3 447,7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34,9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1.1.4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Строительство городского стадиона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Администрация СК 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1.3, 1.4, 1.5, 1.9, 1.12.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1.1.5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Капитальный ремонт спортивной площадки в г. Северо-Курильске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Администрация СК 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19 418,0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19 204,0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214,0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1.3, 1.4, 1.5, 1.9, 1.12.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19 418,0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19 204,0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214,0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1.1.6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Капитальный ремонт (ремонт) нежилого помещения под размещение спортивного зала, объектов 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Администрация СК 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7 432,5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7 432,5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1.3, 1.4, 1.5, 1.9, 1.12,1.18.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2 632,5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2 632,5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4 800,0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4 800,0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1.2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Мероприятие № 2</w:t>
            </w:r>
            <w:r w:rsidRPr="008047D3">
              <w:t xml:space="preserve"> «Укрепление материально-технической базы учреждений спортивной направленности и учреждений отраслевого образования (в том числе приобретение транспорта и специализированной </w:t>
            </w:r>
            <w:r w:rsidRPr="008047D3">
              <w:lastRenderedPageBreak/>
              <w:t>техники), приобретение спортивно-технологического оборудования, инвентаря и спортивной экипировки»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20 358,3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20 358,3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65,3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65,3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148,2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148,2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504,0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504,0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1 172,8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1 172,8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2 868,0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2 868,0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2 600,0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13 000,0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13 000,0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1.2.1.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Секция борьбы</w:t>
            </w:r>
          </w:p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557C32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557C32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557C32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1.2.2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Секция футбола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1.3.</w:t>
            </w: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601ABB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1.2.3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Секция горнолыжного 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65,3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65,3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1.3.</w:t>
            </w: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65,3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65,3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240AC1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1.2.4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Секция плавания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20 144,8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20 144,8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504,0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504,0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1 172,8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1 172,8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2 868,0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2 868,0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2 600,0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2 600,0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13 000,0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13 000,0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F3460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1.2.5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Секция волейбола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1.3.</w:t>
            </w:r>
          </w:p>
        </w:tc>
      </w:tr>
      <w:tr w:rsidR="008F346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7C1AED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1.2.6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Секция баскетбола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1.3.</w:t>
            </w:r>
          </w:p>
        </w:tc>
      </w:tr>
      <w:tr w:rsidR="008F346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1A6C3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8F3460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3460" w:rsidRPr="008047D3" w:rsidRDefault="008F346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460" w:rsidRPr="008047D3" w:rsidRDefault="008F3460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1.2.7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Секция тхэквондо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1.3.</w:t>
            </w: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311610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1.2.8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 xml:space="preserve">Секция фитнес – аэробики, </w:t>
            </w:r>
            <w:proofErr w:type="spellStart"/>
            <w:r w:rsidRPr="008047D3">
              <w:t>зумба</w:t>
            </w:r>
            <w:proofErr w:type="spellEnd"/>
            <w:r w:rsidRPr="008047D3">
              <w:t>-фитнес, йога, гимнастика, акробатика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1.3.</w:t>
            </w: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C3192F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557C32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7C32" w:rsidRPr="008047D3" w:rsidRDefault="00557C32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7C32" w:rsidRPr="008047D3" w:rsidRDefault="00557C32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1.2.9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Секция пауэрлифтинга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</w:t>
            </w:r>
            <w:r w:rsidRPr="008047D3">
              <w:lastRenderedPageBreak/>
              <w:t>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lastRenderedPageBreak/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Default="004B3420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1.3.</w:t>
            </w:r>
          </w:p>
          <w:p w:rsidR="004B3420" w:rsidRPr="004B3420" w:rsidRDefault="004B3420" w:rsidP="004B3420">
            <w:pPr>
              <w:jc w:val="right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AA54DA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1.2.10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 xml:space="preserve">Секция </w:t>
            </w:r>
            <w:r w:rsidRPr="008047D3">
              <w:rPr>
                <w:bCs/>
                <w:shd w:val="clear" w:color="auto" w:fill="FFFFFF"/>
              </w:rPr>
              <w:t>бодибилдинга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1.3.</w:t>
            </w: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4A5A72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1.2.11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Секция настольного тенниса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1.3.</w:t>
            </w: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FA6CCD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4B3420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420" w:rsidRPr="008047D3" w:rsidRDefault="004B3420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3420" w:rsidRPr="008047D3" w:rsidRDefault="004B3420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1.2.12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Секция бокса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</w:t>
            </w:r>
            <w:r w:rsidRPr="008047D3">
              <w:lastRenderedPageBreak/>
              <w:t>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lastRenderedPageBreak/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148,2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148,2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148,2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148,2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4B3420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1.3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Мероприятие № 3</w:t>
            </w:r>
            <w:r w:rsidRPr="008047D3">
              <w:t xml:space="preserve"> «Массовая физкультурно-оздоровительная работа»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261 125,6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261 125,6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5 360,9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5 360,9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6 572,8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6 572,8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10 310,4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10 310,4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30 630,7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30 630,7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39 620,9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39 620,9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44 193,4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44 193,4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42 004,7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42 004,7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41 215,9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41 215,9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41 215,9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41 215,9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1.3.1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Выполнение муниципального задания по оказанию услуг (работ) в сфере физкультурно-оздоровительной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2018-2025,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258 172,1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258 172,1</w:t>
            </w:r>
          </w:p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1.3, 1.4, 1.7, 1.8, 1.12.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5 158,9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5 158,9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6 475,8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6 475,8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10 310,4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10 310,4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30 552,6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30 552,6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38 974,3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jc w:val="center"/>
            </w:pPr>
            <w:r w:rsidRPr="008047D3">
              <w:t>38 974,3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43 363,6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43 363,6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40 904,7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40 904,7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41 215,9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41 215,9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41 215,9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41 215,9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1.3.2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 xml:space="preserve">Участие в спортивных соревнованиях, </w:t>
            </w:r>
            <w:r w:rsidRPr="008047D3">
              <w:lastRenderedPageBreak/>
              <w:t>регионального, межрегионального, всероссийского  значения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lastRenderedPageBreak/>
              <w:t>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 xml:space="preserve">2018-2026,    в том числе </w:t>
            </w:r>
            <w:r w:rsidRPr="008047D3">
              <w:rPr>
                <w:b/>
              </w:rPr>
              <w:lastRenderedPageBreak/>
              <w:t>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lastRenderedPageBreak/>
              <w:t>1 780,1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1 780,1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1.1.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97,0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97,0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33,6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88,1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259,4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259,4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1 100,0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1 100,0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1.3.3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Проведение спортивных, физкультурно-оздоровительных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1 173,4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1 173,4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1.1. 1.13.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44,5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558,5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558,5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570,4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  <w:r w:rsidRPr="008047D3">
              <w:t>570,4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1.4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Мероприятие № 4</w:t>
            </w:r>
            <w:r w:rsidRPr="008047D3">
              <w:t xml:space="preserve"> «Совершенствование существующей системы работы физической культуры и спорта»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13,5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13,5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13,5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1.4.1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 xml:space="preserve">Разработка и актуализация </w:t>
            </w:r>
            <w:r w:rsidRPr="008047D3">
              <w:lastRenderedPageBreak/>
              <w:t>муниципальной нормативно-правовой базы в области физкультуры и 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lastRenderedPageBreak/>
              <w:t>ООСиМПКиС</w:t>
            </w:r>
            <w:proofErr w:type="spellEnd"/>
            <w:r w:rsidRPr="008047D3">
              <w:t xml:space="preserve"> </w:t>
            </w:r>
            <w:r w:rsidRPr="008047D3">
              <w:lastRenderedPageBreak/>
              <w:t>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lastRenderedPageBreak/>
              <w:t xml:space="preserve">2018-2026,    </w:t>
            </w:r>
            <w:r w:rsidRPr="008047D3">
              <w:rPr>
                <w:b/>
              </w:rPr>
              <w:lastRenderedPageBreak/>
              <w:t>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 xml:space="preserve">Приложение № 2 </w:t>
            </w:r>
            <w:r w:rsidRPr="008047D3">
              <w:lastRenderedPageBreak/>
              <w:t>индикаторы: 1.7, 1.8.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1.4.2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color w:val="000000"/>
              </w:rPr>
              <w:t>Повышение квалификационного уровня специалистов в области физкультуры и 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13,5</w:t>
            </w:r>
          </w:p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1.7, 1.8.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13,5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1.4.3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color w:val="000000"/>
              </w:rPr>
              <w:t>Привлечение высококвалифицированных специалистов в учреждения физкультуры и 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2018-2025,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1.7, 1.8.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1.5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Мероприятие № 5</w:t>
            </w:r>
            <w:r w:rsidRPr="008047D3">
              <w:t xml:space="preserve"> </w:t>
            </w:r>
            <w:r w:rsidRPr="008047D3">
              <w:lastRenderedPageBreak/>
              <w:t>«Организация физкультурно-спортивной работы по месту жительства среди населения Северо-Курильского городского округа»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 xml:space="preserve">2018-2026,    </w:t>
            </w:r>
            <w:r w:rsidRPr="008047D3">
              <w:rPr>
                <w:b/>
              </w:rPr>
              <w:lastRenderedPageBreak/>
              <w:t>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77032E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lastRenderedPageBreak/>
              <w:t>1</w:t>
            </w:r>
            <w:r w:rsidR="0077032E">
              <w:rPr>
                <w:b/>
              </w:rPr>
              <w:t> 559,9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77032E" w:rsidP="008047D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1 257,7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77032E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302,2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116,7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1,2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225,4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2,3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224,7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2,3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406,7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125,4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281,3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133,8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132,4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1,4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256,8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7,8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77032E" w:rsidRDefault="0077032E" w:rsidP="008047D3">
            <w:pPr>
              <w:shd w:val="clear" w:color="auto" w:fill="FFFFFF"/>
              <w:jc w:val="center"/>
            </w:pPr>
            <w:r w:rsidRPr="0077032E">
              <w:t>193,5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77032E" w:rsidRDefault="0077032E" w:rsidP="008047D3">
            <w:pPr>
              <w:shd w:val="clear" w:color="auto" w:fill="FFFFFF"/>
              <w:jc w:val="center"/>
            </w:pPr>
            <w:r w:rsidRPr="0077032E">
              <w:t>187,6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77032E" w:rsidRDefault="0077032E" w:rsidP="008047D3">
            <w:pPr>
              <w:shd w:val="clear" w:color="auto" w:fill="FFFFFF"/>
              <w:jc w:val="center"/>
            </w:pPr>
            <w:r w:rsidRPr="0077032E">
              <w:t>5,9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1.5.1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color w:val="000000"/>
              </w:rPr>
              <w:t xml:space="preserve">Оплата труда тренеров по проведению </w:t>
            </w:r>
            <w:r w:rsidRPr="008047D3">
              <w:rPr>
                <w:lang w:eastAsia="en-US"/>
              </w:rPr>
              <w:t>физкультурно-спортивной работы по месту жительства населения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EF572B">
            <w:pPr>
              <w:shd w:val="clear" w:color="auto" w:fill="FFFFFF"/>
              <w:jc w:val="center"/>
            </w:pPr>
            <w:r w:rsidRPr="008047D3">
              <w:t>1</w:t>
            </w:r>
            <w:r w:rsidR="00EF572B">
              <w:t> 279,9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EF572B">
            <w:pPr>
              <w:shd w:val="clear" w:color="auto" w:fill="FFFFFF"/>
              <w:jc w:val="center"/>
            </w:pPr>
            <w:r w:rsidRPr="008047D3">
              <w:t>1</w:t>
            </w:r>
            <w:r w:rsidR="00EF572B">
              <w:t> 257,7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EF572B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22,2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1.1, 1.4.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116,7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1,2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225,4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2,3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224,7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2,3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126,7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125,4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1,3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133,8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132,4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1,4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256,8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7,8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EF572B" w:rsidP="008047D3">
            <w:pPr>
              <w:shd w:val="clear" w:color="auto" w:fill="FFFFFF"/>
              <w:jc w:val="center"/>
            </w:pPr>
            <w:r>
              <w:t>193,5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EF572B" w:rsidP="008047D3">
            <w:pPr>
              <w:shd w:val="clear" w:color="auto" w:fill="FFFFFF"/>
              <w:jc w:val="center"/>
            </w:pPr>
            <w:r>
              <w:t>187,6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EF572B" w:rsidP="008047D3">
            <w:pPr>
              <w:shd w:val="clear" w:color="auto" w:fill="FFFFFF"/>
              <w:jc w:val="center"/>
            </w:pPr>
            <w:r>
              <w:t>5,9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1.5.2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lang w:eastAsia="en-US"/>
              </w:rPr>
              <w:t xml:space="preserve">Приобретение спортивного инвентаря и оборудования для </w:t>
            </w:r>
            <w:r w:rsidRPr="008047D3">
              <w:rPr>
                <w:color w:val="000000"/>
              </w:rPr>
              <w:t xml:space="preserve">проведения </w:t>
            </w:r>
            <w:r w:rsidRPr="008047D3">
              <w:rPr>
                <w:lang w:eastAsia="en-US"/>
              </w:rPr>
              <w:t>физкультурно-спортивной работы по месту жительства населения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280,0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color w:val="FFFFFF"/>
              </w:rPr>
            </w:pPr>
            <w:r w:rsidRPr="008047D3">
              <w:t>Приложение № 2 индикаторы: 1.1, 1.4.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280,0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lastRenderedPageBreak/>
              <w:t>1.6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Мероприятие № 6</w:t>
            </w:r>
            <w:r w:rsidRPr="008047D3">
              <w:t xml:space="preserve"> «Мероприятия по пропаганде физической культуры и спорта, здорового образа жизни»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1.6.1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Информирование населения всеми доступными средствами о режиме работы спортивных сооружений и предоставляемых услугах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1.1-1.5.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A11277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A11277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A11277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1.6.2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Размещение на сайте Северо-Курильского городского округа информации о комплексе мер, принимаемых администраций для развития 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1.5, 1.6, 1.7, 1.8.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1.6.3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Изготовление атрибутики с символикой Северо-Курильского городского округа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 xml:space="preserve">Администрация СК ГО, </w:t>
            </w: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100141" w:rsidRDefault="008047D3" w:rsidP="00100141">
            <w:pPr>
              <w:shd w:val="clear" w:color="auto" w:fill="FFFFFF"/>
              <w:jc w:val="center"/>
              <w:rPr>
                <w:b/>
              </w:rPr>
            </w:pPr>
            <w:r w:rsidRPr="00100141">
              <w:rPr>
                <w:b/>
                <w:bCs/>
              </w:rPr>
              <w:t>Подпрограмма № 2 «Повышение эффективности реализации молодежной политики на</w:t>
            </w:r>
            <w:r w:rsidR="00100141" w:rsidRPr="00100141">
              <w:rPr>
                <w:b/>
              </w:rPr>
              <w:t xml:space="preserve"> 2018-2026 годы</w:t>
            </w:r>
            <w:r w:rsidRPr="00100141">
              <w:rPr>
                <w:b/>
                <w:bCs/>
              </w:rPr>
              <w:t>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1 214,7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1 214,7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60,0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209,3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360,4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360,4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585,0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2.1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rPr>
                <w:b/>
              </w:rPr>
              <w:t>Мероприятие № 1</w:t>
            </w:r>
            <w:r w:rsidRPr="008047D3">
              <w:t xml:space="preserve"> «Поддержка талантливой молодежи»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490,4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490,4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360,4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360,4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2.1.1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Участие в молодежных форумах «Острова», «Дети Азии» и др.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 xml:space="preserve">Администрация СК ГО, </w:t>
            </w: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490,4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490,4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индикаторы: 2.1, 2.2, 2.3.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360,4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360,4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2.2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Мероприятие № 2</w:t>
            </w:r>
            <w:r w:rsidRPr="008047D3">
              <w:t xml:space="preserve"> «Профессиональная ориентация молодежи»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2.2.1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Проведение семинаров «Трудовое законодательство для молодежи»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 xml:space="preserve">Администрация СК ГО, </w:t>
            </w: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2, индикаторы: 2.2, 2.3.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2.3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rPr>
                <w:b/>
              </w:rPr>
              <w:t>Мероприятие № 3</w:t>
            </w:r>
            <w:r w:rsidRPr="008047D3">
              <w:t xml:space="preserve"> «Профилактика асоциальных проявлений в молодежной среде, поддержка молодежи, оказавшейся в трудной жизненной ситуации»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2.3.1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Проведение молодежных акций, мероприятий, конкурсов и т.д.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 xml:space="preserve">Администрация СК ГО, </w:t>
            </w: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 2.1.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2.4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Мероприятие № 4</w:t>
            </w:r>
            <w:r w:rsidRPr="008047D3">
              <w:t xml:space="preserve"> «Участие молодёжи в жизни города»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724,3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724,3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60,0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79,3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79,3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585,0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2.4.1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Вовлечение молодёжи в проекты программы по развитию городского округа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 xml:space="preserve">Администрация СК ГО, </w:t>
            </w: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675,0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675,0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 2.1.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60,0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30,0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585,0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2.4.2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>Участие молодёжи в общественных мероприятиях и акциях по благоустройству города, культурной и деловой жизни города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 xml:space="preserve">Администрация СК ГО, </w:t>
            </w: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2018-2025,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49,3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</w:t>
            </w:r>
          </w:p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 xml:space="preserve"> 2.1.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49,3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A11277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A11277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A11277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2.4.3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Cs/>
              </w:rPr>
            </w:pPr>
            <w:r w:rsidRPr="008047D3">
              <w:rPr>
                <w:bCs/>
              </w:rPr>
              <w:t>Участие молодёжи в волонтёрской (добровольческой) деятельности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 xml:space="preserve">Администрация СК ГО, </w:t>
            </w: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2018-2025,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</w:t>
            </w:r>
          </w:p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 xml:space="preserve"> 2.1.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A11277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A11277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A11277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rPr>
                <w:b/>
                <w:bCs/>
              </w:rPr>
              <w:t xml:space="preserve">Подпрограмма № 3 «Патриотическое воспитание </w:t>
            </w:r>
            <w:proofErr w:type="gramStart"/>
            <w:r w:rsidRPr="008047D3">
              <w:rPr>
                <w:b/>
                <w:bCs/>
              </w:rPr>
              <w:t>в</w:t>
            </w:r>
            <w:proofErr w:type="gramEnd"/>
            <w:r w:rsidRPr="008047D3">
              <w:rPr>
                <w:b/>
                <w:bCs/>
              </w:rPr>
              <w:t xml:space="preserve"> </w:t>
            </w:r>
            <w:proofErr w:type="gramStart"/>
            <w:r w:rsidRPr="008047D3">
              <w:rPr>
                <w:b/>
                <w:bCs/>
              </w:rPr>
              <w:t>Северо-Курильск</w:t>
            </w:r>
            <w:r w:rsidR="00100141">
              <w:rPr>
                <w:b/>
                <w:bCs/>
              </w:rPr>
              <w:t>ом</w:t>
            </w:r>
            <w:proofErr w:type="gramEnd"/>
            <w:r w:rsidR="00100141">
              <w:rPr>
                <w:b/>
                <w:bCs/>
              </w:rPr>
              <w:t xml:space="preserve"> городском округе на 2018-2026</w:t>
            </w:r>
            <w:r w:rsidRPr="008047D3">
              <w:rPr>
                <w:b/>
                <w:bCs/>
              </w:rPr>
              <w:t xml:space="preserve"> годы»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6 722,5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6 722,5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250,0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254,8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254,8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182,6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182,6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1 820,2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1 820,2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2 569,9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2 569,9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1 045,0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1 045,0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3.1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rPr>
                <w:b/>
              </w:rPr>
              <w:t>Мероприятие № 1</w:t>
            </w:r>
            <w:r w:rsidRPr="008047D3">
              <w:t xml:space="preserve"> </w:t>
            </w:r>
            <w:r w:rsidRPr="008047D3">
              <w:rPr>
                <w:b/>
              </w:rPr>
              <w:t>«</w:t>
            </w:r>
            <w:r w:rsidRPr="008047D3">
              <w:t>Мероприятия гражданско-патриотической направленности»</w:t>
            </w:r>
          </w:p>
          <w:p w:rsidR="008047D3" w:rsidRPr="008047D3" w:rsidRDefault="008047D3" w:rsidP="008047D3">
            <w:pPr>
              <w:ind w:firstLine="720"/>
              <w:jc w:val="both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2 230,7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2 230,7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215,7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215,7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2 000,0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15,0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3.1.1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ind w:firstLine="34"/>
              <w:jc w:val="center"/>
            </w:pPr>
            <w:r w:rsidRPr="008047D3">
              <w:t xml:space="preserve">Организация и проведение мероприятий гражданско-патриотической направленности на базе муниципальных бюджетных учреждений </w:t>
            </w:r>
            <w:r w:rsidRPr="008047D3">
              <w:lastRenderedPageBreak/>
              <w:t>образования, культуры и спорта.</w:t>
            </w:r>
          </w:p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lastRenderedPageBreak/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2 230,7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2 230,7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 xml:space="preserve">Приложение № 2 индикатор </w:t>
            </w:r>
          </w:p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3.1, 3.2.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215,7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215,7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2 000,0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15,0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3.1.2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ind w:firstLine="34"/>
              <w:jc w:val="center"/>
            </w:pPr>
            <w:r w:rsidRPr="008047D3">
              <w:t>Благоустройство памятных мест и воинских захоронений, в том числе приобретение оборудования, инвентаря и расходных материалов, оплата транспортных расходов.</w:t>
            </w:r>
          </w:p>
          <w:p w:rsidR="008047D3" w:rsidRPr="008047D3" w:rsidRDefault="008047D3" w:rsidP="008047D3">
            <w:pPr>
              <w:ind w:firstLine="720"/>
              <w:jc w:val="both"/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 xml:space="preserve">Приложение № 2 индикатор </w:t>
            </w:r>
          </w:p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3.1, 3.2.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3.1.3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ind w:firstLine="34"/>
              <w:jc w:val="center"/>
            </w:pPr>
            <w:r w:rsidRPr="008047D3">
              <w:t>Размещение в средствах массовой информации материалов просветительского информационного характера по вопросам патриотического воспитания населения.</w:t>
            </w:r>
          </w:p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 xml:space="preserve">Приложение № 2 индикатор </w:t>
            </w:r>
          </w:p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3.1, 3.2.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3.2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Мероприятие № 2</w:t>
            </w:r>
            <w:r w:rsidRPr="008047D3">
              <w:t xml:space="preserve"> «Военно-патриотическое воспитание детей и молодежи»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2018-2025,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4 491,8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4 491,8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250,0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254,8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254,8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182,6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182,6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1 604,5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1 604,5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569,9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569,9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1 030,0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1 030,0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3.2.1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Функционирование военно-патриотических объединений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 xml:space="preserve">Администрация СК ГО, </w:t>
            </w: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 xml:space="preserve">Приложение № 2 индикатор </w:t>
            </w:r>
          </w:p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3.1, 3.2.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A11277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A11277" w:rsidP="008047D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A11277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3.2.2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Укрепление материально-технической базы военно-патриотических объединений, движений, игр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 xml:space="preserve">Администрация СК ГО, </w:t>
            </w: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4 491,8</w:t>
            </w:r>
          </w:p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4 491,8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 xml:space="preserve">Приложение № 2 индикатор </w:t>
            </w:r>
          </w:p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3.1, 3.2.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250,0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254,8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254,8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182,6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182,6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1 604,5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1 604,5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569,9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569,9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1 030,0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1 030,0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300,0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3.3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rPr>
                <w:b/>
              </w:rPr>
              <w:t>Мероприятие № 3</w:t>
            </w:r>
            <w:r w:rsidRPr="008047D3">
              <w:t xml:space="preserve"> «Информационное обеспечение патриотического </w:t>
            </w:r>
            <w:r w:rsidRPr="008047D3">
              <w:lastRenderedPageBreak/>
              <w:t>воспитания граждан»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3.3.1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Размещение в местной печати рубрик, статей, просветительского информационного характера по вопросам патриотического воспитания граждан России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  <w:r w:rsidRPr="008047D3">
              <w:t xml:space="preserve">Администрация СК ГО, </w:t>
            </w:r>
            <w:proofErr w:type="spellStart"/>
            <w:r w:rsidRPr="008047D3">
              <w:t>ООСиМПКиС</w:t>
            </w:r>
            <w:proofErr w:type="spellEnd"/>
            <w:r w:rsidRPr="008047D3">
              <w:t xml:space="preserve"> администрации СК ГО, подведомственные учреждения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47D3">
              <w:rPr>
                <w:b/>
              </w:rPr>
              <w:t>2018-2026,    в том числе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Приложение № 2 индикатор 2.3.</w:t>
            </w: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2019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  <w:tr w:rsidR="008047D3" w:rsidRPr="008047D3" w:rsidTr="008047D3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  <w:tc>
          <w:tcPr>
            <w:tcW w:w="3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  <w:r w:rsidRPr="008047D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D3" w:rsidRPr="008047D3" w:rsidRDefault="008047D3" w:rsidP="008047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047D3">
              <w:t>0,0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7D3" w:rsidRPr="008047D3" w:rsidRDefault="008047D3" w:rsidP="008047D3">
            <w:pPr>
              <w:shd w:val="clear" w:color="auto" w:fill="FFFFFF"/>
              <w:jc w:val="center"/>
            </w:pPr>
          </w:p>
        </w:tc>
      </w:tr>
    </w:tbl>
    <w:p w:rsidR="008047D3" w:rsidRPr="008047D3" w:rsidRDefault="008047D3" w:rsidP="008047D3">
      <w:pPr>
        <w:ind w:right="-28"/>
        <w:jc w:val="right"/>
      </w:pPr>
    </w:p>
    <w:p w:rsidR="00E73612" w:rsidRDefault="00E73612" w:rsidP="00E153EB"/>
    <w:sectPr w:rsidR="00E73612" w:rsidSect="009721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2CE2"/>
    <w:multiLevelType w:val="multilevel"/>
    <w:tmpl w:val="15F4A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0B"/>
    <w:rsid w:val="000C3CC0"/>
    <w:rsid w:val="000D1769"/>
    <w:rsid w:val="000D5511"/>
    <w:rsid w:val="00100141"/>
    <w:rsid w:val="001638FF"/>
    <w:rsid w:val="00221E95"/>
    <w:rsid w:val="002745F0"/>
    <w:rsid w:val="003475E5"/>
    <w:rsid w:val="00401BF0"/>
    <w:rsid w:val="004509F7"/>
    <w:rsid w:val="004B3420"/>
    <w:rsid w:val="004D310D"/>
    <w:rsid w:val="005362FD"/>
    <w:rsid w:val="00541372"/>
    <w:rsid w:val="00552431"/>
    <w:rsid w:val="00557C32"/>
    <w:rsid w:val="005E0894"/>
    <w:rsid w:val="00600906"/>
    <w:rsid w:val="006A6944"/>
    <w:rsid w:val="00747F5E"/>
    <w:rsid w:val="0077032E"/>
    <w:rsid w:val="008047D3"/>
    <w:rsid w:val="008F3460"/>
    <w:rsid w:val="009556BC"/>
    <w:rsid w:val="009721C8"/>
    <w:rsid w:val="00A11277"/>
    <w:rsid w:val="00A34570"/>
    <w:rsid w:val="00A7036E"/>
    <w:rsid w:val="00AC5F8F"/>
    <w:rsid w:val="00C31FA7"/>
    <w:rsid w:val="00C8329C"/>
    <w:rsid w:val="00CE76EA"/>
    <w:rsid w:val="00D17B6A"/>
    <w:rsid w:val="00DF4B0B"/>
    <w:rsid w:val="00E153EB"/>
    <w:rsid w:val="00E20AD3"/>
    <w:rsid w:val="00E35651"/>
    <w:rsid w:val="00E73612"/>
    <w:rsid w:val="00EF572B"/>
    <w:rsid w:val="00F00A91"/>
    <w:rsid w:val="00F05E59"/>
    <w:rsid w:val="00F23228"/>
    <w:rsid w:val="00F23909"/>
    <w:rsid w:val="00F3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7D3"/>
    <w:pPr>
      <w:keepNext/>
      <w:spacing w:before="240" w:after="60" w:line="276" w:lineRule="auto"/>
      <w:outlineLvl w:val="0"/>
    </w:pPr>
    <w:rPr>
      <w:rFonts w:ascii="Cambria" w:eastAsia="Calibri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8047D3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8047D3"/>
    <w:pPr>
      <w:keepNext/>
      <w:jc w:val="center"/>
      <w:outlineLvl w:val="3"/>
    </w:pPr>
    <w:rPr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70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70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047D3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8047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8047D3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047D3"/>
  </w:style>
  <w:style w:type="table" w:styleId="a5">
    <w:name w:val="Table Grid"/>
    <w:basedOn w:val="a1"/>
    <w:uiPriority w:val="59"/>
    <w:rsid w:val="008047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047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047D3"/>
    <w:pPr>
      <w:widowControl w:val="0"/>
      <w:autoSpaceDE w:val="0"/>
      <w:autoSpaceDN w:val="0"/>
      <w:adjustRightInd w:val="0"/>
      <w:spacing w:line="220" w:lineRule="exact"/>
      <w:ind w:firstLine="370"/>
      <w:jc w:val="both"/>
    </w:pPr>
  </w:style>
  <w:style w:type="character" w:customStyle="1" w:styleId="FontStyle13">
    <w:name w:val="Font Style13"/>
    <w:uiPriority w:val="99"/>
    <w:rsid w:val="008047D3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8047D3"/>
    <w:pPr>
      <w:widowControl w:val="0"/>
      <w:autoSpaceDE w:val="0"/>
      <w:autoSpaceDN w:val="0"/>
      <w:adjustRightInd w:val="0"/>
      <w:spacing w:line="221" w:lineRule="exact"/>
      <w:ind w:firstLine="67"/>
      <w:jc w:val="center"/>
    </w:pPr>
  </w:style>
  <w:style w:type="character" w:customStyle="1" w:styleId="FontStyle12">
    <w:name w:val="Font Style12"/>
    <w:uiPriority w:val="99"/>
    <w:rsid w:val="008047D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8047D3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styleId="a6">
    <w:name w:val="List Paragraph"/>
    <w:basedOn w:val="a"/>
    <w:uiPriority w:val="34"/>
    <w:qFormat/>
    <w:rsid w:val="008047D3"/>
    <w:pPr>
      <w:ind w:left="720"/>
      <w:contextualSpacing/>
      <w:jc w:val="center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8047D3"/>
    <w:pPr>
      <w:jc w:val="both"/>
    </w:pPr>
    <w:rPr>
      <w:b/>
      <w:bCs/>
      <w:i/>
      <w:iCs/>
    </w:rPr>
  </w:style>
  <w:style w:type="character" w:customStyle="1" w:styleId="a8">
    <w:name w:val="Основной текст Знак"/>
    <w:basedOn w:val="a0"/>
    <w:link w:val="a7"/>
    <w:rsid w:val="008047D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Title">
    <w:name w:val="ConsTitle"/>
    <w:uiPriority w:val="99"/>
    <w:rsid w:val="008047D3"/>
    <w:pPr>
      <w:widowControl w:val="0"/>
      <w:spacing w:after="0" w:line="240" w:lineRule="auto"/>
      <w:ind w:right="19772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8047D3"/>
    <w:pPr>
      <w:spacing w:after="120"/>
      <w:ind w:left="283"/>
      <w:jc w:val="center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8047D3"/>
    <w:rPr>
      <w:rFonts w:ascii="Calibri" w:eastAsia="Times New Roman" w:hAnsi="Calibri" w:cs="Calibri"/>
      <w:lang w:eastAsia="ru-RU"/>
    </w:rPr>
  </w:style>
  <w:style w:type="paragraph" w:customStyle="1" w:styleId="ConsCell">
    <w:name w:val="ConsCell"/>
    <w:uiPriority w:val="99"/>
    <w:rsid w:val="008047D3"/>
    <w:pPr>
      <w:widowControl w:val="0"/>
      <w:spacing w:after="0" w:line="240" w:lineRule="auto"/>
      <w:ind w:right="19772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047D3"/>
    <w:pPr>
      <w:tabs>
        <w:tab w:val="center" w:pos="4677"/>
        <w:tab w:val="right" w:pos="9355"/>
      </w:tabs>
      <w:jc w:val="center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8047D3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8047D3"/>
    <w:pPr>
      <w:tabs>
        <w:tab w:val="center" w:pos="4677"/>
        <w:tab w:val="right" w:pos="9355"/>
      </w:tabs>
      <w:jc w:val="center"/>
    </w:pPr>
    <w:rPr>
      <w:rFonts w:ascii="Calibri" w:hAnsi="Calibri" w:cs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8047D3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8047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8047D3"/>
    <w:pPr>
      <w:spacing w:after="0" w:line="240" w:lineRule="auto"/>
      <w:jc w:val="center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rsid w:val="008047D3"/>
  </w:style>
  <w:style w:type="numbering" w:customStyle="1" w:styleId="110">
    <w:name w:val="Нет списка11"/>
    <w:next w:val="a2"/>
    <w:uiPriority w:val="99"/>
    <w:semiHidden/>
    <w:rsid w:val="008047D3"/>
  </w:style>
  <w:style w:type="table" w:customStyle="1" w:styleId="12">
    <w:name w:val="Сетка таблицы1"/>
    <w:basedOn w:val="a1"/>
    <w:next w:val="a5"/>
    <w:uiPriority w:val="59"/>
    <w:rsid w:val="00804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047D3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1">
    <w:name w:val="Сетка таблицы11"/>
    <w:basedOn w:val="a1"/>
    <w:next w:val="a5"/>
    <w:uiPriority w:val="59"/>
    <w:locked/>
    <w:rsid w:val="008047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047D3"/>
  </w:style>
  <w:style w:type="table" w:customStyle="1" w:styleId="2">
    <w:name w:val="Сетка таблицы2"/>
    <w:basedOn w:val="a1"/>
    <w:next w:val="a5"/>
    <w:uiPriority w:val="39"/>
    <w:locked/>
    <w:rsid w:val="008047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8047D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8047D3"/>
    <w:rPr>
      <w:color w:val="800080"/>
      <w:u w:val="single"/>
    </w:rPr>
  </w:style>
  <w:style w:type="paragraph" w:customStyle="1" w:styleId="font5">
    <w:name w:val="font5"/>
    <w:basedOn w:val="a"/>
    <w:rsid w:val="008047D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047D3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68">
    <w:name w:val="xl68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047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804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04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8047D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047D3"/>
    <w:pPr>
      <w:spacing w:before="100" w:beforeAutospacing="1" w:after="100" w:afterAutospacing="1"/>
    </w:pPr>
  </w:style>
  <w:style w:type="paragraph" w:customStyle="1" w:styleId="xl80">
    <w:name w:val="xl80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047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04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8047D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8047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04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04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04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2">
    <w:name w:val="xl92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8047D3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8047D3"/>
    <w:pP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0">
    <w:name w:val="xl100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8047D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8047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804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8047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8047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8047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8047D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8047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8047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8047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8047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047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8047D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04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8047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8047D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8047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8047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804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8047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8047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8047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8047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8047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46">
    <w:name w:val="xl146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8047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48">
    <w:name w:val="xl148"/>
    <w:basedOn w:val="a"/>
    <w:rsid w:val="008047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8047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8047D3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804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804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047D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04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1111">
    <w:name w:val="Нет списка1111"/>
    <w:next w:val="a2"/>
    <w:uiPriority w:val="99"/>
    <w:semiHidden/>
    <w:unhideWhenUsed/>
    <w:rsid w:val="008047D3"/>
  </w:style>
  <w:style w:type="numbering" w:customStyle="1" w:styleId="20">
    <w:name w:val="Нет списка2"/>
    <w:next w:val="a2"/>
    <w:uiPriority w:val="99"/>
    <w:semiHidden/>
    <w:unhideWhenUsed/>
    <w:rsid w:val="008047D3"/>
  </w:style>
  <w:style w:type="numbering" w:customStyle="1" w:styleId="120">
    <w:name w:val="Нет списка12"/>
    <w:next w:val="a2"/>
    <w:uiPriority w:val="99"/>
    <w:semiHidden/>
    <w:rsid w:val="008047D3"/>
  </w:style>
  <w:style w:type="numbering" w:customStyle="1" w:styleId="112">
    <w:name w:val="Нет списка112"/>
    <w:next w:val="a2"/>
    <w:semiHidden/>
    <w:unhideWhenUsed/>
    <w:rsid w:val="008047D3"/>
  </w:style>
  <w:style w:type="numbering" w:customStyle="1" w:styleId="11111">
    <w:name w:val="Нет списка11111"/>
    <w:next w:val="a2"/>
    <w:semiHidden/>
    <w:unhideWhenUsed/>
    <w:rsid w:val="008047D3"/>
  </w:style>
  <w:style w:type="paragraph" w:styleId="21">
    <w:name w:val="Body Text 2"/>
    <w:basedOn w:val="a"/>
    <w:link w:val="22"/>
    <w:rsid w:val="008047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4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047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047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rsid w:val="008047D3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8047D3"/>
    <w:pPr>
      <w:jc w:val="center"/>
    </w:pPr>
    <w:rPr>
      <w:b/>
      <w:sz w:val="40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8047D3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af6">
    <w:name w:val="Subtitle"/>
    <w:basedOn w:val="a"/>
    <w:link w:val="af7"/>
    <w:qFormat/>
    <w:rsid w:val="008047D3"/>
    <w:pPr>
      <w:spacing w:line="360" w:lineRule="auto"/>
      <w:jc w:val="center"/>
    </w:pPr>
    <w:rPr>
      <w:b/>
      <w:sz w:val="20"/>
      <w:szCs w:val="20"/>
      <w:lang w:val="x-none" w:eastAsia="x-none"/>
    </w:rPr>
  </w:style>
  <w:style w:type="character" w:customStyle="1" w:styleId="af7">
    <w:name w:val="Подзаголовок Знак"/>
    <w:basedOn w:val="a0"/>
    <w:link w:val="af6"/>
    <w:rsid w:val="008047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80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804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uiPriority w:val="20"/>
    <w:qFormat/>
    <w:rsid w:val="008047D3"/>
    <w:rPr>
      <w:i/>
      <w:iCs/>
    </w:rPr>
  </w:style>
  <w:style w:type="character" w:customStyle="1" w:styleId="af0">
    <w:name w:val="Без интервала Знак"/>
    <w:link w:val="af"/>
    <w:uiPriority w:val="1"/>
    <w:rsid w:val="008047D3"/>
    <w:rPr>
      <w:rFonts w:ascii="Calibri" w:eastAsia="Times New Roman" w:hAnsi="Calibri" w:cs="Calibri"/>
      <w:lang w:eastAsia="ru-RU"/>
    </w:rPr>
  </w:style>
  <w:style w:type="table" w:customStyle="1" w:styleId="1112">
    <w:name w:val="Сетка таблицы111"/>
    <w:basedOn w:val="a1"/>
    <w:next w:val="a5"/>
    <w:uiPriority w:val="59"/>
    <w:locked/>
    <w:rsid w:val="008047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8047D3"/>
  </w:style>
  <w:style w:type="numbering" w:customStyle="1" w:styleId="1111111">
    <w:name w:val="Нет списка1111111"/>
    <w:next w:val="a2"/>
    <w:uiPriority w:val="99"/>
    <w:semiHidden/>
    <w:unhideWhenUsed/>
    <w:rsid w:val="00804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7D3"/>
    <w:pPr>
      <w:keepNext/>
      <w:spacing w:before="240" w:after="60" w:line="276" w:lineRule="auto"/>
      <w:outlineLvl w:val="0"/>
    </w:pPr>
    <w:rPr>
      <w:rFonts w:ascii="Cambria" w:eastAsia="Calibri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8047D3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8047D3"/>
    <w:pPr>
      <w:keepNext/>
      <w:jc w:val="center"/>
      <w:outlineLvl w:val="3"/>
    </w:pPr>
    <w:rPr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70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703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047D3"/>
    <w:rPr>
      <w:rFonts w:ascii="Cambria" w:eastAsia="Calibri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8047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8047D3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047D3"/>
  </w:style>
  <w:style w:type="table" w:styleId="a5">
    <w:name w:val="Table Grid"/>
    <w:basedOn w:val="a1"/>
    <w:uiPriority w:val="59"/>
    <w:rsid w:val="008047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047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047D3"/>
    <w:pPr>
      <w:widowControl w:val="0"/>
      <w:autoSpaceDE w:val="0"/>
      <w:autoSpaceDN w:val="0"/>
      <w:adjustRightInd w:val="0"/>
      <w:spacing w:line="220" w:lineRule="exact"/>
      <w:ind w:firstLine="370"/>
      <w:jc w:val="both"/>
    </w:pPr>
  </w:style>
  <w:style w:type="character" w:customStyle="1" w:styleId="FontStyle13">
    <w:name w:val="Font Style13"/>
    <w:uiPriority w:val="99"/>
    <w:rsid w:val="008047D3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8047D3"/>
    <w:pPr>
      <w:widowControl w:val="0"/>
      <w:autoSpaceDE w:val="0"/>
      <w:autoSpaceDN w:val="0"/>
      <w:adjustRightInd w:val="0"/>
      <w:spacing w:line="221" w:lineRule="exact"/>
      <w:ind w:firstLine="67"/>
      <w:jc w:val="center"/>
    </w:pPr>
  </w:style>
  <w:style w:type="character" w:customStyle="1" w:styleId="FontStyle12">
    <w:name w:val="Font Style12"/>
    <w:uiPriority w:val="99"/>
    <w:rsid w:val="008047D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8047D3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styleId="a6">
    <w:name w:val="List Paragraph"/>
    <w:basedOn w:val="a"/>
    <w:uiPriority w:val="34"/>
    <w:qFormat/>
    <w:rsid w:val="008047D3"/>
    <w:pPr>
      <w:ind w:left="720"/>
      <w:contextualSpacing/>
      <w:jc w:val="center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8047D3"/>
    <w:pPr>
      <w:jc w:val="both"/>
    </w:pPr>
    <w:rPr>
      <w:b/>
      <w:bCs/>
      <w:i/>
      <w:iCs/>
    </w:rPr>
  </w:style>
  <w:style w:type="character" w:customStyle="1" w:styleId="a8">
    <w:name w:val="Основной текст Знак"/>
    <w:basedOn w:val="a0"/>
    <w:link w:val="a7"/>
    <w:rsid w:val="008047D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ConsTitle">
    <w:name w:val="ConsTitle"/>
    <w:uiPriority w:val="99"/>
    <w:rsid w:val="008047D3"/>
    <w:pPr>
      <w:widowControl w:val="0"/>
      <w:spacing w:after="0" w:line="240" w:lineRule="auto"/>
      <w:ind w:right="19772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8047D3"/>
    <w:pPr>
      <w:spacing w:after="120"/>
      <w:ind w:left="283"/>
      <w:jc w:val="center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8047D3"/>
    <w:rPr>
      <w:rFonts w:ascii="Calibri" w:eastAsia="Times New Roman" w:hAnsi="Calibri" w:cs="Calibri"/>
      <w:lang w:eastAsia="ru-RU"/>
    </w:rPr>
  </w:style>
  <w:style w:type="paragraph" w:customStyle="1" w:styleId="ConsCell">
    <w:name w:val="ConsCell"/>
    <w:uiPriority w:val="99"/>
    <w:rsid w:val="008047D3"/>
    <w:pPr>
      <w:widowControl w:val="0"/>
      <w:spacing w:after="0" w:line="240" w:lineRule="auto"/>
      <w:ind w:right="19772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047D3"/>
    <w:pPr>
      <w:tabs>
        <w:tab w:val="center" w:pos="4677"/>
        <w:tab w:val="right" w:pos="9355"/>
      </w:tabs>
      <w:jc w:val="center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8047D3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8047D3"/>
    <w:pPr>
      <w:tabs>
        <w:tab w:val="center" w:pos="4677"/>
        <w:tab w:val="right" w:pos="9355"/>
      </w:tabs>
      <w:jc w:val="center"/>
    </w:pPr>
    <w:rPr>
      <w:rFonts w:ascii="Calibri" w:hAnsi="Calibri" w:cs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8047D3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8047D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8047D3"/>
    <w:pPr>
      <w:spacing w:after="0" w:line="240" w:lineRule="auto"/>
      <w:jc w:val="center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rsid w:val="008047D3"/>
  </w:style>
  <w:style w:type="numbering" w:customStyle="1" w:styleId="110">
    <w:name w:val="Нет списка11"/>
    <w:next w:val="a2"/>
    <w:uiPriority w:val="99"/>
    <w:semiHidden/>
    <w:rsid w:val="008047D3"/>
  </w:style>
  <w:style w:type="table" w:customStyle="1" w:styleId="12">
    <w:name w:val="Сетка таблицы1"/>
    <w:basedOn w:val="a1"/>
    <w:next w:val="a5"/>
    <w:uiPriority w:val="59"/>
    <w:rsid w:val="00804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047D3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1">
    <w:name w:val="Сетка таблицы11"/>
    <w:basedOn w:val="a1"/>
    <w:next w:val="a5"/>
    <w:uiPriority w:val="59"/>
    <w:locked/>
    <w:rsid w:val="008047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047D3"/>
  </w:style>
  <w:style w:type="table" w:customStyle="1" w:styleId="2">
    <w:name w:val="Сетка таблицы2"/>
    <w:basedOn w:val="a1"/>
    <w:next w:val="a5"/>
    <w:uiPriority w:val="39"/>
    <w:locked/>
    <w:rsid w:val="008047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8047D3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8047D3"/>
    <w:rPr>
      <w:color w:val="800080"/>
      <w:u w:val="single"/>
    </w:rPr>
  </w:style>
  <w:style w:type="paragraph" w:customStyle="1" w:styleId="font5">
    <w:name w:val="font5"/>
    <w:basedOn w:val="a"/>
    <w:rsid w:val="008047D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8047D3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68">
    <w:name w:val="xl68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047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804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04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8047D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047D3"/>
    <w:pPr>
      <w:spacing w:before="100" w:beforeAutospacing="1" w:after="100" w:afterAutospacing="1"/>
    </w:pPr>
  </w:style>
  <w:style w:type="paragraph" w:customStyle="1" w:styleId="xl80">
    <w:name w:val="xl80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047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04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8047D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8047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804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04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04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2">
    <w:name w:val="xl92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8047D3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8047D3"/>
    <w:pP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0">
    <w:name w:val="xl100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8047D3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8047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804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8047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8047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8047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8047D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8047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8047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8047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8047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047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8047D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04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8047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8047D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8047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8047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8047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8047D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0">
    <w:name w:val="xl140"/>
    <w:basedOn w:val="a"/>
    <w:rsid w:val="008047D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8047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8047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8047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46">
    <w:name w:val="xl146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8047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48">
    <w:name w:val="xl148"/>
    <w:basedOn w:val="a"/>
    <w:rsid w:val="008047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8047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8047D3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804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804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804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047D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04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64">
    <w:name w:val="xl164"/>
    <w:basedOn w:val="a"/>
    <w:rsid w:val="00804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804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04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1111">
    <w:name w:val="Нет списка1111"/>
    <w:next w:val="a2"/>
    <w:uiPriority w:val="99"/>
    <w:semiHidden/>
    <w:unhideWhenUsed/>
    <w:rsid w:val="008047D3"/>
  </w:style>
  <w:style w:type="numbering" w:customStyle="1" w:styleId="20">
    <w:name w:val="Нет списка2"/>
    <w:next w:val="a2"/>
    <w:uiPriority w:val="99"/>
    <w:semiHidden/>
    <w:unhideWhenUsed/>
    <w:rsid w:val="008047D3"/>
  </w:style>
  <w:style w:type="numbering" w:customStyle="1" w:styleId="120">
    <w:name w:val="Нет списка12"/>
    <w:next w:val="a2"/>
    <w:uiPriority w:val="99"/>
    <w:semiHidden/>
    <w:rsid w:val="008047D3"/>
  </w:style>
  <w:style w:type="numbering" w:customStyle="1" w:styleId="112">
    <w:name w:val="Нет списка112"/>
    <w:next w:val="a2"/>
    <w:semiHidden/>
    <w:unhideWhenUsed/>
    <w:rsid w:val="008047D3"/>
  </w:style>
  <w:style w:type="numbering" w:customStyle="1" w:styleId="11111">
    <w:name w:val="Нет списка11111"/>
    <w:next w:val="a2"/>
    <w:semiHidden/>
    <w:unhideWhenUsed/>
    <w:rsid w:val="008047D3"/>
  </w:style>
  <w:style w:type="paragraph" w:styleId="21">
    <w:name w:val="Body Text 2"/>
    <w:basedOn w:val="a"/>
    <w:link w:val="22"/>
    <w:rsid w:val="008047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4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047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047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rsid w:val="008047D3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8047D3"/>
    <w:pPr>
      <w:jc w:val="center"/>
    </w:pPr>
    <w:rPr>
      <w:b/>
      <w:sz w:val="40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8047D3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af6">
    <w:name w:val="Subtitle"/>
    <w:basedOn w:val="a"/>
    <w:link w:val="af7"/>
    <w:qFormat/>
    <w:rsid w:val="008047D3"/>
    <w:pPr>
      <w:spacing w:line="360" w:lineRule="auto"/>
      <w:jc w:val="center"/>
    </w:pPr>
    <w:rPr>
      <w:b/>
      <w:sz w:val="20"/>
      <w:szCs w:val="20"/>
      <w:lang w:val="x-none" w:eastAsia="x-none"/>
    </w:rPr>
  </w:style>
  <w:style w:type="character" w:customStyle="1" w:styleId="af7">
    <w:name w:val="Подзаголовок Знак"/>
    <w:basedOn w:val="a0"/>
    <w:link w:val="af6"/>
    <w:rsid w:val="008047D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80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804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uiPriority w:val="20"/>
    <w:qFormat/>
    <w:rsid w:val="008047D3"/>
    <w:rPr>
      <w:i/>
      <w:iCs/>
    </w:rPr>
  </w:style>
  <w:style w:type="character" w:customStyle="1" w:styleId="af0">
    <w:name w:val="Без интервала Знак"/>
    <w:link w:val="af"/>
    <w:uiPriority w:val="1"/>
    <w:rsid w:val="008047D3"/>
    <w:rPr>
      <w:rFonts w:ascii="Calibri" w:eastAsia="Times New Roman" w:hAnsi="Calibri" w:cs="Calibri"/>
      <w:lang w:eastAsia="ru-RU"/>
    </w:rPr>
  </w:style>
  <w:style w:type="table" w:customStyle="1" w:styleId="1112">
    <w:name w:val="Сетка таблицы111"/>
    <w:basedOn w:val="a1"/>
    <w:next w:val="a5"/>
    <w:uiPriority w:val="59"/>
    <w:locked/>
    <w:rsid w:val="008047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8047D3"/>
  </w:style>
  <w:style w:type="numbering" w:customStyle="1" w:styleId="1111111">
    <w:name w:val="Нет списка1111111"/>
    <w:next w:val="a2"/>
    <w:uiPriority w:val="99"/>
    <w:semiHidden/>
    <w:unhideWhenUsed/>
    <w:rsid w:val="0080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78DA-FD77-4F42-A00F-99C50ADD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24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2024-08-08T23:47:00Z</cp:lastPrinted>
  <dcterms:created xsi:type="dcterms:W3CDTF">2024-03-11T22:26:00Z</dcterms:created>
  <dcterms:modified xsi:type="dcterms:W3CDTF">2024-08-09T03:41:00Z</dcterms:modified>
</cp:coreProperties>
</file>