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46" w:rsidRPr="00B8789F" w:rsidRDefault="002F7C46" w:rsidP="002F7C46">
      <w:pPr>
        <w:jc w:val="center"/>
        <w:rPr>
          <w:b/>
          <w:bCs/>
          <w:sz w:val="24"/>
          <w:szCs w:val="24"/>
        </w:rPr>
      </w:pPr>
      <w:r w:rsidRPr="00B8789F">
        <w:rPr>
          <w:noProof/>
          <w:sz w:val="24"/>
          <w:szCs w:val="24"/>
        </w:rPr>
        <w:drawing>
          <wp:inline distT="0" distB="0" distL="0" distR="0" wp14:anchorId="61BE4284" wp14:editId="5B0ABA83">
            <wp:extent cx="6762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rsidR="002F7C46" w:rsidRPr="00B8789F" w:rsidRDefault="002F7C46" w:rsidP="002F7C46">
      <w:pPr>
        <w:jc w:val="center"/>
        <w:rPr>
          <w:b/>
          <w:bCs/>
          <w:sz w:val="24"/>
          <w:szCs w:val="24"/>
        </w:rPr>
      </w:pPr>
    </w:p>
    <w:p w:rsidR="002F7C46" w:rsidRPr="00B8789F" w:rsidRDefault="002F7C46" w:rsidP="002F7C46">
      <w:pPr>
        <w:jc w:val="center"/>
        <w:rPr>
          <w:b/>
          <w:bCs/>
          <w:sz w:val="28"/>
          <w:szCs w:val="28"/>
        </w:rPr>
      </w:pPr>
      <w:r w:rsidRPr="00B8789F">
        <w:rPr>
          <w:b/>
          <w:bCs/>
          <w:sz w:val="28"/>
          <w:szCs w:val="28"/>
        </w:rPr>
        <w:t>КОМИТЕТ</w:t>
      </w:r>
    </w:p>
    <w:p w:rsidR="002F7C46" w:rsidRPr="00B8789F" w:rsidRDefault="002F7C46" w:rsidP="002F7C46">
      <w:pPr>
        <w:jc w:val="center"/>
        <w:rPr>
          <w:b/>
          <w:bCs/>
          <w:sz w:val="28"/>
          <w:szCs w:val="28"/>
        </w:rPr>
      </w:pPr>
      <w:r w:rsidRPr="00B8789F">
        <w:rPr>
          <w:b/>
          <w:bCs/>
          <w:sz w:val="28"/>
          <w:szCs w:val="28"/>
        </w:rPr>
        <w:t>ПО УПРАВЛЕНИЮ МУНИЦИПАЛЬНОЙ СОБСТВЕННОСТЬЮ</w:t>
      </w:r>
    </w:p>
    <w:p w:rsidR="002F7C46" w:rsidRPr="00B8789F" w:rsidRDefault="002F7C46" w:rsidP="002F7C46">
      <w:pPr>
        <w:jc w:val="center"/>
        <w:rPr>
          <w:b/>
          <w:bCs/>
          <w:sz w:val="28"/>
          <w:szCs w:val="28"/>
        </w:rPr>
      </w:pPr>
      <w:proofErr w:type="gramStart"/>
      <w:r w:rsidRPr="00B8789F">
        <w:rPr>
          <w:b/>
          <w:bCs/>
          <w:sz w:val="28"/>
          <w:szCs w:val="28"/>
        </w:rPr>
        <w:t>СЕВЕРО-КУРИЛЬСКОГО</w:t>
      </w:r>
      <w:proofErr w:type="gramEnd"/>
      <w:r w:rsidRPr="00B8789F">
        <w:rPr>
          <w:b/>
          <w:bCs/>
          <w:sz w:val="28"/>
          <w:szCs w:val="28"/>
        </w:rPr>
        <w:t xml:space="preserve"> ГОРОДСКОГО ОКРУГА</w:t>
      </w:r>
    </w:p>
    <w:p w:rsidR="002F7C46" w:rsidRPr="00B8789F" w:rsidRDefault="002F7C46" w:rsidP="002F7C46">
      <w:pPr>
        <w:jc w:val="center"/>
        <w:rPr>
          <w:b/>
          <w:bCs/>
          <w:i/>
          <w:iCs/>
          <w:sz w:val="24"/>
          <w:szCs w:val="24"/>
        </w:rPr>
      </w:pPr>
      <w:r w:rsidRPr="00B8789F">
        <w:rPr>
          <w:b/>
          <w:bCs/>
          <w:i/>
          <w:iCs/>
          <w:sz w:val="24"/>
          <w:szCs w:val="24"/>
        </w:rPr>
        <w:t>_____________________________________________________________________________</w:t>
      </w:r>
    </w:p>
    <w:p w:rsidR="002F7C46" w:rsidRPr="00B8789F" w:rsidRDefault="002F7C46" w:rsidP="002F7C46">
      <w:pPr>
        <w:rPr>
          <w:sz w:val="16"/>
          <w:szCs w:val="16"/>
        </w:rPr>
      </w:pPr>
    </w:p>
    <w:p w:rsidR="002F7C46" w:rsidRPr="00B8789F" w:rsidRDefault="002F7C46" w:rsidP="001C64E3">
      <w:pPr>
        <w:pStyle w:val="1"/>
        <w:jc w:val="center"/>
        <w:rPr>
          <w:b/>
          <w:sz w:val="36"/>
          <w:szCs w:val="36"/>
        </w:rPr>
      </w:pPr>
      <w:r w:rsidRPr="00B8789F">
        <w:rPr>
          <w:b/>
          <w:sz w:val="36"/>
          <w:szCs w:val="36"/>
        </w:rPr>
        <w:t>П Р И К А З</w:t>
      </w:r>
    </w:p>
    <w:p w:rsidR="002F7C46" w:rsidRPr="00B8789F" w:rsidRDefault="002F7C46" w:rsidP="001C64E3">
      <w:pPr>
        <w:rPr>
          <w:sz w:val="24"/>
          <w:szCs w:val="24"/>
        </w:rPr>
      </w:pPr>
    </w:p>
    <w:p w:rsidR="002F7C46" w:rsidRPr="00DA526A" w:rsidRDefault="002F7C46" w:rsidP="001C64E3">
      <w:pPr>
        <w:rPr>
          <w:sz w:val="22"/>
          <w:szCs w:val="22"/>
        </w:rPr>
      </w:pPr>
      <w:r w:rsidRPr="00DA526A">
        <w:rPr>
          <w:b/>
          <w:sz w:val="22"/>
          <w:szCs w:val="22"/>
        </w:rPr>
        <w:t xml:space="preserve"> </w:t>
      </w:r>
      <w:r w:rsidR="00B8789F" w:rsidRPr="00DA526A">
        <w:rPr>
          <w:sz w:val="22"/>
          <w:szCs w:val="22"/>
        </w:rPr>
        <w:t>«</w:t>
      </w:r>
      <w:r w:rsidR="00C66D6C" w:rsidRPr="00DA526A">
        <w:rPr>
          <w:sz w:val="22"/>
          <w:szCs w:val="22"/>
        </w:rPr>
        <w:t>18</w:t>
      </w:r>
      <w:r w:rsidR="00B8789F" w:rsidRPr="00DA526A">
        <w:rPr>
          <w:sz w:val="22"/>
          <w:szCs w:val="22"/>
        </w:rPr>
        <w:t>»</w:t>
      </w:r>
      <w:r w:rsidR="00F564C3" w:rsidRPr="00DA526A">
        <w:rPr>
          <w:sz w:val="22"/>
          <w:szCs w:val="22"/>
        </w:rPr>
        <w:t xml:space="preserve"> </w:t>
      </w:r>
      <w:r w:rsidR="00C66D6C" w:rsidRPr="00DA526A">
        <w:rPr>
          <w:sz w:val="22"/>
          <w:szCs w:val="22"/>
        </w:rPr>
        <w:t>июня 2024</w:t>
      </w:r>
      <w:r w:rsidRPr="00DA526A">
        <w:rPr>
          <w:sz w:val="22"/>
          <w:szCs w:val="22"/>
        </w:rPr>
        <w:t xml:space="preserve"> года</w:t>
      </w:r>
      <w:r w:rsidRPr="00DA526A">
        <w:rPr>
          <w:sz w:val="22"/>
          <w:szCs w:val="22"/>
        </w:rPr>
        <w:tab/>
      </w:r>
      <w:r w:rsidRPr="00DA526A">
        <w:rPr>
          <w:sz w:val="22"/>
          <w:szCs w:val="22"/>
        </w:rPr>
        <w:tab/>
      </w:r>
      <w:r w:rsidRPr="00DA526A">
        <w:rPr>
          <w:sz w:val="22"/>
          <w:szCs w:val="22"/>
        </w:rPr>
        <w:tab/>
      </w:r>
      <w:r w:rsidRPr="00DA526A">
        <w:rPr>
          <w:sz w:val="22"/>
          <w:szCs w:val="22"/>
        </w:rPr>
        <w:tab/>
        <w:t xml:space="preserve">         </w:t>
      </w:r>
      <w:r w:rsidRPr="00DA526A">
        <w:rPr>
          <w:sz w:val="22"/>
          <w:szCs w:val="22"/>
        </w:rPr>
        <w:tab/>
      </w:r>
      <w:r w:rsidRPr="00DA526A">
        <w:rPr>
          <w:sz w:val="22"/>
          <w:szCs w:val="22"/>
        </w:rPr>
        <w:tab/>
        <w:t xml:space="preserve">              </w:t>
      </w:r>
      <w:r w:rsidR="00DE0DCE" w:rsidRPr="00DA526A">
        <w:rPr>
          <w:sz w:val="22"/>
          <w:szCs w:val="22"/>
        </w:rPr>
        <w:t xml:space="preserve">    </w:t>
      </w:r>
      <w:r w:rsidR="00F564C3" w:rsidRPr="00DA526A">
        <w:rPr>
          <w:sz w:val="22"/>
          <w:szCs w:val="22"/>
        </w:rPr>
        <w:t xml:space="preserve">         </w:t>
      </w:r>
      <w:r w:rsidR="00DE0DCE" w:rsidRPr="00DA526A">
        <w:rPr>
          <w:sz w:val="22"/>
          <w:szCs w:val="22"/>
        </w:rPr>
        <w:t xml:space="preserve"> </w:t>
      </w:r>
      <w:r w:rsidR="00DA526A">
        <w:rPr>
          <w:sz w:val="22"/>
          <w:szCs w:val="22"/>
        </w:rPr>
        <w:t xml:space="preserve">               </w:t>
      </w:r>
      <w:r w:rsidRPr="00DA526A">
        <w:rPr>
          <w:sz w:val="22"/>
          <w:szCs w:val="22"/>
        </w:rPr>
        <w:t xml:space="preserve">№ </w:t>
      </w:r>
      <w:r w:rsidR="00C66D6C" w:rsidRPr="00DA526A">
        <w:rPr>
          <w:sz w:val="22"/>
          <w:szCs w:val="22"/>
        </w:rPr>
        <w:t>40</w:t>
      </w:r>
      <w:r w:rsidRPr="00DA526A">
        <w:rPr>
          <w:sz w:val="22"/>
          <w:szCs w:val="22"/>
        </w:rPr>
        <w:t>-П</w:t>
      </w:r>
    </w:p>
    <w:p w:rsidR="002F7C46" w:rsidRPr="00DA526A" w:rsidRDefault="002F7C46" w:rsidP="001C64E3">
      <w:pPr>
        <w:jc w:val="center"/>
        <w:rPr>
          <w:sz w:val="22"/>
          <w:szCs w:val="22"/>
        </w:rPr>
      </w:pPr>
      <w:r w:rsidRPr="00DA526A">
        <w:rPr>
          <w:sz w:val="22"/>
          <w:szCs w:val="22"/>
        </w:rPr>
        <w:t>г. Северо-Курильск</w:t>
      </w:r>
    </w:p>
    <w:p w:rsidR="002F7C46" w:rsidRPr="00B8789F" w:rsidRDefault="002F7C46" w:rsidP="001C64E3">
      <w:pPr>
        <w:rPr>
          <w:sz w:val="24"/>
          <w:szCs w:val="24"/>
        </w:rPr>
      </w:pPr>
    </w:p>
    <w:tbl>
      <w:tblPr>
        <w:tblW w:w="0" w:type="auto"/>
        <w:tblLook w:val="04A0" w:firstRow="1" w:lastRow="0" w:firstColumn="1" w:lastColumn="0" w:noHBand="0" w:noVBand="1"/>
      </w:tblPr>
      <w:tblGrid>
        <w:gridCol w:w="4872"/>
        <w:gridCol w:w="4699"/>
      </w:tblGrid>
      <w:tr w:rsidR="002F7C46" w:rsidRPr="00DA526A" w:rsidTr="002F7C46">
        <w:trPr>
          <w:trHeight w:val="1554"/>
        </w:trPr>
        <w:tc>
          <w:tcPr>
            <w:tcW w:w="4928" w:type="dxa"/>
            <w:hideMark/>
          </w:tcPr>
          <w:p w:rsidR="002F7C46" w:rsidRPr="00DA526A" w:rsidRDefault="00C66D6C" w:rsidP="001C64E3">
            <w:pPr>
              <w:autoSpaceDE w:val="0"/>
              <w:autoSpaceDN w:val="0"/>
              <w:adjustRightInd w:val="0"/>
              <w:jc w:val="both"/>
              <w:rPr>
                <w:sz w:val="22"/>
                <w:szCs w:val="22"/>
              </w:rPr>
            </w:pPr>
            <w:r w:rsidRPr="00DA526A">
              <w:rPr>
                <w:sz w:val="22"/>
                <w:szCs w:val="22"/>
              </w:rPr>
              <w:t xml:space="preserve">О внесении изменения в административный регламент предоставления муниципальной услуги </w:t>
            </w:r>
            <w:r w:rsidR="00B8789F" w:rsidRPr="00DA526A">
              <w:rPr>
                <w:sz w:val="22"/>
                <w:szCs w:val="22"/>
              </w:rPr>
              <w:t>«</w:t>
            </w:r>
            <w:r w:rsidR="00DE0DCE" w:rsidRPr="00DA526A">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8789F" w:rsidRPr="00DA526A">
              <w:rPr>
                <w:sz w:val="22"/>
                <w:szCs w:val="22"/>
              </w:rPr>
              <w:t>»</w:t>
            </w:r>
          </w:p>
        </w:tc>
        <w:tc>
          <w:tcPr>
            <w:tcW w:w="4786" w:type="dxa"/>
          </w:tcPr>
          <w:p w:rsidR="002F7C46" w:rsidRPr="00DA526A" w:rsidRDefault="002F7C46" w:rsidP="001C64E3">
            <w:pPr>
              <w:widowControl w:val="0"/>
              <w:autoSpaceDE w:val="0"/>
              <w:autoSpaceDN w:val="0"/>
              <w:adjustRightInd w:val="0"/>
              <w:rPr>
                <w:sz w:val="22"/>
                <w:szCs w:val="22"/>
              </w:rPr>
            </w:pPr>
          </w:p>
        </w:tc>
      </w:tr>
    </w:tbl>
    <w:p w:rsidR="002F7C46" w:rsidRPr="00DA526A" w:rsidRDefault="002F7C46" w:rsidP="001C64E3">
      <w:pPr>
        <w:ind w:firstLine="708"/>
        <w:jc w:val="both"/>
        <w:rPr>
          <w:sz w:val="22"/>
          <w:szCs w:val="22"/>
        </w:rPr>
      </w:pPr>
    </w:p>
    <w:p w:rsidR="003A2A61" w:rsidRPr="00DA526A" w:rsidRDefault="003A2A61" w:rsidP="001C64E3">
      <w:pPr>
        <w:ind w:firstLine="708"/>
        <w:jc w:val="both"/>
        <w:rPr>
          <w:sz w:val="22"/>
          <w:szCs w:val="22"/>
        </w:rPr>
      </w:pPr>
      <w:proofErr w:type="gramStart"/>
      <w:r w:rsidRPr="00DA526A">
        <w:rPr>
          <w:sz w:val="22"/>
          <w:szCs w:val="22"/>
        </w:rPr>
        <w:t xml:space="preserve">В соответствии с Федеральным законом от 06.10.2003 </w:t>
      </w:r>
      <w:r w:rsidR="009E3908" w:rsidRPr="00DA526A">
        <w:rPr>
          <w:sz w:val="22"/>
          <w:szCs w:val="22"/>
        </w:rPr>
        <w:t>№</w:t>
      </w:r>
      <w:r w:rsidRPr="00DA526A">
        <w:rPr>
          <w:sz w:val="22"/>
          <w:szCs w:val="22"/>
        </w:rPr>
        <w:t xml:space="preserve"> 131-ФЗ </w:t>
      </w:r>
      <w:r w:rsidR="00B8789F" w:rsidRPr="00DA526A">
        <w:rPr>
          <w:sz w:val="22"/>
          <w:szCs w:val="22"/>
        </w:rPr>
        <w:t>«</w:t>
      </w:r>
      <w:r w:rsidRPr="00DA526A">
        <w:rPr>
          <w:sz w:val="22"/>
          <w:szCs w:val="22"/>
        </w:rPr>
        <w:t>Об общих принципах организации местного самоуправления в Российской Фе</w:t>
      </w:r>
      <w:bookmarkStart w:id="0" w:name="_GoBack"/>
      <w:bookmarkEnd w:id="0"/>
      <w:r w:rsidRPr="00DA526A">
        <w:rPr>
          <w:sz w:val="22"/>
          <w:szCs w:val="22"/>
        </w:rPr>
        <w:t>дерации</w:t>
      </w:r>
      <w:r w:rsidR="00B8789F" w:rsidRPr="00DA526A">
        <w:rPr>
          <w:sz w:val="22"/>
          <w:szCs w:val="22"/>
        </w:rPr>
        <w:t>»</w:t>
      </w:r>
      <w:r w:rsidRPr="00DA526A">
        <w:rPr>
          <w:sz w:val="22"/>
          <w:szCs w:val="22"/>
        </w:rPr>
        <w:t xml:space="preserve">, Федеральным законом от 09.02.2009 </w:t>
      </w:r>
      <w:r w:rsidR="00B8789F" w:rsidRPr="00DA526A">
        <w:rPr>
          <w:sz w:val="22"/>
          <w:szCs w:val="22"/>
        </w:rPr>
        <w:t>№</w:t>
      </w:r>
      <w:r w:rsidRPr="00DA526A">
        <w:rPr>
          <w:sz w:val="22"/>
          <w:szCs w:val="22"/>
        </w:rPr>
        <w:t xml:space="preserve"> 8-ФЗ </w:t>
      </w:r>
      <w:r w:rsidR="00B8789F" w:rsidRPr="00DA526A">
        <w:rPr>
          <w:sz w:val="22"/>
          <w:szCs w:val="22"/>
        </w:rPr>
        <w:t>«</w:t>
      </w:r>
      <w:r w:rsidRPr="00DA526A">
        <w:rPr>
          <w:sz w:val="22"/>
          <w:szCs w:val="22"/>
        </w:rPr>
        <w:t>Об обеспечении доступа к информации о деятельности государственных органов и органов местного самоуправления</w:t>
      </w:r>
      <w:r w:rsidR="00B8789F" w:rsidRPr="00DA526A">
        <w:rPr>
          <w:sz w:val="22"/>
          <w:szCs w:val="22"/>
        </w:rPr>
        <w:t>»</w:t>
      </w:r>
      <w:r w:rsidRPr="00DA526A">
        <w:rPr>
          <w:sz w:val="22"/>
          <w:szCs w:val="22"/>
        </w:rPr>
        <w:t xml:space="preserve">, Федеральным законом от 27.07.2010 </w:t>
      </w:r>
      <w:r w:rsidR="009E3908" w:rsidRPr="00DA526A">
        <w:rPr>
          <w:sz w:val="22"/>
          <w:szCs w:val="22"/>
        </w:rPr>
        <w:t>№</w:t>
      </w:r>
      <w:r w:rsidRPr="00DA526A">
        <w:rPr>
          <w:sz w:val="22"/>
          <w:szCs w:val="22"/>
        </w:rPr>
        <w:t xml:space="preserve"> 210-ФЗ </w:t>
      </w:r>
      <w:r w:rsidR="00B8789F" w:rsidRPr="00DA526A">
        <w:rPr>
          <w:sz w:val="22"/>
          <w:szCs w:val="22"/>
        </w:rPr>
        <w:t>«</w:t>
      </w:r>
      <w:r w:rsidRPr="00DA526A">
        <w:rPr>
          <w:sz w:val="22"/>
          <w:szCs w:val="22"/>
        </w:rPr>
        <w:t>Об организации предоставления государственных и муниципальных услуг</w:t>
      </w:r>
      <w:r w:rsidR="00B8789F" w:rsidRPr="00DA526A">
        <w:rPr>
          <w:sz w:val="22"/>
          <w:szCs w:val="22"/>
        </w:rPr>
        <w:t>»</w:t>
      </w:r>
      <w:r w:rsidRPr="00DA526A">
        <w:rPr>
          <w:sz w:val="22"/>
          <w:szCs w:val="22"/>
        </w:rPr>
        <w:t>, руководствуясь статьей 42 Устава Северо-Курильского городского округа,  Положением о Комитете по управлению муниципальной</w:t>
      </w:r>
      <w:proofErr w:type="gramEnd"/>
      <w:r w:rsidRPr="00DA526A">
        <w:rPr>
          <w:sz w:val="22"/>
          <w:szCs w:val="22"/>
        </w:rPr>
        <w:t xml:space="preserve"> собственностью Северо-Курильского городского округа, утвержденного решением Собрания Северо-Курильского городского округа от 28.11.2022  № 4/13-7 </w:t>
      </w:r>
      <w:r w:rsidR="00B8789F" w:rsidRPr="00DA526A">
        <w:rPr>
          <w:sz w:val="22"/>
          <w:szCs w:val="22"/>
        </w:rPr>
        <w:t>«</w:t>
      </w:r>
      <w:r w:rsidRPr="00DA526A">
        <w:rPr>
          <w:sz w:val="22"/>
          <w:szCs w:val="22"/>
        </w:rPr>
        <w:t>Об образовании иных органов местного самоуправления Северо-Курильского городского округа и утверждении Положений о них</w:t>
      </w:r>
      <w:r w:rsidR="00B8789F" w:rsidRPr="00DA526A">
        <w:rPr>
          <w:sz w:val="22"/>
          <w:szCs w:val="22"/>
        </w:rPr>
        <w:t>»</w:t>
      </w:r>
      <w:r w:rsidRPr="00DA526A">
        <w:rPr>
          <w:sz w:val="22"/>
          <w:szCs w:val="22"/>
        </w:rPr>
        <w:t>,</w:t>
      </w:r>
      <w:r w:rsidR="00C66D6C" w:rsidRPr="00DA526A">
        <w:rPr>
          <w:sz w:val="22"/>
          <w:szCs w:val="22"/>
        </w:rPr>
        <w:t xml:space="preserve"> </w:t>
      </w:r>
    </w:p>
    <w:p w:rsidR="002F7C46" w:rsidRPr="00DA526A" w:rsidRDefault="002F7C46" w:rsidP="001C64E3">
      <w:pPr>
        <w:ind w:firstLine="708"/>
        <w:jc w:val="center"/>
        <w:rPr>
          <w:b/>
          <w:sz w:val="22"/>
          <w:szCs w:val="22"/>
        </w:rPr>
      </w:pPr>
    </w:p>
    <w:p w:rsidR="002F7C46" w:rsidRPr="00DA526A" w:rsidRDefault="002F7C46" w:rsidP="001C64E3">
      <w:pPr>
        <w:jc w:val="center"/>
        <w:rPr>
          <w:sz w:val="22"/>
          <w:szCs w:val="22"/>
        </w:rPr>
      </w:pPr>
      <w:r w:rsidRPr="00DA526A">
        <w:rPr>
          <w:sz w:val="22"/>
          <w:szCs w:val="22"/>
        </w:rPr>
        <w:t>ПРИКАЗЫВАЮ:</w:t>
      </w:r>
    </w:p>
    <w:p w:rsidR="002F7C46" w:rsidRPr="00DA526A" w:rsidRDefault="002F7C46" w:rsidP="001C64E3">
      <w:pPr>
        <w:ind w:firstLine="708"/>
        <w:jc w:val="both"/>
        <w:rPr>
          <w:sz w:val="22"/>
          <w:szCs w:val="22"/>
        </w:rPr>
      </w:pPr>
    </w:p>
    <w:p w:rsidR="00C66D6C" w:rsidRPr="00DA526A" w:rsidRDefault="002F7C46" w:rsidP="001C64E3">
      <w:pPr>
        <w:ind w:firstLine="567"/>
        <w:jc w:val="both"/>
        <w:rPr>
          <w:sz w:val="22"/>
          <w:szCs w:val="22"/>
        </w:rPr>
      </w:pPr>
      <w:r w:rsidRPr="00DA526A">
        <w:rPr>
          <w:sz w:val="22"/>
          <w:szCs w:val="22"/>
        </w:rPr>
        <w:t xml:space="preserve">1. </w:t>
      </w:r>
      <w:r w:rsidR="00C66D6C" w:rsidRPr="00DA526A">
        <w:rPr>
          <w:sz w:val="22"/>
          <w:szCs w:val="22"/>
        </w:rPr>
        <w:t xml:space="preserve">Внести следующие изменения в административный регламент предоставления муниципальной услуги </w:t>
      </w:r>
      <w:r w:rsidR="00B8789F" w:rsidRPr="00DA526A">
        <w:rPr>
          <w:sz w:val="22"/>
          <w:szCs w:val="22"/>
        </w:rPr>
        <w:t>«</w:t>
      </w:r>
      <w:r w:rsidRPr="00DA526A">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8789F" w:rsidRPr="00DA526A">
        <w:rPr>
          <w:sz w:val="22"/>
          <w:szCs w:val="22"/>
        </w:rPr>
        <w:t>»</w:t>
      </w:r>
      <w:r w:rsidR="00C66D6C" w:rsidRPr="00DA526A">
        <w:rPr>
          <w:sz w:val="22"/>
          <w:szCs w:val="22"/>
        </w:rPr>
        <w:t xml:space="preserve">, утвержденный приказом Комитета по управлению муниципальной собственностью Северо-Курильского городского округа от 06.09.2023 № 88-П  (далее – </w:t>
      </w:r>
      <w:r w:rsidR="00BA7F22" w:rsidRPr="00DA526A">
        <w:rPr>
          <w:sz w:val="22"/>
          <w:szCs w:val="22"/>
        </w:rPr>
        <w:t>административный р</w:t>
      </w:r>
      <w:r w:rsidR="00C66D6C" w:rsidRPr="00DA526A">
        <w:rPr>
          <w:sz w:val="22"/>
          <w:szCs w:val="22"/>
        </w:rPr>
        <w:t>егламент):</w:t>
      </w:r>
    </w:p>
    <w:p w:rsidR="00454892" w:rsidRPr="00DA526A" w:rsidRDefault="00454892" w:rsidP="001C64E3">
      <w:pPr>
        <w:ind w:firstLine="567"/>
        <w:jc w:val="both"/>
        <w:rPr>
          <w:sz w:val="22"/>
          <w:szCs w:val="22"/>
        </w:rPr>
      </w:pPr>
    </w:p>
    <w:p w:rsidR="007A16E9" w:rsidRPr="00DA526A" w:rsidRDefault="00BA7F22" w:rsidP="001C64E3">
      <w:pPr>
        <w:pStyle w:val="ConsPlusTitle"/>
        <w:ind w:firstLine="540"/>
        <w:jc w:val="both"/>
        <w:outlineLvl w:val="2"/>
        <w:rPr>
          <w:rFonts w:ascii="Times New Roman" w:hAnsi="Times New Roman" w:cs="Times New Roman"/>
          <w:b w:val="0"/>
        </w:rPr>
      </w:pPr>
      <w:r w:rsidRPr="00DA526A">
        <w:rPr>
          <w:rFonts w:ascii="Times New Roman" w:hAnsi="Times New Roman" w:cs="Times New Roman"/>
          <w:b w:val="0"/>
        </w:rPr>
        <w:t xml:space="preserve">1.1. </w:t>
      </w:r>
      <w:r w:rsidR="00A23D24" w:rsidRPr="00DA526A">
        <w:rPr>
          <w:rFonts w:ascii="Times New Roman" w:hAnsi="Times New Roman" w:cs="Times New Roman"/>
          <w:b w:val="0"/>
        </w:rPr>
        <w:t xml:space="preserve">подраздел 1.2 </w:t>
      </w:r>
      <w:r w:rsidRPr="00DA526A">
        <w:rPr>
          <w:rFonts w:ascii="Times New Roman" w:hAnsi="Times New Roman" w:cs="Times New Roman"/>
          <w:b w:val="0"/>
        </w:rPr>
        <w:t>раздела 1 административного регламента изложить в следующей редакции:</w:t>
      </w:r>
    </w:p>
    <w:p w:rsidR="00DF1621" w:rsidRPr="00DA526A" w:rsidRDefault="00BA7F22" w:rsidP="001C64E3">
      <w:pPr>
        <w:pStyle w:val="ConsPlusNormal"/>
        <w:ind w:firstLine="540"/>
        <w:jc w:val="both"/>
        <w:rPr>
          <w:rFonts w:ascii="Times New Roman" w:hAnsi="Times New Roman" w:cs="Times New Roman"/>
        </w:rPr>
      </w:pPr>
      <w:bookmarkStart w:id="1" w:name="P52"/>
      <w:bookmarkEnd w:id="1"/>
      <w:r w:rsidRPr="00DA526A">
        <w:rPr>
          <w:rFonts w:ascii="Times New Roman" w:hAnsi="Times New Roman" w:cs="Times New Roman"/>
        </w:rPr>
        <w:t>«</w:t>
      </w:r>
      <w:r w:rsidR="00DF1621" w:rsidRPr="00DA526A">
        <w:rPr>
          <w:rFonts w:ascii="Times New Roman" w:hAnsi="Times New Roman" w:cs="Times New Roman"/>
        </w:rPr>
        <w:t xml:space="preserve">1.2.1. </w:t>
      </w:r>
      <w:proofErr w:type="gramStart"/>
      <w:r w:rsidR="00DF1621" w:rsidRPr="00DA526A">
        <w:rPr>
          <w:rFonts w:ascii="Times New Roman" w:hAnsi="Times New Roman" w:cs="Times New Roman"/>
        </w:rPr>
        <w:t>Заявителями являются физические или юридические лица</w:t>
      </w:r>
      <w:r w:rsidR="007A16E9" w:rsidRPr="00DA526A">
        <w:rPr>
          <w:rFonts w:ascii="Times New Roman" w:hAnsi="Times New Roman" w:cs="Times New Roman"/>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w:t>
      </w:r>
      <w:r w:rsidR="00454892" w:rsidRPr="00DA526A">
        <w:rPr>
          <w:rFonts w:ascii="Times New Roman" w:hAnsi="Times New Roman" w:cs="Times New Roman"/>
        </w:rPr>
        <w:t xml:space="preserve">, </w:t>
      </w:r>
      <w:r w:rsidR="00DF1621" w:rsidRPr="00DA526A">
        <w:rPr>
          <w:rFonts w:ascii="Times New Roman" w:hAnsi="Times New Roman" w:cs="Times New Roman"/>
        </w:rPr>
        <w:t>имеющие право на предоставление земельн</w:t>
      </w:r>
      <w:r w:rsidR="007A16E9" w:rsidRPr="00DA526A">
        <w:rPr>
          <w:rFonts w:ascii="Times New Roman" w:hAnsi="Times New Roman" w:cs="Times New Roman"/>
        </w:rPr>
        <w:t>ого</w:t>
      </w:r>
      <w:r w:rsidR="00DF1621" w:rsidRPr="00DA526A">
        <w:rPr>
          <w:rFonts w:ascii="Times New Roman" w:hAnsi="Times New Roman" w:cs="Times New Roman"/>
        </w:rPr>
        <w:t xml:space="preserve"> участк</w:t>
      </w:r>
      <w:r w:rsidR="007A16E9" w:rsidRPr="00DA526A">
        <w:rPr>
          <w:rFonts w:ascii="Times New Roman" w:hAnsi="Times New Roman" w:cs="Times New Roman"/>
        </w:rPr>
        <w:t>а</w:t>
      </w:r>
      <w:r w:rsidR="00DF1621" w:rsidRPr="00DA526A">
        <w:rPr>
          <w:rFonts w:ascii="Times New Roman" w:hAnsi="Times New Roman" w:cs="Times New Roman"/>
        </w:rPr>
        <w:t>, находящ</w:t>
      </w:r>
      <w:r w:rsidR="007A16E9" w:rsidRPr="00DA526A">
        <w:rPr>
          <w:rFonts w:ascii="Times New Roman" w:hAnsi="Times New Roman" w:cs="Times New Roman"/>
        </w:rPr>
        <w:t>егося</w:t>
      </w:r>
      <w:r w:rsidR="00DF1621" w:rsidRPr="00DA526A">
        <w:rPr>
          <w:rFonts w:ascii="Times New Roman" w:hAnsi="Times New Roman" w:cs="Times New Roman"/>
        </w:rPr>
        <w:t xml:space="preserve"> в муниципальной собственности Северо-Курильского городского округа или государственная собственность на который не разграничена, без проведения торгов:</w:t>
      </w:r>
      <w:proofErr w:type="gramEnd"/>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2) в собственность бесплатно:</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гражданину </w:t>
      </w:r>
      <w:proofErr w:type="gramStart"/>
      <w:r w:rsidRPr="00DA526A">
        <w:rPr>
          <w:sz w:val="22"/>
          <w:szCs w:val="22"/>
        </w:rPr>
        <w:t xml:space="preserve">по истечении пяти лет со дня предоставления ему земельного участка в безвозмездное пользование в соответствии с </w:t>
      </w:r>
      <w:hyperlink r:id="rId9" w:history="1">
        <w:r w:rsidRPr="00DA526A">
          <w:rPr>
            <w:rStyle w:val="a6"/>
            <w:color w:val="auto"/>
            <w:sz w:val="22"/>
            <w:szCs w:val="22"/>
            <w:u w:val="none"/>
          </w:rPr>
          <w:t>подпунктом</w:t>
        </w:r>
        <w:proofErr w:type="gramEnd"/>
        <w:r w:rsidRPr="00DA526A">
          <w:rPr>
            <w:rStyle w:val="a6"/>
            <w:color w:val="auto"/>
            <w:sz w:val="22"/>
            <w:szCs w:val="22"/>
            <w:u w:val="none"/>
          </w:rPr>
          <w:t xml:space="preserve"> 6 пункта 2 статьи 39.10</w:t>
        </w:r>
      </w:hyperlink>
      <w:r w:rsidRPr="00DA526A">
        <w:rPr>
          <w:sz w:val="22"/>
          <w:szCs w:val="22"/>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Pr="00DA526A">
          <w:rPr>
            <w:rStyle w:val="a6"/>
            <w:color w:val="auto"/>
            <w:sz w:val="22"/>
            <w:szCs w:val="22"/>
            <w:u w:val="none"/>
          </w:rPr>
          <w:t>подпунктом 7 пункта 2 статьи 39.10</w:t>
        </w:r>
      </w:hyperlink>
      <w:r w:rsidRPr="00DA526A">
        <w:rPr>
          <w:sz w:val="22"/>
          <w:szCs w:val="22"/>
        </w:rPr>
        <w:t xml:space="preserve"> Земельного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w:t>
      </w:r>
      <w:proofErr w:type="gramEnd"/>
      <w:r w:rsidRPr="00DA526A">
        <w:rPr>
          <w:sz w:val="22"/>
          <w:szCs w:val="22"/>
        </w:rPr>
        <w:t xml:space="preserve"> субъекта Российской Федерации, и по профессии, специальности, которые определены законом субъекта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иным, не указанным в </w:t>
      </w:r>
      <w:hyperlink r:id="rId11" w:history="1">
        <w:r w:rsidRPr="00DA526A">
          <w:rPr>
            <w:rStyle w:val="a6"/>
            <w:color w:val="auto"/>
            <w:sz w:val="22"/>
            <w:szCs w:val="22"/>
            <w:u w:val="none"/>
          </w:rPr>
          <w:t>подпункте 6 статьи 39.5</w:t>
        </w:r>
      </w:hyperlink>
      <w:r w:rsidRPr="00DA526A">
        <w:rPr>
          <w:sz w:val="22"/>
          <w:szCs w:val="22"/>
        </w:rPr>
        <w:t xml:space="preserve"> Земельного кодекса,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гражданам в соответствии с Федеральным </w:t>
      </w:r>
      <w:hyperlink r:id="rId12" w:history="1">
        <w:r w:rsidRPr="00DA526A">
          <w:rPr>
            <w:rStyle w:val="a6"/>
            <w:color w:val="auto"/>
            <w:sz w:val="22"/>
            <w:szCs w:val="22"/>
            <w:u w:val="none"/>
          </w:rPr>
          <w:t>законом</w:t>
        </w:r>
      </w:hyperlink>
      <w:r w:rsidRPr="00DA526A">
        <w:rPr>
          <w:sz w:val="22"/>
          <w:szCs w:val="22"/>
        </w:rPr>
        <w:t xml:space="preserve"> от 1 мая 2016 года </w:t>
      </w:r>
      <w:r w:rsidR="00B8789F" w:rsidRPr="00DA526A">
        <w:rPr>
          <w:sz w:val="22"/>
          <w:szCs w:val="22"/>
        </w:rPr>
        <w:t>№</w:t>
      </w:r>
      <w:r w:rsidRPr="00DA526A">
        <w:rPr>
          <w:sz w:val="22"/>
          <w:szCs w:val="22"/>
        </w:rPr>
        <w:t xml:space="preserve"> 119-ФЗ </w:t>
      </w:r>
      <w:r w:rsidR="00B8789F" w:rsidRPr="00DA526A">
        <w:rPr>
          <w:sz w:val="22"/>
          <w:szCs w:val="22"/>
        </w:rPr>
        <w:t>«</w:t>
      </w:r>
      <w:r w:rsidRPr="00DA526A">
        <w:rPr>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B8789F" w:rsidRPr="00DA526A">
        <w:rPr>
          <w:sz w:val="22"/>
          <w:szCs w:val="22"/>
        </w:rPr>
        <w:t>»</w:t>
      </w:r>
      <w:r w:rsidRPr="00DA526A">
        <w:rPr>
          <w:sz w:val="22"/>
          <w:szCs w:val="22"/>
        </w:rPr>
        <w:t xml:space="preserve">; </w:t>
      </w:r>
      <w:proofErr w:type="gramEnd"/>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в соответствии с Федеральным </w:t>
      </w:r>
      <w:hyperlink r:id="rId13" w:history="1">
        <w:r w:rsidRPr="00DA526A">
          <w:rPr>
            <w:rStyle w:val="a6"/>
            <w:color w:val="auto"/>
            <w:sz w:val="22"/>
            <w:szCs w:val="22"/>
            <w:u w:val="none"/>
          </w:rPr>
          <w:t>законом</w:t>
        </w:r>
      </w:hyperlink>
      <w:r w:rsidRPr="00DA526A">
        <w:rPr>
          <w:sz w:val="22"/>
          <w:szCs w:val="22"/>
        </w:rPr>
        <w:t xml:space="preserve"> от 24.07.2008 </w:t>
      </w:r>
      <w:r w:rsidR="00B8789F" w:rsidRPr="00DA526A">
        <w:rPr>
          <w:sz w:val="22"/>
          <w:szCs w:val="22"/>
        </w:rPr>
        <w:t>№</w:t>
      </w:r>
      <w:r w:rsidRPr="00DA526A">
        <w:rPr>
          <w:sz w:val="22"/>
          <w:szCs w:val="22"/>
        </w:rPr>
        <w:t xml:space="preserve"> 161-ФЗ </w:t>
      </w:r>
      <w:r w:rsidR="00B8789F" w:rsidRPr="00DA526A">
        <w:rPr>
          <w:sz w:val="22"/>
          <w:szCs w:val="22"/>
        </w:rPr>
        <w:t>«</w:t>
      </w:r>
      <w:r w:rsidRPr="00DA526A">
        <w:rPr>
          <w:sz w:val="22"/>
          <w:szCs w:val="22"/>
        </w:rPr>
        <w:t>О содействии развитию жилищного строительства, созданию объектов туристской инфраструктуры и иному развитию территорий</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Pr="00DA526A">
          <w:rPr>
            <w:rStyle w:val="a6"/>
            <w:color w:val="auto"/>
            <w:sz w:val="22"/>
            <w:szCs w:val="22"/>
            <w:u w:val="none"/>
          </w:rPr>
          <w:t>законом</w:t>
        </w:r>
      </w:hyperlink>
      <w:r w:rsidRPr="00DA526A">
        <w:rPr>
          <w:sz w:val="22"/>
          <w:szCs w:val="22"/>
        </w:rPr>
        <w:t xml:space="preserve"> </w:t>
      </w:r>
      <w:r w:rsidR="00B8789F" w:rsidRPr="00DA526A">
        <w:rPr>
          <w:sz w:val="22"/>
          <w:szCs w:val="22"/>
        </w:rPr>
        <w:t>«</w:t>
      </w:r>
      <w:r w:rsidRPr="00DA526A">
        <w:rPr>
          <w:sz w:val="22"/>
          <w:szCs w:val="22"/>
        </w:rPr>
        <w:t>Об инновационных научно-технологических центрах и о внесении изменений в отдельные законодательные акты Российской Федерации</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3) в аренду: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юридическим лицам в соответствии с указом или распоряжением Президента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lastRenderedPageBreak/>
        <w:t xml:space="preserve">- земельного участка застройщику, признанному в соответствии с Федеральным </w:t>
      </w:r>
      <w:hyperlink r:id="rId15" w:history="1">
        <w:r w:rsidRPr="00DA526A">
          <w:rPr>
            <w:rStyle w:val="a6"/>
            <w:color w:val="auto"/>
            <w:sz w:val="22"/>
            <w:szCs w:val="22"/>
            <w:u w:val="none"/>
          </w:rPr>
          <w:t>законом</w:t>
        </w:r>
      </w:hyperlink>
      <w:r w:rsidRPr="00DA526A">
        <w:rPr>
          <w:sz w:val="22"/>
          <w:szCs w:val="22"/>
        </w:rPr>
        <w:t xml:space="preserve"> от 26 октября 2002 года </w:t>
      </w:r>
      <w:r w:rsidR="00B8789F" w:rsidRPr="00DA526A">
        <w:rPr>
          <w:sz w:val="22"/>
          <w:szCs w:val="22"/>
        </w:rPr>
        <w:t>№</w:t>
      </w:r>
      <w:r w:rsidRPr="00DA526A">
        <w:rPr>
          <w:sz w:val="22"/>
          <w:szCs w:val="22"/>
        </w:rPr>
        <w:t xml:space="preserve"> 127-ФЗ </w:t>
      </w:r>
      <w:r w:rsidR="00B8789F" w:rsidRPr="00DA526A">
        <w:rPr>
          <w:sz w:val="22"/>
          <w:szCs w:val="22"/>
        </w:rPr>
        <w:t>«</w:t>
      </w:r>
      <w:r w:rsidRPr="00DA526A">
        <w:rPr>
          <w:sz w:val="22"/>
          <w:szCs w:val="22"/>
        </w:rPr>
        <w:t>О несостоятельности (банкротстве)</w:t>
      </w:r>
      <w:r w:rsidR="00B8789F" w:rsidRPr="00DA526A">
        <w:rPr>
          <w:sz w:val="22"/>
          <w:szCs w:val="22"/>
        </w:rPr>
        <w:t>»</w:t>
      </w:r>
      <w:r w:rsidRPr="00DA526A">
        <w:rPr>
          <w:sz w:val="22"/>
          <w:szCs w:val="22"/>
        </w:rPr>
        <w:t xml:space="preserve">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Pr="00DA526A">
          <w:rPr>
            <w:rStyle w:val="a6"/>
            <w:color w:val="auto"/>
            <w:sz w:val="22"/>
            <w:szCs w:val="22"/>
            <w:u w:val="none"/>
          </w:rPr>
          <w:t>законом</w:t>
        </w:r>
      </w:hyperlink>
      <w:r w:rsidRPr="00DA526A">
        <w:rPr>
          <w:sz w:val="22"/>
          <w:szCs w:val="22"/>
        </w:rPr>
        <w:t xml:space="preserve"> от 30 декабря 2004 года </w:t>
      </w:r>
      <w:r w:rsidR="00B8789F" w:rsidRPr="00DA526A">
        <w:rPr>
          <w:sz w:val="22"/>
          <w:szCs w:val="22"/>
        </w:rPr>
        <w:t>№</w:t>
      </w:r>
      <w:r w:rsidRPr="00DA526A">
        <w:rPr>
          <w:sz w:val="22"/>
          <w:szCs w:val="22"/>
        </w:rPr>
        <w:t xml:space="preserve"> 214-ФЗ </w:t>
      </w:r>
      <w:r w:rsidR="00B8789F" w:rsidRPr="00DA526A">
        <w:rPr>
          <w:sz w:val="22"/>
          <w:szCs w:val="22"/>
        </w:rPr>
        <w:t>«</w:t>
      </w:r>
      <w:r w:rsidRPr="00DA526A">
        <w:rPr>
          <w:sz w:val="22"/>
          <w:szCs w:val="22"/>
        </w:rPr>
        <w:t>Об участии в долевом строительстве многоквартирных домов и иных объектов недвижимости и о внесении изменений</w:t>
      </w:r>
      <w:proofErr w:type="gramEnd"/>
      <w:r w:rsidRPr="00DA526A">
        <w:rPr>
          <w:sz w:val="22"/>
          <w:szCs w:val="22"/>
        </w:rPr>
        <w:t xml:space="preserve"> в некоторые законодательные акты Российской Федерации</w:t>
      </w:r>
      <w:r w:rsidR="00B8789F" w:rsidRPr="00DA526A">
        <w:rPr>
          <w:sz w:val="22"/>
          <w:szCs w:val="22"/>
        </w:rPr>
        <w:t>»</w:t>
      </w:r>
      <w:r w:rsidRPr="00DA526A">
        <w:rPr>
          <w:sz w:val="22"/>
          <w:szCs w:val="22"/>
        </w:rPr>
        <w:t xml:space="preserve"> и </w:t>
      </w:r>
      <w:proofErr w:type="gramStart"/>
      <w:r w:rsidRPr="00DA526A">
        <w:rPr>
          <w:sz w:val="22"/>
          <w:szCs w:val="22"/>
        </w:rPr>
        <w:t>права</w:t>
      </w:r>
      <w:proofErr w:type="gramEnd"/>
      <w:r w:rsidRPr="00DA526A">
        <w:rPr>
          <w:sz w:val="22"/>
          <w:szCs w:val="22"/>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Pr="00DA526A">
          <w:rPr>
            <w:rStyle w:val="a6"/>
            <w:color w:val="auto"/>
            <w:sz w:val="22"/>
            <w:szCs w:val="22"/>
            <w:u w:val="none"/>
          </w:rPr>
          <w:t>пунктом 1 статьи 201.3</w:t>
        </w:r>
      </w:hyperlink>
      <w:r w:rsidRPr="00DA526A">
        <w:rPr>
          <w:sz w:val="22"/>
          <w:szCs w:val="22"/>
        </w:rPr>
        <w:t xml:space="preserve"> Федерального закона от 26 октября 2002 года </w:t>
      </w:r>
      <w:r w:rsidR="00B8789F" w:rsidRPr="00DA526A">
        <w:rPr>
          <w:sz w:val="22"/>
          <w:szCs w:val="22"/>
        </w:rPr>
        <w:t>№</w:t>
      </w:r>
      <w:r w:rsidRPr="00DA526A">
        <w:rPr>
          <w:sz w:val="22"/>
          <w:szCs w:val="22"/>
        </w:rPr>
        <w:t xml:space="preserve"> 127-ФЗ </w:t>
      </w:r>
      <w:r w:rsidR="00B8789F" w:rsidRPr="00DA526A">
        <w:rPr>
          <w:sz w:val="22"/>
          <w:szCs w:val="22"/>
        </w:rPr>
        <w:t>«</w:t>
      </w:r>
      <w:r w:rsidRPr="00DA526A">
        <w:rPr>
          <w:sz w:val="22"/>
          <w:szCs w:val="22"/>
        </w:rPr>
        <w:t>О несостоятельности (банкротстве)</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застройщику, признанному в соответствии с Федеральным </w:t>
      </w:r>
      <w:hyperlink r:id="rId18" w:history="1">
        <w:r w:rsidRPr="00DA526A">
          <w:rPr>
            <w:rStyle w:val="a6"/>
            <w:color w:val="auto"/>
            <w:sz w:val="22"/>
            <w:szCs w:val="22"/>
            <w:u w:val="none"/>
          </w:rPr>
          <w:t>законом</w:t>
        </w:r>
      </w:hyperlink>
      <w:r w:rsidRPr="00DA526A">
        <w:rPr>
          <w:sz w:val="22"/>
          <w:szCs w:val="22"/>
        </w:rPr>
        <w:t xml:space="preserve"> от 26 октября 2002 года </w:t>
      </w:r>
      <w:r w:rsidR="00B8789F" w:rsidRPr="00DA526A">
        <w:rPr>
          <w:sz w:val="22"/>
          <w:szCs w:val="22"/>
        </w:rPr>
        <w:t>№</w:t>
      </w:r>
      <w:r w:rsidRPr="00DA526A">
        <w:rPr>
          <w:sz w:val="22"/>
          <w:szCs w:val="22"/>
        </w:rPr>
        <w:t xml:space="preserve"> 127-ФЗ </w:t>
      </w:r>
      <w:r w:rsidR="00B8789F" w:rsidRPr="00DA526A">
        <w:rPr>
          <w:sz w:val="22"/>
          <w:szCs w:val="22"/>
        </w:rPr>
        <w:t>«</w:t>
      </w:r>
      <w:r w:rsidRPr="00DA526A">
        <w:rPr>
          <w:sz w:val="22"/>
          <w:szCs w:val="22"/>
        </w:rPr>
        <w:t>О несостоятельности (банкротстве)</w:t>
      </w:r>
      <w:r w:rsidR="00B8789F" w:rsidRPr="00DA526A">
        <w:rPr>
          <w:sz w:val="22"/>
          <w:szCs w:val="22"/>
        </w:rPr>
        <w:t>»</w:t>
      </w:r>
      <w:r w:rsidRPr="00DA526A">
        <w:rPr>
          <w:sz w:val="22"/>
          <w:szCs w:val="22"/>
        </w:rPr>
        <w:t xml:space="preserve"> банкротом, для передачи публично-правовой компании </w:t>
      </w:r>
      <w:r w:rsidR="00B8789F" w:rsidRPr="00DA526A">
        <w:rPr>
          <w:sz w:val="22"/>
          <w:szCs w:val="22"/>
        </w:rPr>
        <w:t>«</w:t>
      </w:r>
      <w:r w:rsidRPr="00DA526A">
        <w:rPr>
          <w:sz w:val="22"/>
          <w:szCs w:val="22"/>
        </w:rPr>
        <w:t>Фонд развития территорий</w:t>
      </w:r>
      <w:r w:rsidR="00B8789F" w:rsidRPr="00DA526A">
        <w:rPr>
          <w:sz w:val="22"/>
          <w:szCs w:val="22"/>
        </w:rPr>
        <w:t>»</w:t>
      </w:r>
      <w:r w:rsidRPr="00DA526A">
        <w:rPr>
          <w:sz w:val="22"/>
          <w:szCs w:val="22"/>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Pr="00DA526A">
          <w:rPr>
            <w:rStyle w:val="a6"/>
            <w:color w:val="auto"/>
            <w:sz w:val="22"/>
            <w:szCs w:val="22"/>
            <w:u w:val="none"/>
          </w:rPr>
          <w:t>законом</w:t>
        </w:r>
      </w:hyperlink>
      <w:r w:rsidRPr="00DA526A">
        <w:rPr>
          <w:sz w:val="22"/>
          <w:szCs w:val="22"/>
        </w:rPr>
        <w:t xml:space="preserve"> от 29 июля 2017 года </w:t>
      </w:r>
      <w:r w:rsidR="00B8789F" w:rsidRPr="00DA526A">
        <w:rPr>
          <w:sz w:val="22"/>
          <w:szCs w:val="22"/>
        </w:rPr>
        <w:t>№</w:t>
      </w:r>
      <w:r w:rsidRPr="00DA526A">
        <w:rPr>
          <w:sz w:val="22"/>
          <w:szCs w:val="22"/>
        </w:rPr>
        <w:t xml:space="preserve"> 218-ФЗ </w:t>
      </w:r>
      <w:r w:rsidR="00B8789F" w:rsidRPr="00DA526A">
        <w:rPr>
          <w:sz w:val="22"/>
          <w:szCs w:val="22"/>
        </w:rPr>
        <w:t>«</w:t>
      </w:r>
      <w:r w:rsidRPr="00DA526A">
        <w:rPr>
          <w:sz w:val="22"/>
          <w:szCs w:val="22"/>
        </w:rPr>
        <w:t xml:space="preserve">О публично-правовой компании </w:t>
      </w:r>
      <w:r w:rsidR="00B8789F" w:rsidRPr="00DA526A">
        <w:rPr>
          <w:sz w:val="22"/>
          <w:szCs w:val="22"/>
        </w:rPr>
        <w:t>«</w:t>
      </w:r>
      <w:r w:rsidRPr="00DA526A">
        <w:rPr>
          <w:sz w:val="22"/>
          <w:szCs w:val="22"/>
        </w:rPr>
        <w:t>Фонд развития территорий</w:t>
      </w:r>
      <w:proofErr w:type="gramEnd"/>
      <w:r w:rsidR="00B8789F" w:rsidRPr="00DA526A">
        <w:rPr>
          <w:sz w:val="22"/>
          <w:szCs w:val="22"/>
        </w:rPr>
        <w:t>»</w:t>
      </w:r>
      <w:r w:rsidRPr="00DA526A">
        <w:rPr>
          <w:sz w:val="22"/>
          <w:szCs w:val="22"/>
        </w:rPr>
        <w:t xml:space="preserve"> и о внесении изменений в отдельные законодательные акты Российской Федерации</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A526A">
        <w:rPr>
          <w:sz w:val="22"/>
          <w:szCs w:val="22"/>
        </w:rPr>
        <w:t>о-</w:t>
      </w:r>
      <w:proofErr w:type="gramEnd"/>
      <w:r w:rsidRPr="00DA526A">
        <w:rPr>
          <w:sz w:val="22"/>
          <w:szCs w:val="22"/>
        </w:rPr>
        <w:t xml:space="preserve">, газо- и водоснабжения, водоотведения, связи, нефтепроводов, объектов федерального, регионального или местного значения;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Pr="00DA526A">
          <w:rPr>
            <w:rStyle w:val="a6"/>
            <w:color w:val="auto"/>
            <w:sz w:val="22"/>
            <w:szCs w:val="22"/>
            <w:u w:val="none"/>
          </w:rPr>
          <w:t>подпунктом 8 пункта 2 статьи 39.6</w:t>
        </w:r>
      </w:hyperlink>
      <w:r w:rsidRPr="00DA526A">
        <w:rPr>
          <w:sz w:val="22"/>
          <w:szCs w:val="22"/>
        </w:rPr>
        <w:t xml:space="preserve">, </w:t>
      </w:r>
      <w:hyperlink r:id="rId21" w:history="1">
        <w:r w:rsidRPr="00DA526A">
          <w:rPr>
            <w:rStyle w:val="a6"/>
            <w:color w:val="auto"/>
            <w:sz w:val="22"/>
            <w:szCs w:val="22"/>
            <w:u w:val="none"/>
          </w:rPr>
          <w:t>пунктом 5 статьи 46</w:t>
        </w:r>
      </w:hyperlink>
      <w:r w:rsidRPr="00DA526A">
        <w:rPr>
          <w:sz w:val="22"/>
          <w:szCs w:val="22"/>
        </w:rPr>
        <w:t xml:space="preserve"> Земельного кодекса;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DA526A">
        <w:rPr>
          <w:sz w:val="22"/>
          <w:szCs w:val="22"/>
        </w:rPr>
        <w:t xml:space="preserve">, осуществляющего управление имуществом общего пользования в границах такой территории);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Pr="00DA526A">
          <w:rPr>
            <w:rStyle w:val="a6"/>
            <w:color w:val="auto"/>
            <w:sz w:val="22"/>
            <w:szCs w:val="22"/>
            <w:u w:val="none"/>
          </w:rPr>
          <w:t>статьей 39.20</w:t>
        </w:r>
      </w:hyperlink>
      <w:r w:rsidRPr="00DA526A">
        <w:rPr>
          <w:sz w:val="22"/>
          <w:szCs w:val="22"/>
        </w:rPr>
        <w:t xml:space="preserve"> Земельного кодекса, на праве оперативного управления;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DA526A">
          <w:rPr>
            <w:rStyle w:val="a6"/>
            <w:color w:val="auto"/>
            <w:sz w:val="22"/>
            <w:szCs w:val="22"/>
            <w:u w:val="none"/>
          </w:rPr>
          <w:t>пунктом 5 статьи 39.6</w:t>
        </w:r>
      </w:hyperlink>
      <w:r w:rsidRPr="00DA526A">
        <w:rPr>
          <w:sz w:val="22"/>
          <w:szCs w:val="22"/>
        </w:rPr>
        <w:t xml:space="preserve"> Земельного кодекса;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Pr="00DA526A">
          <w:rPr>
            <w:rStyle w:val="a6"/>
            <w:color w:val="auto"/>
            <w:sz w:val="22"/>
            <w:szCs w:val="22"/>
            <w:u w:val="none"/>
          </w:rPr>
          <w:t>пункте 2 статьи 39.9</w:t>
        </w:r>
      </w:hyperlink>
      <w:r w:rsidRPr="00DA526A">
        <w:rPr>
          <w:sz w:val="22"/>
          <w:szCs w:val="22"/>
        </w:rPr>
        <w:t xml:space="preserve"> Земельного кодекса;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DA526A">
          <w:rPr>
            <w:rStyle w:val="a6"/>
            <w:color w:val="auto"/>
            <w:sz w:val="22"/>
            <w:szCs w:val="22"/>
            <w:u w:val="none"/>
          </w:rPr>
          <w:t>законом</w:t>
        </w:r>
      </w:hyperlink>
      <w:r w:rsidRPr="00DA526A">
        <w:rPr>
          <w:sz w:val="22"/>
          <w:szCs w:val="22"/>
        </w:rPr>
        <w:t xml:space="preserve"> </w:t>
      </w:r>
      <w:r w:rsidR="00B8789F" w:rsidRPr="00DA526A">
        <w:rPr>
          <w:sz w:val="22"/>
          <w:szCs w:val="22"/>
        </w:rPr>
        <w:t>«</w:t>
      </w:r>
      <w:r w:rsidRPr="00DA526A">
        <w:rPr>
          <w:sz w:val="22"/>
          <w:szCs w:val="22"/>
        </w:rPr>
        <w:t>Об обороте земель сельскохозяйственного назначения</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DA526A">
          <w:rPr>
            <w:rStyle w:val="a6"/>
            <w:color w:val="auto"/>
            <w:sz w:val="22"/>
            <w:szCs w:val="22"/>
            <w:u w:val="none"/>
          </w:rPr>
          <w:t>кодексом</w:t>
        </w:r>
      </w:hyperlink>
      <w:r w:rsidRPr="00DA526A">
        <w:rPr>
          <w:sz w:val="22"/>
          <w:szCs w:val="22"/>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7" w:history="1">
        <w:r w:rsidRPr="00DA526A">
          <w:rPr>
            <w:rStyle w:val="a6"/>
            <w:color w:val="auto"/>
            <w:sz w:val="22"/>
            <w:szCs w:val="22"/>
            <w:u w:val="none"/>
          </w:rPr>
          <w:t>кодексом</w:t>
        </w:r>
      </w:hyperlink>
      <w:r w:rsidRPr="00DA526A">
        <w:rPr>
          <w:sz w:val="22"/>
          <w:szCs w:val="22"/>
        </w:rPr>
        <w:t xml:space="preserve"> Российской Федерации реализацию решения о комплексном развитии территории;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DA526A">
          <w:rPr>
            <w:rStyle w:val="a6"/>
            <w:color w:val="auto"/>
            <w:sz w:val="22"/>
            <w:szCs w:val="22"/>
            <w:u w:val="none"/>
          </w:rPr>
          <w:t>статьей 39.18</w:t>
        </w:r>
      </w:hyperlink>
      <w:r w:rsidRPr="00DA526A">
        <w:rPr>
          <w:sz w:val="22"/>
          <w:szCs w:val="22"/>
        </w:rPr>
        <w:t xml:space="preserve"> Земельного кодекса;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лицу, которое в соответствии с Земельным </w:t>
      </w:r>
      <w:hyperlink r:id="rId29" w:history="1">
        <w:r w:rsidRPr="00DA526A">
          <w:rPr>
            <w:rStyle w:val="a6"/>
            <w:color w:val="auto"/>
            <w:sz w:val="22"/>
            <w:szCs w:val="22"/>
            <w:u w:val="none"/>
          </w:rPr>
          <w:t>кодексом</w:t>
        </w:r>
      </w:hyperlink>
      <w:r w:rsidRPr="00DA526A">
        <w:rPr>
          <w:sz w:val="22"/>
          <w:szCs w:val="22"/>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необходимого для осуществления пользования недрами, недропользователю;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DA526A">
        <w:rPr>
          <w:sz w:val="22"/>
          <w:szCs w:val="22"/>
        </w:rPr>
        <w:t xml:space="preserve"> зоны и на прилегающей к ней территории и по управлению этими и ранее созданными объектами недвижимости;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DA526A">
        <w:rPr>
          <w:sz w:val="22"/>
          <w:szCs w:val="22"/>
        </w:rPr>
        <w:t xml:space="preserve"> Примерная форма </w:t>
      </w:r>
      <w:hyperlink r:id="rId30" w:history="1">
        <w:r w:rsidRPr="00DA526A">
          <w:rPr>
            <w:rStyle w:val="a6"/>
            <w:color w:val="auto"/>
            <w:sz w:val="22"/>
            <w:szCs w:val="22"/>
            <w:u w:val="none"/>
          </w:rPr>
          <w:t>соглашения</w:t>
        </w:r>
      </w:hyperlink>
      <w:r w:rsidRPr="00DA526A">
        <w:rPr>
          <w:sz w:val="22"/>
          <w:szCs w:val="22"/>
        </w:rPr>
        <w:t xml:space="preserve">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(приказ Минэкономразвития России от 28.12.2010 </w:t>
      </w:r>
      <w:r w:rsidR="00B8789F" w:rsidRPr="00DA526A">
        <w:rPr>
          <w:sz w:val="22"/>
          <w:szCs w:val="22"/>
        </w:rPr>
        <w:t>№</w:t>
      </w:r>
      <w:r w:rsidRPr="00DA526A">
        <w:rPr>
          <w:sz w:val="22"/>
          <w:szCs w:val="22"/>
        </w:rPr>
        <w:t xml:space="preserve"> 698 </w:t>
      </w:r>
      <w:r w:rsidR="00B8789F" w:rsidRPr="00DA526A">
        <w:rPr>
          <w:sz w:val="22"/>
          <w:szCs w:val="22"/>
        </w:rPr>
        <w:t>«</w:t>
      </w:r>
      <w:r w:rsidRPr="00DA526A">
        <w:rPr>
          <w:sz w:val="22"/>
          <w:szCs w:val="22"/>
        </w:rPr>
        <w:t>Об утверждении примерной формы соглашения о взаимодействии в сфере развития инфраструктуры особой экономической зоны</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A526A">
        <w:rPr>
          <w:sz w:val="22"/>
          <w:szCs w:val="22"/>
        </w:rPr>
        <w:t>муниципально</w:t>
      </w:r>
      <w:proofErr w:type="spellEnd"/>
      <w:r w:rsidRPr="00DA526A">
        <w:rPr>
          <w:sz w:val="22"/>
          <w:szCs w:val="22"/>
        </w:rPr>
        <w:t xml:space="preserve">-частном партнерстве, лицу, с которым заключены указанные соглашения;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DA526A">
        <w:rPr>
          <w:sz w:val="22"/>
          <w:szCs w:val="22"/>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A526A">
        <w:rPr>
          <w:sz w:val="22"/>
          <w:szCs w:val="22"/>
        </w:rPr>
        <w:t>охотхозяйственное</w:t>
      </w:r>
      <w:proofErr w:type="spellEnd"/>
      <w:r w:rsidRPr="00DA526A">
        <w:rPr>
          <w:sz w:val="22"/>
          <w:szCs w:val="22"/>
        </w:rPr>
        <w:t xml:space="preserve"> соглашение;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для осуществления деятельности Государственной компании </w:t>
      </w:r>
      <w:r w:rsidR="00B8789F" w:rsidRPr="00DA526A">
        <w:rPr>
          <w:sz w:val="22"/>
          <w:szCs w:val="22"/>
        </w:rPr>
        <w:t>«</w:t>
      </w:r>
      <w:r w:rsidRPr="00DA526A">
        <w:rPr>
          <w:sz w:val="22"/>
          <w:szCs w:val="22"/>
        </w:rPr>
        <w:t>Российские автомобильные дороги</w:t>
      </w:r>
      <w:r w:rsidR="00B8789F" w:rsidRPr="00DA526A">
        <w:rPr>
          <w:sz w:val="22"/>
          <w:szCs w:val="22"/>
        </w:rPr>
        <w:t>»</w:t>
      </w:r>
      <w:r w:rsidRPr="00DA526A">
        <w:rPr>
          <w:sz w:val="22"/>
          <w:szCs w:val="22"/>
        </w:rPr>
        <w:t xml:space="preserve"> в границах полос отвода и придорожных </w:t>
      </w:r>
      <w:proofErr w:type="gramStart"/>
      <w:r w:rsidRPr="00DA526A">
        <w:rPr>
          <w:sz w:val="22"/>
          <w:szCs w:val="22"/>
        </w:rPr>
        <w:t>полос</w:t>
      </w:r>
      <w:proofErr w:type="gramEnd"/>
      <w:r w:rsidRPr="00DA526A">
        <w:rPr>
          <w:sz w:val="22"/>
          <w:szCs w:val="22"/>
        </w:rPr>
        <w:t xml:space="preserve"> автомобильных дорог;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для осуществления деятельности открытого акционерного общества </w:t>
      </w:r>
      <w:r w:rsidR="00B8789F" w:rsidRPr="00DA526A">
        <w:rPr>
          <w:sz w:val="22"/>
          <w:szCs w:val="22"/>
        </w:rPr>
        <w:t>«</w:t>
      </w:r>
      <w:r w:rsidRPr="00DA526A">
        <w:rPr>
          <w:sz w:val="22"/>
          <w:szCs w:val="22"/>
        </w:rPr>
        <w:t>Российские железные дороги</w:t>
      </w:r>
      <w:r w:rsidR="00B8789F" w:rsidRPr="00DA526A">
        <w:rPr>
          <w:sz w:val="22"/>
          <w:szCs w:val="22"/>
        </w:rPr>
        <w:t>»</w:t>
      </w:r>
      <w:r w:rsidRPr="00DA526A">
        <w:rPr>
          <w:sz w:val="22"/>
          <w:szCs w:val="22"/>
        </w:rPr>
        <w:t xml:space="preserve"> для размещения объектов инфраструктуры железнодорожного транспорта общего пользования;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лицу, осуществляющему </w:t>
      </w:r>
      <w:proofErr w:type="gramStart"/>
      <w:r w:rsidRPr="00DA526A">
        <w:rPr>
          <w:sz w:val="22"/>
          <w:szCs w:val="22"/>
        </w:rPr>
        <w:t>товарную</w:t>
      </w:r>
      <w:proofErr w:type="gramEnd"/>
      <w:r w:rsidRPr="00DA526A">
        <w:rPr>
          <w:sz w:val="22"/>
          <w:szCs w:val="22"/>
        </w:rPr>
        <w:t xml:space="preserve"> </w:t>
      </w:r>
      <w:proofErr w:type="spellStart"/>
      <w:r w:rsidRPr="00DA526A">
        <w:rPr>
          <w:sz w:val="22"/>
          <w:szCs w:val="22"/>
        </w:rPr>
        <w:t>аквакультуру</w:t>
      </w:r>
      <w:proofErr w:type="spellEnd"/>
      <w:r w:rsidRPr="00DA526A">
        <w:rPr>
          <w:sz w:val="22"/>
          <w:szCs w:val="22"/>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для указанных целей;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A526A">
        <w:rPr>
          <w:sz w:val="22"/>
          <w:szCs w:val="22"/>
        </w:rPr>
        <w:t>неустраненных</w:t>
      </w:r>
      <w:proofErr w:type="spellEnd"/>
      <w:r w:rsidRPr="00DA526A">
        <w:rPr>
          <w:sz w:val="22"/>
          <w:szCs w:val="22"/>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DA526A">
        <w:rPr>
          <w:sz w:val="22"/>
          <w:szCs w:val="22"/>
        </w:rPr>
        <w:t xml:space="preserve"> участка;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арендатору (за исключением арендаторов земельных участков, указанных в </w:t>
      </w:r>
      <w:hyperlink r:id="rId31" w:history="1">
        <w:r w:rsidRPr="00DA526A">
          <w:rPr>
            <w:rStyle w:val="a6"/>
            <w:color w:val="auto"/>
            <w:sz w:val="22"/>
            <w:szCs w:val="22"/>
            <w:u w:val="none"/>
          </w:rPr>
          <w:t>подпункте 31 пункта 2 статьи 39.6</w:t>
        </w:r>
      </w:hyperlink>
      <w:r w:rsidRPr="00DA526A">
        <w:rPr>
          <w:sz w:val="22"/>
          <w:szCs w:val="22"/>
        </w:rPr>
        <w:t xml:space="preserve"> Земельного кодекса), если этот арендатор имеет </w:t>
      </w:r>
      <w:r w:rsidRPr="00DA526A">
        <w:rPr>
          <w:sz w:val="22"/>
          <w:szCs w:val="22"/>
        </w:rPr>
        <w:lastRenderedPageBreak/>
        <w:t xml:space="preserve">право на заключение нового договора аренды такого земельного участка в соответствии с </w:t>
      </w:r>
      <w:hyperlink r:id="rId32" w:history="1">
        <w:r w:rsidRPr="00DA526A">
          <w:rPr>
            <w:rStyle w:val="a6"/>
            <w:color w:val="auto"/>
            <w:sz w:val="22"/>
            <w:szCs w:val="22"/>
            <w:u w:val="none"/>
          </w:rPr>
          <w:t>пунктами 3</w:t>
        </w:r>
      </w:hyperlink>
      <w:r w:rsidRPr="00DA526A">
        <w:rPr>
          <w:sz w:val="22"/>
          <w:szCs w:val="22"/>
        </w:rPr>
        <w:t xml:space="preserve"> и </w:t>
      </w:r>
      <w:hyperlink r:id="rId33" w:history="1">
        <w:r w:rsidRPr="00DA526A">
          <w:rPr>
            <w:rStyle w:val="a6"/>
            <w:color w:val="auto"/>
            <w:sz w:val="22"/>
            <w:szCs w:val="22"/>
            <w:u w:val="none"/>
          </w:rPr>
          <w:t>4 статьи 39.6</w:t>
        </w:r>
      </w:hyperlink>
      <w:r w:rsidRPr="00DA526A">
        <w:rPr>
          <w:sz w:val="22"/>
          <w:szCs w:val="22"/>
        </w:rPr>
        <w:t xml:space="preserve"> Земельного кодекса;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в соответствии с Федеральным </w:t>
      </w:r>
      <w:hyperlink r:id="rId34" w:history="1">
        <w:r w:rsidRPr="00DA526A">
          <w:rPr>
            <w:rStyle w:val="a6"/>
            <w:color w:val="auto"/>
            <w:sz w:val="22"/>
            <w:szCs w:val="22"/>
            <w:u w:val="none"/>
          </w:rPr>
          <w:t>законом</w:t>
        </w:r>
      </w:hyperlink>
      <w:r w:rsidRPr="00DA526A">
        <w:rPr>
          <w:sz w:val="22"/>
          <w:szCs w:val="22"/>
        </w:rPr>
        <w:t xml:space="preserve"> от 24.07.2008 </w:t>
      </w:r>
      <w:r w:rsidR="00B8789F" w:rsidRPr="00DA526A">
        <w:rPr>
          <w:sz w:val="22"/>
          <w:szCs w:val="22"/>
        </w:rPr>
        <w:t>№</w:t>
      </w:r>
      <w:r w:rsidRPr="00DA526A">
        <w:rPr>
          <w:sz w:val="22"/>
          <w:szCs w:val="22"/>
        </w:rPr>
        <w:t xml:space="preserve"> 161-ФЗ </w:t>
      </w:r>
      <w:r w:rsidR="00B8789F" w:rsidRPr="00DA526A">
        <w:rPr>
          <w:sz w:val="22"/>
          <w:szCs w:val="22"/>
        </w:rPr>
        <w:t>«</w:t>
      </w:r>
      <w:r w:rsidRPr="00DA526A">
        <w:rPr>
          <w:sz w:val="22"/>
          <w:szCs w:val="22"/>
        </w:rPr>
        <w:t>О содействии развитию жилищного строительства, созданию объектов туристской инфраструктуры и иному развитию территорий</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DA526A">
          <w:rPr>
            <w:rStyle w:val="a6"/>
            <w:color w:val="auto"/>
            <w:sz w:val="22"/>
            <w:szCs w:val="22"/>
            <w:u w:val="none"/>
          </w:rPr>
          <w:t>законом</w:t>
        </w:r>
      </w:hyperlink>
      <w:r w:rsidRPr="00DA526A">
        <w:rPr>
          <w:sz w:val="22"/>
          <w:szCs w:val="22"/>
        </w:rPr>
        <w:t xml:space="preserve"> </w:t>
      </w:r>
      <w:r w:rsidR="00B8789F" w:rsidRPr="00DA526A">
        <w:rPr>
          <w:sz w:val="22"/>
          <w:szCs w:val="22"/>
        </w:rPr>
        <w:t>«</w:t>
      </w:r>
      <w:r w:rsidRPr="00DA526A">
        <w:rPr>
          <w:sz w:val="22"/>
          <w:szCs w:val="22"/>
        </w:rPr>
        <w:t>Об инновационных научно-технологических центрах и о внесении изменений в отдельные законодательные акты Российской Федерации</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B8789F" w:rsidRPr="00DA526A">
        <w:rPr>
          <w:sz w:val="22"/>
          <w:szCs w:val="22"/>
        </w:rPr>
        <w:t>«</w:t>
      </w:r>
      <w:r w:rsidRPr="00DA526A">
        <w:rPr>
          <w:sz w:val="22"/>
          <w:szCs w:val="22"/>
        </w:rPr>
        <w:t>Единый заказчик в сфере строительства</w:t>
      </w:r>
      <w:r w:rsidR="00B8789F" w:rsidRPr="00DA526A">
        <w:rPr>
          <w:sz w:val="22"/>
          <w:szCs w:val="22"/>
        </w:rPr>
        <w:t>»</w:t>
      </w:r>
      <w:r w:rsidRPr="00DA526A">
        <w:rPr>
          <w:sz w:val="22"/>
          <w:szCs w:val="22"/>
        </w:rPr>
        <w:t xml:space="preserve"> на текущий год и плановый период в соответствии с Федеральным </w:t>
      </w:r>
      <w:hyperlink r:id="rId36" w:history="1">
        <w:r w:rsidRPr="00DA526A">
          <w:rPr>
            <w:rStyle w:val="a6"/>
            <w:color w:val="auto"/>
            <w:sz w:val="22"/>
            <w:szCs w:val="22"/>
            <w:u w:val="none"/>
          </w:rPr>
          <w:t>законом</w:t>
        </w:r>
      </w:hyperlink>
      <w:r w:rsidRPr="00DA526A">
        <w:rPr>
          <w:sz w:val="22"/>
          <w:szCs w:val="22"/>
        </w:rPr>
        <w:t xml:space="preserve"> </w:t>
      </w:r>
      <w:r w:rsidR="00B8789F" w:rsidRPr="00DA526A">
        <w:rPr>
          <w:sz w:val="22"/>
          <w:szCs w:val="22"/>
        </w:rPr>
        <w:t>«</w:t>
      </w:r>
      <w:r w:rsidRPr="00DA526A">
        <w:rPr>
          <w:sz w:val="22"/>
          <w:szCs w:val="22"/>
        </w:rPr>
        <w:t xml:space="preserve">О публично-правовой компании </w:t>
      </w:r>
      <w:r w:rsidR="00B8789F" w:rsidRPr="00DA526A">
        <w:rPr>
          <w:sz w:val="22"/>
          <w:szCs w:val="22"/>
        </w:rPr>
        <w:t>«</w:t>
      </w:r>
      <w:r w:rsidRPr="00DA526A">
        <w:rPr>
          <w:sz w:val="22"/>
          <w:szCs w:val="22"/>
        </w:rPr>
        <w:t>Единый заказчик в сфере строительства</w:t>
      </w:r>
      <w:r w:rsidR="00B8789F" w:rsidRPr="00DA526A">
        <w:rPr>
          <w:sz w:val="22"/>
          <w:szCs w:val="22"/>
        </w:rPr>
        <w:t>»</w:t>
      </w:r>
      <w:r w:rsidRPr="00DA526A">
        <w:rPr>
          <w:sz w:val="22"/>
          <w:szCs w:val="22"/>
        </w:rPr>
        <w:t xml:space="preserve"> и о внесении изменений в отдельные законодательные акты Российской Федерации</w:t>
      </w:r>
      <w:r w:rsidR="00B8789F" w:rsidRPr="00DA526A">
        <w:rPr>
          <w:sz w:val="22"/>
          <w:szCs w:val="22"/>
        </w:rPr>
        <w:t>»</w:t>
      </w:r>
      <w:r w:rsidRPr="00DA526A">
        <w:rPr>
          <w:sz w:val="22"/>
          <w:szCs w:val="22"/>
        </w:rPr>
        <w:t xml:space="preserve">; </w:t>
      </w:r>
      <w:proofErr w:type="gramEnd"/>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участникам долевого строительства в случаях, предусмотренных Федеральным </w:t>
      </w:r>
      <w:hyperlink r:id="rId37" w:history="1">
        <w:r w:rsidRPr="00DA526A">
          <w:rPr>
            <w:rStyle w:val="a6"/>
            <w:color w:val="auto"/>
            <w:sz w:val="22"/>
            <w:szCs w:val="22"/>
            <w:u w:val="none"/>
          </w:rPr>
          <w:t>законом</w:t>
        </w:r>
      </w:hyperlink>
      <w:r w:rsidRPr="00DA526A">
        <w:rPr>
          <w:sz w:val="22"/>
          <w:szCs w:val="22"/>
        </w:rPr>
        <w:t xml:space="preserve"> от 30 декабря 2004 года </w:t>
      </w:r>
      <w:r w:rsidR="00B8789F" w:rsidRPr="00DA526A">
        <w:rPr>
          <w:sz w:val="22"/>
          <w:szCs w:val="22"/>
        </w:rPr>
        <w:t>№</w:t>
      </w:r>
      <w:r w:rsidRPr="00DA526A">
        <w:rPr>
          <w:sz w:val="22"/>
          <w:szCs w:val="22"/>
        </w:rPr>
        <w:t xml:space="preserve"> 214-ФЗ </w:t>
      </w:r>
      <w:r w:rsidR="00B8789F" w:rsidRPr="00DA526A">
        <w:rPr>
          <w:sz w:val="22"/>
          <w:szCs w:val="22"/>
        </w:rPr>
        <w:t>«</w:t>
      </w:r>
      <w:r w:rsidRPr="00DA526A">
        <w:rPr>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публично-правовой компании </w:t>
      </w:r>
      <w:r w:rsidR="00B8789F" w:rsidRPr="00DA526A">
        <w:rPr>
          <w:sz w:val="22"/>
          <w:szCs w:val="22"/>
        </w:rPr>
        <w:t>«</w:t>
      </w:r>
      <w:r w:rsidRPr="00DA526A">
        <w:rPr>
          <w:sz w:val="22"/>
          <w:szCs w:val="22"/>
        </w:rPr>
        <w:t>Фонд развития территорий</w:t>
      </w:r>
      <w:r w:rsidR="00B8789F" w:rsidRPr="00DA526A">
        <w:rPr>
          <w:sz w:val="22"/>
          <w:szCs w:val="22"/>
        </w:rPr>
        <w:t>»</w:t>
      </w:r>
      <w:r w:rsidRPr="00DA526A">
        <w:rPr>
          <w:sz w:val="22"/>
          <w:szCs w:val="22"/>
        </w:rPr>
        <w:t xml:space="preserve"> для осуществления функций и полномочий, предусмотренных Федеральным </w:t>
      </w:r>
      <w:hyperlink r:id="rId38" w:history="1">
        <w:r w:rsidRPr="00DA526A">
          <w:rPr>
            <w:rStyle w:val="a6"/>
            <w:color w:val="auto"/>
            <w:sz w:val="22"/>
            <w:szCs w:val="22"/>
            <w:u w:val="none"/>
          </w:rPr>
          <w:t>законом</w:t>
        </w:r>
      </w:hyperlink>
      <w:r w:rsidRPr="00DA526A">
        <w:rPr>
          <w:sz w:val="22"/>
          <w:szCs w:val="22"/>
        </w:rPr>
        <w:t xml:space="preserve"> от 29 июля 2017 года </w:t>
      </w:r>
      <w:r w:rsidR="00B8789F" w:rsidRPr="00DA526A">
        <w:rPr>
          <w:sz w:val="22"/>
          <w:szCs w:val="22"/>
        </w:rPr>
        <w:t>№</w:t>
      </w:r>
      <w:r w:rsidRPr="00DA526A">
        <w:rPr>
          <w:sz w:val="22"/>
          <w:szCs w:val="22"/>
        </w:rPr>
        <w:t xml:space="preserve"> 218-ФЗ </w:t>
      </w:r>
      <w:r w:rsidR="00B8789F" w:rsidRPr="00DA526A">
        <w:rPr>
          <w:sz w:val="22"/>
          <w:szCs w:val="22"/>
        </w:rPr>
        <w:t>«</w:t>
      </w:r>
      <w:r w:rsidRPr="00DA526A">
        <w:rPr>
          <w:sz w:val="22"/>
          <w:szCs w:val="22"/>
        </w:rPr>
        <w:t xml:space="preserve">О публично-правовой компании </w:t>
      </w:r>
      <w:r w:rsidR="00B8789F" w:rsidRPr="00DA526A">
        <w:rPr>
          <w:sz w:val="22"/>
          <w:szCs w:val="22"/>
        </w:rPr>
        <w:t>«</w:t>
      </w:r>
      <w:r w:rsidRPr="00DA526A">
        <w:rPr>
          <w:sz w:val="22"/>
          <w:szCs w:val="22"/>
        </w:rPr>
        <w:t>Фонд развития территорий</w:t>
      </w:r>
      <w:r w:rsidR="00B8789F" w:rsidRPr="00DA526A">
        <w:rPr>
          <w:sz w:val="22"/>
          <w:szCs w:val="22"/>
        </w:rPr>
        <w:t>»</w:t>
      </w:r>
      <w:r w:rsidRPr="00DA526A">
        <w:rPr>
          <w:sz w:val="22"/>
          <w:szCs w:val="22"/>
        </w:rPr>
        <w:t xml:space="preserve"> и о внесении изменений в отдельные законодательные акты Российской Федерации</w:t>
      </w:r>
      <w:r w:rsidR="00B8789F" w:rsidRPr="00DA526A">
        <w:rPr>
          <w:sz w:val="22"/>
          <w:szCs w:val="22"/>
        </w:rPr>
        <w:t>»</w:t>
      </w:r>
      <w:r w:rsidRPr="00DA526A">
        <w:rPr>
          <w:sz w:val="22"/>
          <w:szCs w:val="22"/>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DA526A">
        <w:rPr>
          <w:sz w:val="22"/>
          <w:szCs w:val="22"/>
        </w:rPr>
        <w:t xml:space="preserve">, </w:t>
      </w:r>
      <w:proofErr w:type="gramStart"/>
      <w:r w:rsidRPr="00DA526A">
        <w:rPr>
          <w:sz w:val="22"/>
          <w:szCs w:val="22"/>
        </w:rPr>
        <w:t xml:space="preserve">предусмотренным Федеральным </w:t>
      </w:r>
      <w:hyperlink r:id="rId39" w:history="1">
        <w:r w:rsidRPr="00DA526A">
          <w:rPr>
            <w:rStyle w:val="a6"/>
            <w:color w:val="auto"/>
            <w:sz w:val="22"/>
            <w:szCs w:val="22"/>
            <w:u w:val="none"/>
          </w:rPr>
          <w:t>законом</w:t>
        </w:r>
      </w:hyperlink>
      <w:r w:rsidRPr="00DA526A">
        <w:rPr>
          <w:sz w:val="22"/>
          <w:szCs w:val="22"/>
        </w:rPr>
        <w:t xml:space="preserve"> от 26 октября 2002 года </w:t>
      </w:r>
      <w:r w:rsidR="00B8789F" w:rsidRPr="00DA526A">
        <w:rPr>
          <w:sz w:val="22"/>
          <w:szCs w:val="22"/>
        </w:rPr>
        <w:t>№</w:t>
      </w:r>
      <w:r w:rsidRPr="00DA526A">
        <w:rPr>
          <w:sz w:val="22"/>
          <w:szCs w:val="22"/>
        </w:rPr>
        <w:t xml:space="preserve"> 127-ФЗ </w:t>
      </w:r>
      <w:r w:rsidR="00B8789F" w:rsidRPr="00DA526A">
        <w:rPr>
          <w:sz w:val="22"/>
          <w:szCs w:val="22"/>
        </w:rPr>
        <w:t>«</w:t>
      </w:r>
      <w:r w:rsidRPr="00DA526A">
        <w:rPr>
          <w:sz w:val="22"/>
          <w:szCs w:val="22"/>
        </w:rPr>
        <w:t>О несостоятельности (банкротстве)</w:t>
      </w:r>
      <w:r w:rsidR="00B8789F" w:rsidRPr="00DA526A">
        <w:rPr>
          <w:sz w:val="22"/>
          <w:szCs w:val="22"/>
        </w:rPr>
        <w:t>»</w:t>
      </w:r>
      <w:r w:rsidRPr="00DA526A">
        <w:rPr>
          <w:sz w:val="22"/>
          <w:szCs w:val="22"/>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0" w:history="1">
        <w:r w:rsidRPr="00DA526A">
          <w:rPr>
            <w:rStyle w:val="a6"/>
            <w:color w:val="auto"/>
            <w:sz w:val="22"/>
            <w:szCs w:val="22"/>
            <w:u w:val="none"/>
          </w:rPr>
          <w:t>кодексом</w:t>
        </w:r>
      </w:hyperlink>
      <w:r w:rsidRPr="00DA526A">
        <w:rPr>
          <w:sz w:val="22"/>
          <w:szCs w:val="22"/>
        </w:rPr>
        <w:t xml:space="preserve"> Российской Федерации, а также в случае</w:t>
      </w:r>
      <w:proofErr w:type="gramEnd"/>
      <w:r w:rsidRPr="00DA526A">
        <w:rPr>
          <w:sz w:val="22"/>
          <w:szCs w:val="22"/>
        </w:rPr>
        <w:t xml:space="preserve">, если земельные участки (права на них) отсутствуют у застройщика, признанного несостоятельным (банкротом);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публично-правовой компании </w:t>
      </w:r>
      <w:r w:rsidR="00B8789F" w:rsidRPr="00DA526A">
        <w:rPr>
          <w:sz w:val="22"/>
          <w:szCs w:val="22"/>
        </w:rPr>
        <w:t>«</w:t>
      </w:r>
      <w:r w:rsidRPr="00DA526A">
        <w:rPr>
          <w:sz w:val="22"/>
          <w:szCs w:val="22"/>
        </w:rPr>
        <w:t>Фонд развития территорий</w:t>
      </w:r>
      <w:r w:rsidR="00B8789F" w:rsidRPr="00DA526A">
        <w:rPr>
          <w:sz w:val="22"/>
          <w:szCs w:val="22"/>
        </w:rPr>
        <w:t>»</w:t>
      </w:r>
      <w:r w:rsidRPr="00DA526A">
        <w:rPr>
          <w:sz w:val="22"/>
          <w:szCs w:val="22"/>
        </w:rPr>
        <w:t xml:space="preserve"> по основаниям, предусмотренным Федеральным </w:t>
      </w:r>
      <w:hyperlink r:id="rId41" w:history="1">
        <w:r w:rsidRPr="00DA526A">
          <w:rPr>
            <w:rStyle w:val="a6"/>
            <w:color w:val="auto"/>
            <w:sz w:val="22"/>
            <w:szCs w:val="22"/>
            <w:u w:val="none"/>
          </w:rPr>
          <w:t>законом</w:t>
        </w:r>
      </w:hyperlink>
      <w:r w:rsidRPr="00DA526A">
        <w:rPr>
          <w:sz w:val="22"/>
          <w:szCs w:val="22"/>
        </w:rPr>
        <w:t xml:space="preserve"> от 26 октября 2002 года </w:t>
      </w:r>
      <w:r w:rsidR="00B8789F" w:rsidRPr="00DA526A">
        <w:rPr>
          <w:sz w:val="22"/>
          <w:szCs w:val="22"/>
        </w:rPr>
        <w:t>№</w:t>
      </w:r>
      <w:r w:rsidRPr="00DA526A">
        <w:rPr>
          <w:sz w:val="22"/>
          <w:szCs w:val="22"/>
        </w:rPr>
        <w:t xml:space="preserve"> 127-ФЗ </w:t>
      </w:r>
      <w:r w:rsidR="00B8789F" w:rsidRPr="00DA526A">
        <w:rPr>
          <w:sz w:val="22"/>
          <w:szCs w:val="22"/>
        </w:rPr>
        <w:t>«</w:t>
      </w:r>
      <w:r w:rsidRPr="00DA526A">
        <w:rPr>
          <w:sz w:val="22"/>
          <w:szCs w:val="22"/>
        </w:rPr>
        <w:t>О несостоятельности (банкротстве)</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гражданину в соответствии с Федеральным </w:t>
      </w:r>
      <w:hyperlink r:id="rId42" w:history="1">
        <w:r w:rsidRPr="00DA526A">
          <w:rPr>
            <w:rStyle w:val="a6"/>
            <w:color w:val="auto"/>
            <w:sz w:val="22"/>
            <w:szCs w:val="22"/>
            <w:u w:val="none"/>
          </w:rPr>
          <w:t>законом</w:t>
        </w:r>
      </w:hyperlink>
      <w:r w:rsidRPr="00DA526A">
        <w:rPr>
          <w:sz w:val="22"/>
          <w:szCs w:val="22"/>
        </w:rPr>
        <w:t xml:space="preserve"> от 1 мая 2016 года </w:t>
      </w:r>
      <w:r w:rsidR="00B8789F" w:rsidRPr="00DA526A">
        <w:rPr>
          <w:sz w:val="22"/>
          <w:szCs w:val="22"/>
        </w:rPr>
        <w:t>№</w:t>
      </w:r>
      <w:r w:rsidRPr="00DA526A">
        <w:rPr>
          <w:sz w:val="22"/>
          <w:szCs w:val="22"/>
        </w:rPr>
        <w:t xml:space="preserve"> 119-ФЗ </w:t>
      </w:r>
      <w:r w:rsidR="00B8789F" w:rsidRPr="00DA526A">
        <w:rPr>
          <w:sz w:val="22"/>
          <w:szCs w:val="22"/>
        </w:rPr>
        <w:t>«</w:t>
      </w:r>
      <w:r w:rsidRPr="00DA526A">
        <w:rPr>
          <w:sz w:val="22"/>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B8789F" w:rsidRPr="00DA526A">
        <w:rPr>
          <w:sz w:val="22"/>
          <w:szCs w:val="22"/>
        </w:rPr>
        <w:t>»</w:t>
      </w:r>
      <w:r w:rsidRPr="00DA526A">
        <w:rPr>
          <w:sz w:val="22"/>
          <w:szCs w:val="22"/>
        </w:rPr>
        <w:t xml:space="preserve">; </w:t>
      </w:r>
      <w:proofErr w:type="gramEnd"/>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из земель сельскохозяйственного назначения, находящегося в государственной или муниципальной собственности, в соответствии со </w:t>
      </w:r>
      <w:hyperlink r:id="rId43" w:history="1">
        <w:r w:rsidRPr="00DA526A">
          <w:rPr>
            <w:rStyle w:val="a6"/>
            <w:color w:val="auto"/>
            <w:sz w:val="22"/>
            <w:szCs w:val="22"/>
            <w:u w:val="none"/>
          </w:rPr>
          <w:t>статьей 10.1</w:t>
        </w:r>
      </w:hyperlink>
      <w:r w:rsidRPr="00DA526A">
        <w:rPr>
          <w:sz w:val="22"/>
          <w:szCs w:val="22"/>
        </w:rPr>
        <w:t xml:space="preserve"> Федерального закона от 24.07.2002 </w:t>
      </w:r>
      <w:r w:rsidR="00B8789F" w:rsidRPr="00DA526A">
        <w:rPr>
          <w:sz w:val="22"/>
          <w:szCs w:val="22"/>
        </w:rPr>
        <w:t>№</w:t>
      </w:r>
      <w:r w:rsidRPr="00DA526A">
        <w:rPr>
          <w:sz w:val="22"/>
          <w:szCs w:val="22"/>
        </w:rPr>
        <w:t xml:space="preserve"> 101-ФЗ </w:t>
      </w:r>
      <w:r w:rsidR="00B8789F" w:rsidRPr="00DA526A">
        <w:rPr>
          <w:sz w:val="22"/>
          <w:szCs w:val="22"/>
        </w:rPr>
        <w:t>«</w:t>
      </w:r>
      <w:r w:rsidRPr="00DA526A">
        <w:rPr>
          <w:sz w:val="22"/>
          <w:szCs w:val="22"/>
        </w:rPr>
        <w:t>Об обороте земель сельскохозяйственного назначения</w:t>
      </w:r>
      <w:r w:rsidR="00B8789F" w:rsidRPr="00DA526A">
        <w:rPr>
          <w:sz w:val="22"/>
          <w:szCs w:val="22"/>
        </w:rPr>
        <w:t>»</w:t>
      </w:r>
      <w:r w:rsidRPr="00DA526A">
        <w:rPr>
          <w:sz w:val="22"/>
          <w:szCs w:val="22"/>
        </w:rPr>
        <w:t xml:space="preserve"> - гражданину или крестьянскому (фермерскому) хозяйству для осуществления крестьянским (фермерским) хозяйством его деятельности;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4" w:history="1">
        <w:r w:rsidRPr="00DA526A">
          <w:rPr>
            <w:rStyle w:val="a6"/>
            <w:color w:val="auto"/>
            <w:sz w:val="22"/>
            <w:szCs w:val="22"/>
            <w:u w:val="none"/>
          </w:rPr>
          <w:t>законом</w:t>
        </w:r>
      </w:hyperlink>
      <w:r w:rsidRPr="00DA526A">
        <w:rPr>
          <w:sz w:val="22"/>
          <w:szCs w:val="22"/>
        </w:rPr>
        <w:t xml:space="preserve"> от 31 марта </w:t>
      </w:r>
      <w:r w:rsidRPr="00DA526A">
        <w:rPr>
          <w:sz w:val="22"/>
          <w:szCs w:val="22"/>
        </w:rPr>
        <w:lastRenderedPageBreak/>
        <w:t xml:space="preserve">1999 года </w:t>
      </w:r>
      <w:r w:rsidR="00B8789F" w:rsidRPr="00DA526A">
        <w:rPr>
          <w:sz w:val="22"/>
          <w:szCs w:val="22"/>
        </w:rPr>
        <w:t>№</w:t>
      </w:r>
      <w:r w:rsidRPr="00DA526A">
        <w:rPr>
          <w:sz w:val="22"/>
          <w:szCs w:val="22"/>
        </w:rPr>
        <w:t xml:space="preserve"> 69-ФЗ </w:t>
      </w:r>
      <w:r w:rsidR="00B8789F" w:rsidRPr="00DA526A">
        <w:rPr>
          <w:sz w:val="22"/>
          <w:szCs w:val="22"/>
        </w:rPr>
        <w:t>«</w:t>
      </w:r>
      <w:r w:rsidRPr="00DA526A">
        <w:rPr>
          <w:sz w:val="22"/>
          <w:szCs w:val="22"/>
        </w:rPr>
        <w:t>О газоснабжении в Российской Федерации</w:t>
      </w:r>
      <w:r w:rsidR="00B8789F" w:rsidRPr="00DA526A">
        <w:rPr>
          <w:sz w:val="22"/>
          <w:szCs w:val="22"/>
        </w:rPr>
        <w:t>»</w:t>
      </w:r>
      <w:r w:rsidRPr="00DA526A">
        <w:rPr>
          <w:sz w:val="22"/>
          <w:szCs w:val="22"/>
        </w:rPr>
        <w:t xml:space="preserve"> собственником такой системы, в том числе в случае, если земельный участок предназначен для осуществления пользования недрами; </w:t>
      </w:r>
    </w:p>
    <w:p w:rsidR="00893C6F" w:rsidRPr="00DA526A" w:rsidRDefault="00893C6F" w:rsidP="001C64E3">
      <w:pPr>
        <w:pStyle w:val="ab"/>
        <w:spacing w:before="0" w:beforeAutospacing="0" w:after="0" w:afterAutospacing="0" w:line="288" w:lineRule="atLeast"/>
        <w:ind w:firstLine="540"/>
        <w:jc w:val="both"/>
        <w:rPr>
          <w:sz w:val="22"/>
          <w:szCs w:val="22"/>
        </w:rPr>
      </w:pPr>
      <w:bookmarkStart w:id="2" w:name="p75"/>
      <w:bookmarkEnd w:id="2"/>
      <w:r w:rsidRPr="00DA526A">
        <w:rPr>
          <w:sz w:val="22"/>
          <w:szCs w:val="22"/>
        </w:rPr>
        <w:t xml:space="preserve">- земельного участка, находящегося в муниципальной собственности, арендатору такого земельного участка (в том числе арендатору земельного участка, договор аренды которого возобновлен на неопределенный срок), которому такой земельный участок был предоставлен до 01.03.2015, однократно сроком на пять лет при условии, что: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а) заключение нового договора аренды такого земельного участка с данным арендатором без проведения торгов не может осуществляться в соответствии с </w:t>
      </w:r>
      <w:hyperlink r:id="rId45" w:history="1">
        <w:r w:rsidRPr="00DA526A">
          <w:rPr>
            <w:rStyle w:val="a6"/>
            <w:color w:val="auto"/>
            <w:sz w:val="22"/>
            <w:szCs w:val="22"/>
            <w:u w:val="none"/>
          </w:rPr>
          <w:t>пунктами 3</w:t>
        </w:r>
      </w:hyperlink>
      <w:r w:rsidRPr="00DA526A">
        <w:rPr>
          <w:sz w:val="22"/>
          <w:szCs w:val="22"/>
        </w:rPr>
        <w:t xml:space="preserve"> и </w:t>
      </w:r>
      <w:hyperlink r:id="rId46" w:history="1">
        <w:r w:rsidRPr="00DA526A">
          <w:rPr>
            <w:rStyle w:val="a6"/>
            <w:color w:val="auto"/>
            <w:sz w:val="22"/>
            <w:szCs w:val="22"/>
            <w:u w:val="none"/>
          </w:rPr>
          <w:t>4 статьи 39.6</w:t>
        </w:r>
      </w:hyperlink>
      <w:r w:rsidRPr="00DA526A">
        <w:rPr>
          <w:sz w:val="22"/>
          <w:szCs w:val="22"/>
        </w:rPr>
        <w:t xml:space="preserve"> Земельного кодекса;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б)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в)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г)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д)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w:t>
      </w:r>
      <w:hyperlink r:id="rId47" w:history="1">
        <w:r w:rsidRPr="00DA526A">
          <w:rPr>
            <w:rStyle w:val="a6"/>
            <w:color w:val="auto"/>
            <w:sz w:val="22"/>
            <w:szCs w:val="22"/>
            <w:u w:val="none"/>
          </w:rPr>
          <w:t>статье 39.2</w:t>
        </w:r>
      </w:hyperlink>
      <w:r w:rsidRPr="00DA526A">
        <w:rPr>
          <w:sz w:val="22"/>
          <w:szCs w:val="22"/>
        </w:rPr>
        <w:t xml:space="preserve"> Земельного кодекса, отсутствует информация о выявленных в рамках государственного земельного надзора и </w:t>
      </w:r>
      <w:proofErr w:type="spellStart"/>
      <w:r w:rsidRPr="00DA526A">
        <w:rPr>
          <w:sz w:val="22"/>
          <w:szCs w:val="22"/>
        </w:rPr>
        <w:t>неустраненных</w:t>
      </w:r>
      <w:proofErr w:type="spellEnd"/>
      <w:r w:rsidRPr="00DA526A">
        <w:rPr>
          <w:sz w:val="22"/>
          <w:szCs w:val="22"/>
        </w:rPr>
        <w:t xml:space="preserve"> нарушениях законодательства Российской Федерации при использовании такого земельного участка; </w:t>
      </w:r>
      <w:proofErr w:type="gramEnd"/>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е)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w:t>
      </w:r>
      <w:hyperlink r:id="rId48" w:history="1">
        <w:r w:rsidRPr="00DA526A">
          <w:rPr>
            <w:rStyle w:val="a6"/>
            <w:color w:val="auto"/>
            <w:sz w:val="22"/>
            <w:szCs w:val="22"/>
            <w:u w:val="none"/>
          </w:rPr>
          <w:t>главой V.6</w:t>
        </w:r>
      </w:hyperlink>
      <w:r w:rsidRPr="00DA526A">
        <w:rPr>
          <w:sz w:val="22"/>
          <w:szCs w:val="22"/>
        </w:rPr>
        <w:t xml:space="preserve"> Земельного кодекса могут быть размещены на земельном участке без его предоставления, установления сервитута;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ж) такой земельный участок испрашивается арендатором не для использования в целях, предусмотренных </w:t>
      </w:r>
      <w:hyperlink r:id="rId49" w:history="1">
        <w:r w:rsidRPr="00DA526A">
          <w:rPr>
            <w:rStyle w:val="a6"/>
            <w:color w:val="auto"/>
            <w:sz w:val="22"/>
            <w:szCs w:val="22"/>
            <w:u w:val="none"/>
          </w:rPr>
          <w:t>статьей 39.37</w:t>
        </w:r>
      </w:hyperlink>
      <w:r w:rsidRPr="00DA526A">
        <w:rPr>
          <w:sz w:val="22"/>
          <w:szCs w:val="22"/>
        </w:rPr>
        <w:t xml:space="preserve"> Земельного кодекса;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земельного участка, находящегося в муниципальной собственности, или земельного участка, государственная собственность на который не разграничена,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w:t>
      </w:r>
      <w:proofErr w:type="gramEnd"/>
      <w:r w:rsidRPr="00DA526A">
        <w:rPr>
          <w:sz w:val="22"/>
          <w:szCs w:val="22"/>
        </w:rPr>
        <w:t xml:space="preserve"> по сносу расположенных на таком земельном участке объектов недвижимости, находящихся в собственности субъекта Российской Федерации или муниципальной собственности, до заключения договора аренды земельного участка;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земельных участков, находящихся в муниципальной собственности, в целях осуществления деятельности по производству продукции, необходимой для обеспечения </w:t>
      </w:r>
      <w:proofErr w:type="spellStart"/>
      <w:r w:rsidRPr="00DA526A">
        <w:rPr>
          <w:sz w:val="22"/>
          <w:szCs w:val="22"/>
        </w:rPr>
        <w:t>импортозамещения</w:t>
      </w:r>
      <w:proofErr w:type="spellEnd"/>
      <w:r w:rsidRPr="00DA526A">
        <w:rPr>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 гражданам или российским юридическим лицам;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находящегося в муниципальной собственности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а) 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w:t>
      </w:r>
      <w:r w:rsidRPr="00DA526A">
        <w:rPr>
          <w:sz w:val="22"/>
          <w:szCs w:val="22"/>
        </w:rPr>
        <w:lastRenderedPageBreak/>
        <w:t xml:space="preserve">муниципальной собственности, невозможно использовать в соответствии с его целевым назначением и разрешенным использованием;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б) испрашиваемый земельный участок и принадлежащий указанным лицам земельный участок, использование которого невозможно, расположены на территории одного субъекта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в) 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 </w:t>
      </w:r>
    </w:p>
    <w:p w:rsidR="00893C6F" w:rsidRPr="00DA526A" w:rsidRDefault="00893C6F" w:rsidP="001C64E3">
      <w:pPr>
        <w:pStyle w:val="ab"/>
        <w:spacing w:before="0" w:beforeAutospacing="0" w:after="0" w:afterAutospacing="0" w:line="288" w:lineRule="atLeast"/>
        <w:ind w:firstLine="540"/>
        <w:jc w:val="both"/>
        <w:rPr>
          <w:sz w:val="22"/>
          <w:szCs w:val="22"/>
        </w:rPr>
      </w:pPr>
      <w:bookmarkStart w:id="3" w:name="p103"/>
      <w:bookmarkEnd w:id="3"/>
      <w:r w:rsidRPr="00DA526A">
        <w:rPr>
          <w:sz w:val="22"/>
          <w:szCs w:val="22"/>
        </w:rPr>
        <w:t xml:space="preserve">г) 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4) в постоянное (бессрочное) пользование земельного участка, необходимого для осуществления своих полномочий или осуществления своей деятельности государственными и муниципальными учреждениями (бюджетные, казенные, автономные), казенными предприятиями, центрами исторического наследия Президентов Российской Федерации, прекративших исполнение своих полномочий;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5) в безвозмездное пользование: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необходимого для осуществления своих полномочий или осуществления своей деятельности государственными и муниципальными учреждениями (бюджетные, казенные, автономные), казенными предприятиями, центрами исторического наследия президентов Российской Федерации, прекративших исполнение своих полномочий;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на срок до десяти лет для размещения религиозной организацией зданий, сооружений религиозного или благотворительного назначения;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лицами, с которыми в соответствии с Федеральным </w:t>
      </w:r>
      <w:hyperlink r:id="rId50" w:history="1">
        <w:r w:rsidRPr="00DA526A">
          <w:rPr>
            <w:rStyle w:val="a6"/>
            <w:color w:val="auto"/>
            <w:sz w:val="22"/>
            <w:szCs w:val="22"/>
            <w:u w:val="none"/>
          </w:rPr>
          <w:t>законом</w:t>
        </w:r>
      </w:hyperlink>
      <w:r w:rsidRPr="00DA526A">
        <w:rPr>
          <w:sz w:val="22"/>
          <w:szCs w:val="22"/>
        </w:rPr>
        <w:t xml:space="preserve"> от 05.04.2013 </w:t>
      </w:r>
      <w:r w:rsidR="00B8789F" w:rsidRPr="00DA526A">
        <w:rPr>
          <w:sz w:val="22"/>
          <w:szCs w:val="22"/>
        </w:rPr>
        <w:t>№</w:t>
      </w:r>
      <w:r w:rsidRPr="00DA526A">
        <w:rPr>
          <w:sz w:val="22"/>
          <w:szCs w:val="22"/>
        </w:rPr>
        <w:t xml:space="preserve"> 44-ФЗ </w:t>
      </w:r>
      <w:r w:rsidR="00B8789F" w:rsidRPr="00DA526A">
        <w:rPr>
          <w:sz w:val="22"/>
          <w:szCs w:val="22"/>
        </w:rPr>
        <w:t>«</w:t>
      </w:r>
      <w:r w:rsidRPr="00DA526A">
        <w:rPr>
          <w:sz w:val="22"/>
          <w:szCs w:val="22"/>
        </w:rPr>
        <w:t>О контрактной системе в сфере закупок товаров, работ, услуг для обеспечения государственных и муниципальных нужд</w:t>
      </w:r>
      <w:r w:rsidR="00B8789F" w:rsidRPr="00DA526A">
        <w:rPr>
          <w:sz w:val="22"/>
          <w:szCs w:val="22"/>
        </w:rPr>
        <w:t>»</w:t>
      </w:r>
      <w:r w:rsidRPr="00DA526A">
        <w:rPr>
          <w:sz w:val="22"/>
          <w:szCs w:val="22"/>
        </w:rPr>
        <w:t xml:space="preserve"> заключены гражданско-правовые договоры на строительство</w:t>
      </w:r>
      <w:proofErr w:type="gramEnd"/>
      <w:r w:rsidRPr="00DA526A">
        <w:rPr>
          <w:sz w:val="22"/>
          <w:szCs w:val="22"/>
        </w:rPr>
        <w:t xml:space="preserve">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на срок не более чем шесть лет для индивидуального жилищного строительства или ведения личного подсобного хозяйства в муниципальных образованиях, </w:t>
      </w:r>
      <w:r w:rsidRPr="00DA526A">
        <w:rPr>
          <w:sz w:val="22"/>
          <w:szCs w:val="22"/>
        </w:rPr>
        <w:lastRenderedPageBreak/>
        <w:t xml:space="preserve">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на котором находится служебное жилое помещение в виде жилого дома, предоставленное гражданину, на срок права пользования таким жилым помещением;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лесного участка на срок не более чем пять лет в целях осуществления сельскохозяйственной деятельности (в том числе пчеловодства) для собственных нужд;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предназначенного для ведения гражданами садоводства или огородничества для собственных нужд, на срок не более чем пять лет;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предназначенного для жилищного строительства, в случаях и на срок, которые предусмотрены федеральными законами;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земельного участка, расположенного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 лицам, относящимся к коренным малочисленным народам Севера, Сибири и Дальнего Востока Российской Федерации, и их</w:t>
      </w:r>
      <w:proofErr w:type="gramEnd"/>
      <w:r w:rsidRPr="00DA526A">
        <w:rPr>
          <w:sz w:val="22"/>
          <w:szCs w:val="22"/>
        </w:rPr>
        <w:t xml:space="preserve"> общинам;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w:t>
      </w:r>
      <w:hyperlink r:id="rId51" w:history="1">
        <w:r w:rsidRPr="00DA526A">
          <w:rPr>
            <w:rStyle w:val="a6"/>
            <w:color w:val="auto"/>
            <w:sz w:val="22"/>
            <w:szCs w:val="22"/>
            <w:u w:val="none"/>
          </w:rPr>
          <w:t>законом</w:t>
        </w:r>
      </w:hyperlink>
      <w:r w:rsidRPr="00DA526A">
        <w:rPr>
          <w:sz w:val="22"/>
          <w:szCs w:val="22"/>
        </w:rPr>
        <w:t xml:space="preserve"> от 29.12.2012 </w:t>
      </w:r>
      <w:r w:rsidR="00B8789F" w:rsidRPr="00DA526A">
        <w:rPr>
          <w:sz w:val="22"/>
          <w:szCs w:val="22"/>
        </w:rPr>
        <w:t>№</w:t>
      </w:r>
      <w:r w:rsidRPr="00DA526A">
        <w:rPr>
          <w:sz w:val="22"/>
          <w:szCs w:val="22"/>
        </w:rPr>
        <w:t xml:space="preserve"> 275-ФЗ </w:t>
      </w:r>
      <w:r w:rsidR="00B8789F" w:rsidRPr="00DA526A">
        <w:rPr>
          <w:sz w:val="22"/>
          <w:szCs w:val="22"/>
        </w:rPr>
        <w:t>«</w:t>
      </w:r>
      <w:r w:rsidRPr="00DA526A">
        <w:rPr>
          <w:sz w:val="22"/>
          <w:szCs w:val="22"/>
        </w:rPr>
        <w:t>О государственном оборонном заказе</w:t>
      </w:r>
      <w:r w:rsidR="00B8789F" w:rsidRPr="00DA526A">
        <w:rPr>
          <w:sz w:val="22"/>
          <w:szCs w:val="22"/>
        </w:rPr>
        <w:t>»</w:t>
      </w:r>
      <w:r w:rsidRPr="00DA526A">
        <w:rPr>
          <w:sz w:val="22"/>
          <w:szCs w:val="22"/>
        </w:rPr>
        <w:t xml:space="preserve"> или Федеральным </w:t>
      </w:r>
      <w:hyperlink r:id="rId52" w:history="1">
        <w:r w:rsidRPr="00DA526A">
          <w:rPr>
            <w:rStyle w:val="a6"/>
            <w:color w:val="auto"/>
            <w:sz w:val="22"/>
            <w:szCs w:val="22"/>
            <w:u w:val="none"/>
          </w:rPr>
          <w:t>законом</w:t>
        </w:r>
      </w:hyperlink>
      <w:r w:rsidRPr="00DA526A">
        <w:rPr>
          <w:sz w:val="22"/>
          <w:szCs w:val="22"/>
        </w:rPr>
        <w:t xml:space="preserve"> от 05.04.2013 </w:t>
      </w:r>
      <w:r w:rsidR="00B8789F" w:rsidRPr="00DA526A">
        <w:rPr>
          <w:sz w:val="22"/>
          <w:szCs w:val="22"/>
        </w:rPr>
        <w:t>№</w:t>
      </w:r>
      <w:r w:rsidRPr="00DA526A">
        <w:rPr>
          <w:sz w:val="22"/>
          <w:szCs w:val="22"/>
        </w:rPr>
        <w:t xml:space="preserve"> 44-ФЗ </w:t>
      </w:r>
      <w:r w:rsidR="00B8789F" w:rsidRPr="00DA526A">
        <w:rPr>
          <w:sz w:val="22"/>
          <w:szCs w:val="22"/>
        </w:rPr>
        <w:t>«</w:t>
      </w:r>
      <w:r w:rsidRPr="00DA526A">
        <w:rPr>
          <w:sz w:val="22"/>
          <w:szCs w:val="22"/>
        </w:rPr>
        <w:t>О контрактной системе в сфере закупок товаров, работ, услуг для обеспечения государственных и муниципальных нужд</w:t>
      </w:r>
      <w:r w:rsidR="00B8789F" w:rsidRPr="00DA526A">
        <w:rPr>
          <w:sz w:val="22"/>
          <w:szCs w:val="22"/>
        </w:rPr>
        <w:t>»</w:t>
      </w:r>
      <w:r w:rsidRPr="00DA526A">
        <w:rPr>
          <w:sz w:val="22"/>
          <w:szCs w:val="22"/>
        </w:rPr>
        <w:t xml:space="preserve">, на срок исполнения указанного контракта, лица, с которыми в соответствии с Федеральным </w:t>
      </w:r>
      <w:hyperlink r:id="rId53" w:history="1">
        <w:r w:rsidRPr="00DA526A">
          <w:rPr>
            <w:rStyle w:val="a6"/>
            <w:color w:val="auto"/>
            <w:sz w:val="22"/>
            <w:szCs w:val="22"/>
            <w:u w:val="none"/>
          </w:rPr>
          <w:t>законом</w:t>
        </w:r>
      </w:hyperlink>
      <w:r w:rsidRPr="00DA526A">
        <w:rPr>
          <w:sz w:val="22"/>
          <w:szCs w:val="22"/>
        </w:rPr>
        <w:t xml:space="preserve"> от</w:t>
      </w:r>
      <w:proofErr w:type="gramEnd"/>
      <w:r w:rsidRPr="00DA526A">
        <w:rPr>
          <w:sz w:val="22"/>
          <w:szCs w:val="22"/>
        </w:rPr>
        <w:t xml:space="preserve"> </w:t>
      </w:r>
      <w:proofErr w:type="gramStart"/>
      <w:r w:rsidRPr="00DA526A">
        <w:rPr>
          <w:sz w:val="22"/>
          <w:szCs w:val="22"/>
        </w:rPr>
        <w:t xml:space="preserve">29.12.2012 </w:t>
      </w:r>
      <w:r w:rsidR="00B8789F" w:rsidRPr="00DA526A">
        <w:rPr>
          <w:sz w:val="22"/>
          <w:szCs w:val="22"/>
        </w:rPr>
        <w:t>№</w:t>
      </w:r>
      <w:r w:rsidRPr="00DA526A">
        <w:rPr>
          <w:sz w:val="22"/>
          <w:szCs w:val="22"/>
        </w:rPr>
        <w:t xml:space="preserve"> 275-ФЗ </w:t>
      </w:r>
      <w:r w:rsidR="00B8789F" w:rsidRPr="00DA526A">
        <w:rPr>
          <w:sz w:val="22"/>
          <w:szCs w:val="22"/>
        </w:rPr>
        <w:t>«</w:t>
      </w:r>
      <w:r w:rsidRPr="00DA526A">
        <w:rPr>
          <w:sz w:val="22"/>
          <w:szCs w:val="22"/>
        </w:rPr>
        <w:t>О государственном оборонном заказе</w:t>
      </w:r>
      <w:r w:rsidR="00B8789F" w:rsidRPr="00DA526A">
        <w:rPr>
          <w:sz w:val="22"/>
          <w:szCs w:val="22"/>
        </w:rPr>
        <w:t>»</w:t>
      </w:r>
      <w:r w:rsidRPr="00DA526A">
        <w:rPr>
          <w:sz w:val="22"/>
          <w:szCs w:val="22"/>
        </w:rPr>
        <w:t xml:space="preserve">, Федеральным </w:t>
      </w:r>
      <w:hyperlink r:id="rId54" w:history="1">
        <w:r w:rsidRPr="00DA526A">
          <w:rPr>
            <w:rStyle w:val="a6"/>
            <w:color w:val="auto"/>
            <w:sz w:val="22"/>
            <w:szCs w:val="22"/>
            <w:u w:val="none"/>
          </w:rPr>
          <w:t>законом</w:t>
        </w:r>
      </w:hyperlink>
      <w:r w:rsidRPr="00DA526A">
        <w:rPr>
          <w:sz w:val="22"/>
          <w:szCs w:val="22"/>
        </w:rPr>
        <w:t xml:space="preserve"> от 05.04.2013 </w:t>
      </w:r>
      <w:r w:rsidR="00B8789F" w:rsidRPr="00DA526A">
        <w:rPr>
          <w:sz w:val="22"/>
          <w:szCs w:val="22"/>
        </w:rPr>
        <w:t>№</w:t>
      </w:r>
      <w:r w:rsidRPr="00DA526A">
        <w:rPr>
          <w:sz w:val="22"/>
          <w:szCs w:val="22"/>
        </w:rPr>
        <w:t xml:space="preserve"> 44-ФЗ </w:t>
      </w:r>
      <w:r w:rsidR="00B8789F" w:rsidRPr="00DA526A">
        <w:rPr>
          <w:sz w:val="22"/>
          <w:szCs w:val="22"/>
        </w:rPr>
        <w:t>«</w:t>
      </w:r>
      <w:r w:rsidRPr="00DA526A">
        <w:rPr>
          <w:sz w:val="22"/>
          <w:szCs w:val="22"/>
        </w:rPr>
        <w:t>О контрактной системе в сфере закупок товаров, работ, услуг для обеспечения государственных и муниципальных нужд</w:t>
      </w:r>
      <w:r w:rsidR="00B8789F" w:rsidRPr="00DA526A">
        <w:rPr>
          <w:sz w:val="22"/>
          <w:szCs w:val="22"/>
        </w:rPr>
        <w:t>»</w:t>
      </w:r>
      <w:r w:rsidRPr="00DA526A">
        <w:rPr>
          <w:sz w:val="22"/>
          <w:szCs w:val="22"/>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w:t>
      </w:r>
      <w:proofErr w:type="gramEnd"/>
      <w:r w:rsidRPr="00DA526A">
        <w:rPr>
          <w:sz w:val="22"/>
          <w:szCs w:val="22"/>
        </w:rPr>
        <w:t xml:space="preserve"> участка;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земельных участков в целях жилищного строительства на период осуществления данного строительства некоммерческой организацией, предусмотренной законом субъекта Российской Федерации и созданной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w:t>
      </w:r>
      <w:proofErr w:type="gramEnd"/>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лицом, право безвозмездного </w:t>
      </w:r>
      <w:proofErr w:type="gramStart"/>
      <w:r w:rsidRPr="00DA526A">
        <w:rPr>
          <w:sz w:val="22"/>
          <w:szCs w:val="22"/>
        </w:rPr>
        <w:t>пользования</w:t>
      </w:r>
      <w:proofErr w:type="gramEnd"/>
      <w:r w:rsidRPr="00DA526A">
        <w:rPr>
          <w:sz w:val="22"/>
          <w:szCs w:val="22"/>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w:t>
      </w:r>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в случае и в порядке, которые предусмотрены Федеральным </w:t>
      </w:r>
      <w:hyperlink r:id="rId55" w:history="1">
        <w:r w:rsidRPr="00DA526A">
          <w:rPr>
            <w:rStyle w:val="a6"/>
            <w:color w:val="auto"/>
            <w:sz w:val="22"/>
            <w:szCs w:val="22"/>
            <w:u w:val="none"/>
          </w:rPr>
          <w:t>законом</w:t>
        </w:r>
      </w:hyperlink>
      <w:r w:rsidRPr="00DA526A">
        <w:rPr>
          <w:sz w:val="22"/>
          <w:szCs w:val="22"/>
        </w:rPr>
        <w:t xml:space="preserve"> от 24.07.2008 </w:t>
      </w:r>
      <w:r w:rsidR="00B8789F" w:rsidRPr="00DA526A">
        <w:rPr>
          <w:sz w:val="22"/>
          <w:szCs w:val="22"/>
        </w:rPr>
        <w:t>№</w:t>
      </w:r>
      <w:r w:rsidRPr="00DA526A">
        <w:rPr>
          <w:sz w:val="22"/>
          <w:szCs w:val="22"/>
        </w:rPr>
        <w:t xml:space="preserve"> 161-ФЗ </w:t>
      </w:r>
      <w:r w:rsidR="00B8789F" w:rsidRPr="00DA526A">
        <w:rPr>
          <w:sz w:val="22"/>
          <w:szCs w:val="22"/>
        </w:rPr>
        <w:t>«</w:t>
      </w:r>
      <w:r w:rsidRPr="00DA526A">
        <w:rPr>
          <w:sz w:val="22"/>
          <w:szCs w:val="22"/>
        </w:rPr>
        <w:t>О содействии развитию жилищного строительства, созданию объектов туристской инфраструктуры и иному развитию территорий</w:t>
      </w:r>
      <w:r w:rsidR="00B8789F" w:rsidRPr="00DA526A">
        <w:rPr>
          <w:sz w:val="22"/>
          <w:szCs w:val="22"/>
        </w:rPr>
        <w:t>»</w:t>
      </w:r>
      <w:r w:rsidRPr="00DA526A">
        <w:rPr>
          <w:sz w:val="22"/>
          <w:szCs w:val="22"/>
        </w:rPr>
        <w:t xml:space="preserve">; </w:t>
      </w:r>
      <w:proofErr w:type="gramEnd"/>
    </w:p>
    <w:p w:rsidR="00893C6F" w:rsidRPr="00DA526A" w:rsidRDefault="00893C6F"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земельного участка в соответствии с Федеральным </w:t>
      </w:r>
      <w:hyperlink r:id="rId56" w:history="1">
        <w:r w:rsidRPr="00DA526A">
          <w:rPr>
            <w:rStyle w:val="a6"/>
            <w:color w:val="auto"/>
            <w:sz w:val="22"/>
            <w:szCs w:val="22"/>
            <w:u w:val="none"/>
          </w:rPr>
          <w:t>законом</w:t>
        </w:r>
      </w:hyperlink>
      <w:r w:rsidRPr="00DA526A">
        <w:rPr>
          <w:sz w:val="22"/>
          <w:szCs w:val="22"/>
        </w:rPr>
        <w:t xml:space="preserve"> </w:t>
      </w:r>
      <w:r w:rsidR="00B8789F" w:rsidRPr="00DA526A">
        <w:rPr>
          <w:sz w:val="22"/>
          <w:szCs w:val="22"/>
        </w:rPr>
        <w:t>«</w:t>
      </w:r>
      <w:r w:rsidRPr="00DA526A">
        <w:rPr>
          <w:sz w:val="22"/>
          <w:szCs w:val="22"/>
        </w:rPr>
        <w:t xml:space="preserve">Об особенностях реорганизации федерального государственного унитарного предприятия </w:t>
      </w:r>
      <w:r w:rsidR="00B8789F" w:rsidRPr="00DA526A">
        <w:rPr>
          <w:sz w:val="22"/>
          <w:szCs w:val="22"/>
        </w:rPr>
        <w:t>«</w:t>
      </w:r>
      <w:r w:rsidRPr="00DA526A">
        <w:rPr>
          <w:sz w:val="22"/>
          <w:szCs w:val="22"/>
        </w:rPr>
        <w:t>Почта России</w:t>
      </w:r>
      <w:r w:rsidR="00B8789F" w:rsidRPr="00DA526A">
        <w:rPr>
          <w:sz w:val="22"/>
          <w:szCs w:val="22"/>
        </w:rPr>
        <w:t>»</w:t>
      </w:r>
      <w:r w:rsidRPr="00DA526A">
        <w:rPr>
          <w:sz w:val="22"/>
          <w:szCs w:val="22"/>
        </w:rPr>
        <w:t xml:space="preserve">, основах деятельности акционерного общества </w:t>
      </w:r>
      <w:r w:rsidR="00B8789F" w:rsidRPr="00DA526A">
        <w:rPr>
          <w:sz w:val="22"/>
          <w:szCs w:val="22"/>
        </w:rPr>
        <w:t>«</w:t>
      </w:r>
      <w:r w:rsidRPr="00DA526A">
        <w:rPr>
          <w:sz w:val="22"/>
          <w:szCs w:val="22"/>
        </w:rPr>
        <w:t>Почта России</w:t>
      </w:r>
      <w:r w:rsidR="00B8789F" w:rsidRPr="00DA526A">
        <w:rPr>
          <w:sz w:val="22"/>
          <w:szCs w:val="22"/>
        </w:rPr>
        <w:t>»</w:t>
      </w:r>
      <w:r w:rsidRPr="00DA526A">
        <w:rPr>
          <w:sz w:val="22"/>
          <w:szCs w:val="22"/>
        </w:rPr>
        <w:t xml:space="preserve"> и о внесении изменений в отдельные законодательные акты Российской Федерации</w:t>
      </w:r>
      <w:r w:rsidR="00B8789F" w:rsidRPr="00DA526A">
        <w:rPr>
          <w:sz w:val="22"/>
          <w:szCs w:val="22"/>
        </w:rPr>
        <w:t>»</w:t>
      </w:r>
      <w:r w:rsidRPr="00DA526A">
        <w:rPr>
          <w:sz w:val="22"/>
          <w:szCs w:val="22"/>
        </w:rPr>
        <w:t xml:space="preserve">, акционерным обществом </w:t>
      </w:r>
      <w:r w:rsidR="00B8789F" w:rsidRPr="00DA526A">
        <w:rPr>
          <w:sz w:val="22"/>
          <w:szCs w:val="22"/>
        </w:rPr>
        <w:t>«</w:t>
      </w:r>
      <w:r w:rsidRPr="00DA526A">
        <w:rPr>
          <w:sz w:val="22"/>
          <w:szCs w:val="22"/>
        </w:rPr>
        <w:t>Почта России</w:t>
      </w:r>
      <w:r w:rsidR="00B8789F" w:rsidRPr="00DA526A">
        <w:rPr>
          <w:sz w:val="22"/>
          <w:szCs w:val="22"/>
        </w:rPr>
        <w:t>»</w:t>
      </w:r>
      <w:r w:rsidRPr="00DA526A">
        <w:rPr>
          <w:sz w:val="22"/>
          <w:szCs w:val="22"/>
        </w:rPr>
        <w:t xml:space="preserve"> в соответствии с Федеральным </w:t>
      </w:r>
      <w:hyperlink r:id="rId57" w:history="1">
        <w:r w:rsidRPr="00DA526A">
          <w:rPr>
            <w:rStyle w:val="a6"/>
            <w:color w:val="auto"/>
            <w:sz w:val="22"/>
            <w:szCs w:val="22"/>
            <w:u w:val="none"/>
          </w:rPr>
          <w:t>законом</w:t>
        </w:r>
      </w:hyperlink>
      <w:r w:rsidRPr="00DA526A">
        <w:rPr>
          <w:sz w:val="22"/>
          <w:szCs w:val="22"/>
        </w:rPr>
        <w:t xml:space="preserve"> </w:t>
      </w:r>
      <w:r w:rsidR="00B8789F" w:rsidRPr="00DA526A">
        <w:rPr>
          <w:sz w:val="22"/>
          <w:szCs w:val="22"/>
        </w:rPr>
        <w:t>«</w:t>
      </w:r>
      <w:r w:rsidRPr="00DA526A">
        <w:rPr>
          <w:sz w:val="22"/>
          <w:szCs w:val="22"/>
        </w:rPr>
        <w:t xml:space="preserve">Об особенностях реорганизации федерального </w:t>
      </w:r>
      <w:r w:rsidRPr="00DA526A">
        <w:rPr>
          <w:sz w:val="22"/>
          <w:szCs w:val="22"/>
        </w:rPr>
        <w:lastRenderedPageBreak/>
        <w:t xml:space="preserve">государственного унитарного предприятия </w:t>
      </w:r>
      <w:r w:rsidR="00B8789F" w:rsidRPr="00DA526A">
        <w:rPr>
          <w:sz w:val="22"/>
          <w:szCs w:val="22"/>
        </w:rPr>
        <w:t>«</w:t>
      </w:r>
      <w:r w:rsidRPr="00DA526A">
        <w:rPr>
          <w:sz w:val="22"/>
          <w:szCs w:val="22"/>
        </w:rPr>
        <w:t>Почта России</w:t>
      </w:r>
      <w:r w:rsidR="00B8789F" w:rsidRPr="00DA526A">
        <w:rPr>
          <w:sz w:val="22"/>
          <w:szCs w:val="22"/>
        </w:rPr>
        <w:t>»</w:t>
      </w:r>
      <w:r w:rsidRPr="00DA526A">
        <w:rPr>
          <w:sz w:val="22"/>
          <w:szCs w:val="22"/>
        </w:rPr>
        <w:t xml:space="preserve">, основах деятельности акционерного общества </w:t>
      </w:r>
      <w:r w:rsidR="00B8789F" w:rsidRPr="00DA526A">
        <w:rPr>
          <w:sz w:val="22"/>
          <w:szCs w:val="22"/>
        </w:rPr>
        <w:t>«</w:t>
      </w:r>
      <w:r w:rsidRPr="00DA526A">
        <w:rPr>
          <w:sz w:val="22"/>
          <w:szCs w:val="22"/>
        </w:rPr>
        <w:t>Почта России</w:t>
      </w:r>
      <w:r w:rsidR="00B8789F" w:rsidRPr="00DA526A">
        <w:rPr>
          <w:sz w:val="22"/>
          <w:szCs w:val="22"/>
        </w:rPr>
        <w:t>»</w:t>
      </w:r>
      <w:r w:rsidRPr="00DA526A">
        <w:rPr>
          <w:sz w:val="22"/>
          <w:szCs w:val="22"/>
        </w:rPr>
        <w:t xml:space="preserve"> и о внесении изменений</w:t>
      </w:r>
      <w:proofErr w:type="gramEnd"/>
      <w:r w:rsidRPr="00DA526A">
        <w:rPr>
          <w:sz w:val="22"/>
          <w:szCs w:val="22"/>
        </w:rPr>
        <w:t xml:space="preserve"> в отдельные законодательные акты Российской Федерации</w:t>
      </w:r>
      <w:r w:rsidR="00B8789F" w:rsidRPr="00DA526A">
        <w:rPr>
          <w:sz w:val="22"/>
          <w:szCs w:val="22"/>
        </w:rPr>
        <w:t>»</w:t>
      </w:r>
      <w:r w:rsidRPr="00DA526A">
        <w:rPr>
          <w:sz w:val="22"/>
          <w:szCs w:val="22"/>
        </w:rPr>
        <w:t xml:space="preserve">;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земельного участка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 некоммерческим организациям. </w:t>
      </w:r>
    </w:p>
    <w:p w:rsidR="00893C6F" w:rsidRPr="00DA526A" w:rsidRDefault="00893C6F" w:rsidP="001C64E3">
      <w:pPr>
        <w:pStyle w:val="ab"/>
        <w:spacing w:before="0" w:beforeAutospacing="0" w:after="0" w:afterAutospacing="0" w:line="288" w:lineRule="atLeast"/>
        <w:ind w:firstLine="540"/>
        <w:jc w:val="both"/>
        <w:rPr>
          <w:sz w:val="22"/>
          <w:szCs w:val="22"/>
        </w:rPr>
      </w:pPr>
      <w:r w:rsidRPr="00DA526A">
        <w:rPr>
          <w:sz w:val="22"/>
          <w:szCs w:val="22"/>
        </w:rPr>
        <w:t xml:space="preserve">1.2.2. </w:t>
      </w:r>
      <w:proofErr w:type="gramStart"/>
      <w:r w:rsidRPr="00DA526A">
        <w:rPr>
          <w:sz w:val="22"/>
          <w:szCs w:val="22"/>
        </w:rPr>
        <w:t xml:space="preserve">Положения </w:t>
      </w:r>
      <w:hyperlink r:id="rId58" w:history="1">
        <w:r w:rsidRPr="00DA526A">
          <w:rPr>
            <w:rStyle w:val="a6"/>
            <w:color w:val="auto"/>
            <w:sz w:val="22"/>
            <w:szCs w:val="22"/>
            <w:u w:val="none"/>
          </w:rPr>
          <w:t>абзацев одиннадцатого</w:t>
        </w:r>
      </w:hyperlink>
      <w:r w:rsidRPr="00DA526A">
        <w:rPr>
          <w:sz w:val="22"/>
          <w:szCs w:val="22"/>
        </w:rPr>
        <w:t xml:space="preserve"> - </w:t>
      </w:r>
      <w:hyperlink r:id="rId59" w:history="1">
        <w:r w:rsidRPr="00DA526A">
          <w:rPr>
            <w:rStyle w:val="a6"/>
            <w:color w:val="auto"/>
            <w:sz w:val="22"/>
            <w:szCs w:val="22"/>
            <w:u w:val="none"/>
          </w:rPr>
          <w:t>двенадцатого подпункта 1) пункта 1.2.1 подраздела 1.2 раздела 1</w:t>
        </w:r>
      </w:hyperlink>
      <w:r w:rsidRPr="00DA526A">
        <w:rPr>
          <w:sz w:val="22"/>
          <w:szCs w:val="22"/>
        </w:rPr>
        <w:t xml:space="preserve"> и </w:t>
      </w:r>
      <w:hyperlink w:anchor="p75" w:history="1">
        <w:r w:rsidRPr="00DA526A">
          <w:rPr>
            <w:rStyle w:val="a6"/>
            <w:color w:val="auto"/>
            <w:sz w:val="22"/>
            <w:szCs w:val="22"/>
            <w:u w:val="none"/>
          </w:rPr>
          <w:t>абзацев сорок седьмого</w:t>
        </w:r>
      </w:hyperlink>
      <w:r w:rsidRPr="00DA526A">
        <w:rPr>
          <w:sz w:val="22"/>
          <w:szCs w:val="22"/>
        </w:rPr>
        <w:t xml:space="preserve"> - </w:t>
      </w:r>
      <w:hyperlink w:anchor="p103" w:history="1">
        <w:r w:rsidRPr="00DA526A">
          <w:rPr>
            <w:rStyle w:val="a6"/>
            <w:color w:val="auto"/>
            <w:sz w:val="22"/>
            <w:szCs w:val="22"/>
            <w:u w:val="none"/>
          </w:rPr>
          <w:t>шестьдесят первого подпункта 3) пункта 1.2.1 подраздела 1.2 раздела 1</w:t>
        </w:r>
      </w:hyperlink>
      <w:r w:rsidRPr="00DA526A">
        <w:rPr>
          <w:sz w:val="22"/>
          <w:szCs w:val="22"/>
        </w:rPr>
        <w:t xml:space="preserve"> применяются с учетом </w:t>
      </w:r>
      <w:hyperlink r:id="rId60" w:history="1">
        <w:r w:rsidRPr="00DA526A">
          <w:rPr>
            <w:rStyle w:val="a6"/>
            <w:color w:val="auto"/>
            <w:sz w:val="22"/>
            <w:szCs w:val="22"/>
            <w:u w:val="none"/>
          </w:rPr>
          <w:t>постановления</w:t>
        </w:r>
      </w:hyperlink>
      <w:r w:rsidRPr="00DA526A">
        <w:rPr>
          <w:sz w:val="22"/>
          <w:szCs w:val="22"/>
        </w:rPr>
        <w:t xml:space="preserve"> Правительства Российской Федерации от 09.04.2022 </w:t>
      </w:r>
      <w:r w:rsidR="00B8789F" w:rsidRPr="00DA526A">
        <w:rPr>
          <w:sz w:val="22"/>
          <w:szCs w:val="22"/>
        </w:rPr>
        <w:t>№</w:t>
      </w:r>
      <w:r w:rsidRPr="00DA526A">
        <w:rPr>
          <w:sz w:val="22"/>
          <w:szCs w:val="22"/>
        </w:rPr>
        <w:t xml:space="preserve"> 629 </w:t>
      </w:r>
      <w:r w:rsidR="00B8789F" w:rsidRPr="00DA526A">
        <w:rPr>
          <w:sz w:val="22"/>
          <w:szCs w:val="22"/>
        </w:rPr>
        <w:t>«</w:t>
      </w:r>
      <w:r w:rsidRPr="00DA526A">
        <w:rPr>
          <w:sz w:val="22"/>
          <w:szCs w:val="22"/>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w:t>
      </w:r>
      <w:proofErr w:type="gramEnd"/>
      <w:r w:rsidRPr="00DA526A">
        <w:rPr>
          <w:sz w:val="22"/>
          <w:szCs w:val="22"/>
        </w:rPr>
        <w:t xml:space="preserve"> участков, находящихся в федеральной собственности, и размере такой платы</w:t>
      </w:r>
      <w:r w:rsidR="00B8789F" w:rsidRPr="00DA526A">
        <w:rPr>
          <w:sz w:val="22"/>
          <w:szCs w:val="22"/>
        </w:rPr>
        <w:t>»</w:t>
      </w:r>
      <w:r w:rsidRPr="00DA526A">
        <w:rPr>
          <w:sz w:val="22"/>
          <w:szCs w:val="22"/>
        </w:rPr>
        <w:t xml:space="preserve">. </w:t>
      </w:r>
    </w:p>
    <w:p w:rsidR="00893C6F" w:rsidRPr="00DA526A" w:rsidRDefault="003E2025" w:rsidP="001C64E3">
      <w:pPr>
        <w:pStyle w:val="ab"/>
        <w:spacing w:before="0" w:beforeAutospacing="0" w:after="0" w:afterAutospacing="0" w:line="288" w:lineRule="atLeast"/>
        <w:ind w:firstLine="540"/>
        <w:jc w:val="both"/>
        <w:rPr>
          <w:sz w:val="22"/>
          <w:szCs w:val="22"/>
        </w:rPr>
      </w:pPr>
      <w:hyperlink r:id="rId61" w:history="1">
        <w:r w:rsidR="00893C6F" w:rsidRPr="00DA526A">
          <w:rPr>
            <w:rStyle w:val="a6"/>
            <w:color w:val="auto"/>
            <w:sz w:val="22"/>
            <w:szCs w:val="22"/>
            <w:u w:val="none"/>
          </w:rPr>
          <w:t>1.2.3</w:t>
        </w:r>
      </w:hyperlink>
      <w:r w:rsidR="00893C6F" w:rsidRPr="00DA526A">
        <w:rPr>
          <w:sz w:val="22"/>
          <w:szCs w:val="22"/>
        </w:rPr>
        <w:t>.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roofErr w:type="gramStart"/>
      <w:r w:rsidR="00893C6F" w:rsidRPr="00DA526A">
        <w:rPr>
          <w:sz w:val="22"/>
          <w:szCs w:val="22"/>
        </w:rPr>
        <w:t>.</w:t>
      </w:r>
      <w:r w:rsidR="00BA7F22" w:rsidRPr="00DA526A">
        <w:rPr>
          <w:sz w:val="22"/>
          <w:szCs w:val="22"/>
        </w:rPr>
        <w:t>»</w:t>
      </w:r>
      <w:proofErr w:type="gramEnd"/>
      <w:r w:rsidR="00BA7F22" w:rsidRPr="00DA526A">
        <w:rPr>
          <w:sz w:val="22"/>
          <w:szCs w:val="22"/>
        </w:rPr>
        <w:t>;</w:t>
      </w:r>
      <w:r w:rsidR="00893C6F" w:rsidRPr="00DA526A">
        <w:rPr>
          <w:sz w:val="22"/>
          <w:szCs w:val="22"/>
        </w:rPr>
        <w:t xml:space="preserve"> </w:t>
      </w:r>
    </w:p>
    <w:p w:rsidR="00873CAC" w:rsidRPr="00DA526A" w:rsidRDefault="00873CAC" w:rsidP="001C64E3">
      <w:pPr>
        <w:pStyle w:val="ab"/>
        <w:spacing w:before="0" w:beforeAutospacing="0" w:after="0" w:afterAutospacing="0" w:line="288" w:lineRule="atLeast"/>
        <w:ind w:firstLine="540"/>
        <w:jc w:val="both"/>
        <w:rPr>
          <w:sz w:val="22"/>
          <w:szCs w:val="22"/>
        </w:rPr>
      </w:pPr>
    </w:p>
    <w:p w:rsidR="0029312F" w:rsidRPr="00DA526A" w:rsidRDefault="00BA7F22" w:rsidP="001C64E3">
      <w:pPr>
        <w:pStyle w:val="ConsPlusTitle"/>
        <w:ind w:firstLine="540"/>
        <w:jc w:val="both"/>
        <w:rPr>
          <w:rFonts w:ascii="Times New Roman" w:hAnsi="Times New Roman" w:cs="Times New Roman"/>
          <w:b w:val="0"/>
        </w:rPr>
      </w:pPr>
      <w:r w:rsidRPr="00DA526A">
        <w:rPr>
          <w:rFonts w:ascii="Times New Roman" w:hAnsi="Times New Roman" w:cs="Times New Roman"/>
          <w:b w:val="0"/>
        </w:rPr>
        <w:t>1.2.</w:t>
      </w:r>
      <w:r w:rsidR="00215197" w:rsidRPr="00DA526A">
        <w:rPr>
          <w:rFonts w:ascii="Times New Roman" w:hAnsi="Times New Roman" w:cs="Times New Roman"/>
          <w:b w:val="0"/>
        </w:rPr>
        <w:t xml:space="preserve"> </w:t>
      </w:r>
      <w:r w:rsidR="0029312F" w:rsidRPr="00DA526A">
        <w:rPr>
          <w:rFonts w:ascii="Times New Roman" w:hAnsi="Times New Roman" w:cs="Times New Roman"/>
          <w:b w:val="0"/>
        </w:rPr>
        <w:t xml:space="preserve">подраздел 2.2. </w:t>
      </w:r>
      <w:r w:rsidRPr="00DA526A">
        <w:rPr>
          <w:rFonts w:ascii="Times New Roman" w:hAnsi="Times New Roman" w:cs="Times New Roman"/>
          <w:b w:val="0"/>
        </w:rPr>
        <w:t>раздела 2 административного регламента изложить в следующей редакции:</w:t>
      </w:r>
    </w:p>
    <w:p w:rsidR="00DF1621" w:rsidRPr="00DA526A" w:rsidRDefault="00BA7F22" w:rsidP="001C64E3">
      <w:pPr>
        <w:pStyle w:val="ConsPlusNormal"/>
        <w:ind w:firstLine="540"/>
        <w:jc w:val="both"/>
        <w:rPr>
          <w:rFonts w:ascii="Times New Roman" w:hAnsi="Times New Roman" w:cs="Times New Roman"/>
        </w:rPr>
      </w:pPr>
      <w:r w:rsidRPr="00DA526A">
        <w:rPr>
          <w:rFonts w:ascii="Times New Roman" w:hAnsi="Times New Roman" w:cs="Times New Roman"/>
        </w:rPr>
        <w:t>«</w:t>
      </w:r>
      <w:r w:rsidR="00DF1621" w:rsidRPr="00DA526A">
        <w:rPr>
          <w:rFonts w:ascii="Times New Roman" w:hAnsi="Times New Roman" w:cs="Times New Roman"/>
        </w:rPr>
        <w:t xml:space="preserve">Предоставление муниципальной услуги осуществляется </w:t>
      </w:r>
      <w:r w:rsidR="00C74E60" w:rsidRPr="00DA526A">
        <w:rPr>
          <w:rFonts w:ascii="Times New Roman" w:hAnsi="Times New Roman" w:cs="Times New Roman"/>
        </w:rPr>
        <w:t>Комитетом по управлению муниципальной собственностью Северо-Курильского городского округа (далее - ОМСУ)</w:t>
      </w:r>
      <w:proofErr w:type="gramStart"/>
      <w:r w:rsidR="00C74E60" w:rsidRPr="00DA526A">
        <w:rPr>
          <w:rFonts w:ascii="Times New Roman" w:hAnsi="Times New Roman" w:cs="Times New Roman"/>
        </w:rPr>
        <w:t>.</w:t>
      </w:r>
      <w:r w:rsidR="00E6126B" w:rsidRPr="00DA526A">
        <w:rPr>
          <w:rFonts w:ascii="Times New Roman" w:hAnsi="Times New Roman" w:cs="Times New Roman"/>
        </w:rPr>
        <w:t>»</w:t>
      </w:r>
      <w:proofErr w:type="gramEnd"/>
      <w:r w:rsidR="00E6126B" w:rsidRPr="00DA526A">
        <w:rPr>
          <w:rFonts w:ascii="Times New Roman" w:hAnsi="Times New Roman" w:cs="Times New Roman"/>
        </w:rPr>
        <w:t>;</w:t>
      </w:r>
    </w:p>
    <w:p w:rsidR="001C64E3" w:rsidRPr="00DA526A" w:rsidRDefault="001C64E3" w:rsidP="001C64E3">
      <w:pPr>
        <w:pStyle w:val="ConsPlusNormal"/>
        <w:ind w:firstLine="540"/>
        <w:jc w:val="both"/>
        <w:rPr>
          <w:rFonts w:ascii="Times New Roman" w:hAnsi="Times New Roman" w:cs="Times New Roman"/>
        </w:rPr>
      </w:pPr>
    </w:p>
    <w:p w:rsidR="0029312F" w:rsidRPr="00DA526A" w:rsidRDefault="00BA7F22" w:rsidP="001C64E3">
      <w:pPr>
        <w:pStyle w:val="ConsPlusTitle"/>
        <w:ind w:firstLine="540"/>
        <w:jc w:val="both"/>
        <w:rPr>
          <w:rFonts w:ascii="Times New Roman" w:hAnsi="Times New Roman" w:cs="Times New Roman"/>
          <w:b w:val="0"/>
        </w:rPr>
      </w:pPr>
      <w:r w:rsidRPr="00DA526A">
        <w:rPr>
          <w:rFonts w:ascii="Times New Roman" w:hAnsi="Times New Roman" w:cs="Times New Roman"/>
          <w:b w:val="0"/>
        </w:rPr>
        <w:t xml:space="preserve">1.3. </w:t>
      </w:r>
      <w:r w:rsidR="0029312F" w:rsidRPr="00DA526A">
        <w:rPr>
          <w:rFonts w:ascii="Times New Roman" w:hAnsi="Times New Roman" w:cs="Times New Roman"/>
          <w:b w:val="0"/>
        </w:rPr>
        <w:t xml:space="preserve">подраздел 2.3  </w:t>
      </w:r>
      <w:r w:rsidR="00E6126B" w:rsidRPr="00DA526A">
        <w:rPr>
          <w:rFonts w:ascii="Times New Roman" w:hAnsi="Times New Roman" w:cs="Times New Roman"/>
          <w:b w:val="0"/>
        </w:rPr>
        <w:t>раздела 2 административного регламента изложить в следующей редакции:</w:t>
      </w:r>
    </w:p>
    <w:p w:rsidR="00DF1621" w:rsidRPr="00DA526A" w:rsidRDefault="00E6126B" w:rsidP="001C64E3">
      <w:pPr>
        <w:pStyle w:val="ConsPlusNormal"/>
        <w:ind w:firstLine="540"/>
        <w:jc w:val="both"/>
        <w:rPr>
          <w:rFonts w:ascii="Times New Roman" w:hAnsi="Times New Roman" w:cs="Times New Roman"/>
        </w:rPr>
      </w:pPr>
      <w:r w:rsidRPr="00DA526A">
        <w:rPr>
          <w:rFonts w:ascii="Times New Roman" w:hAnsi="Times New Roman" w:cs="Times New Roman"/>
        </w:rPr>
        <w:t>«</w:t>
      </w:r>
      <w:r w:rsidR="00DF1621" w:rsidRPr="00DA526A">
        <w:rPr>
          <w:rFonts w:ascii="Times New Roman" w:hAnsi="Times New Roman" w:cs="Times New Roman"/>
        </w:rPr>
        <w:t>2.3.1. Результатом предоставления муниципальной услуги являются:</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1) при положительном решении:</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 в случае предоставления земельного участка в собственность за плату - проект договора купли-продажи земельного участка;</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 в случае предоставления земельного участка в собственность бесплатно - решение о предоставлении земельного участка в собственность бесплатно;</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 в случае предоставления земельного участка в аренду - проект договора аренды земельного участка;</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 в случае предоставления земельного участка в постоянное (бессрочное) пользование - решение о предоставлении земельного участка в постоянное (бессрочное) пользование;</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 в случае предоставления земельного участка в безвозмездное пользование - проект договора безвозмездного пользования земельным участком;</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2) при отрицательном решении: решение об отказе в предоставлении земельного участка.</w:t>
      </w:r>
    </w:p>
    <w:p w:rsidR="00DF1621" w:rsidRPr="00DA526A" w:rsidRDefault="00DF1621" w:rsidP="001C64E3">
      <w:pPr>
        <w:pStyle w:val="ConsPlusNormal"/>
        <w:ind w:firstLine="540"/>
        <w:jc w:val="both"/>
        <w:rPr>
          <w:rFonts w:ascii="Times New Roman" w:hAnsi="Times New Roman" w:cs="Times New Roman"/>
        </w:rPr>
      </w:pPr>
      <w:bookmarkStart w:id="4" w:name="P214"/>
      <w:bookmarkEnd w:id="4"/>
      <w:r w:rsidRPr="00DA526A">
        <w:rPr>
          <w:rFonts w:ascii="Times New Roman" w:hAnsi="Times New Roman" w:cs="Times New Roman"/>
        </w:rPr>
        <w:t>2.3.2. Результат предоставления муниципальной услуги направляется одним из следующих способов:</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 xml:space="preserve">- в форме электронного документа через </w:t>
      </w:r>
      <w:r w:rsidR="00B8789F" w:rsidRPr="00DA526A">
        <w:rPr>
          <w:rFonts w:ascii="Times New Roman" w:hAnsi="Times New Roman" w:cs="Times New Roman"/>
        </w:rPr>
        <w:t>«</w:t>
      </w:r>
      <w:r w:rsidRPr="00DA526A">
        <w:rPr>
          <w:rFonts w:ascii="Times New Roman" w:hAnsi="Times New Roman" w:cs="Times New Roman"/>
        </w:rPr>
        <w:t>Личный кабинет</w:t>
      </w:r>
      <w:r w:rsidR="00B8789F" w:rsidRPr="00DA526A">
        <w:rPr>
          <w:rFonts w:ascii="Times New Roman" w:hAnsi="Times New Roman" w:cs="Times New Roman"/>
        </w:rPr>
        <w:t>»</w:t>
      </w:r>
      <w:r w:rsidRPr="00DA526A">
        <w:rPr>
          <w:rFonts w:ascii="Times New Roman" w:hAnsi="Times New Roman" w:cs="Times New Roman"/>
        </w:rPr>
        <w:t xml:space="preserve"> заявителя на РПГУ - в случае подачи запроса на получение муниципальной услуги через РПГУ;</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 xml:space="preserve">-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 (при выборе заявителем способа получения результата услуги, указав в </w:t>
      </w:r>
      <w:hyperlink w:anchor="P790">
        <w:r w:rsidRPr="00DA526A">
          <w:rPr>
            <w:rFonts w:ascii="Times New Roman" w:hAnsi="Times New Roman" w:cs="Times New Roman"/>
          </w:rPr>
          <w:t>заявлении</w:t>
        </w:r>
      </w:hyperlink>
      <w:r w:rsidRPr="00DA526A">
        <w:rPr>
          <w:rFonts w:ascii="Times New Roman" w:hAnsi="Times New Roman" w:cs="Times New Roman"/>
        </w:rPr>
        <w:t xml:space="preserve"> согласно приложению к административному регламенту);</w:t>
      </w:r>
    </w:p>
    <w:p w:rsidR="00DF1621" w:rsidRPr="00DA526A" w:rsidRDefault="00DF1621" w:rsidP="001C64E3">
      <w:pPr>
        <w:pStyle w:val="ConsPlusNormal"/>
        <w:ind w:firstLine="540"/>
        <w:jc w:val="both"/>
        <w:rPr>
          <w:rFonts w:ascii="Times New Roman" w:hAnsi="Times New Roman" w:cs="Times New Roman"/>
        </w:rPr>
      </w:pPr>
      <w:r w:rsidRPr="00DA526A">
        <w:rPr>
          <w:rFonts w:ascii="Times New Roman" w:hAnsi="Times New Roman" w:cs="Times New Roman"/>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электронного документа, поступившего из ОМСУ.</w:t>
      </w:r>
      <w:r w:rsidR="00E6126B" w:rsidRPr="00DA526A">
        <w:rPr>
          <w:rFonts w:ascii="Times New Roman" w:hAnsi="Times New Roman" w:cs="Times New Roman"/>
        </w:rPr>
        <w:t>»;</w:t>
      </w:r>
    </w:p>
    <w:p w:rsidR="00DF1621" w:rsidRPr="00DA526A" w:rsidRDefault="00DF1621" w:rsidP="001C64E3">
      <w:pPr>
        <w:pStyle w:val="ConsPlusNormal"/>
        <w:ind w:firstLine="540"/>
        <w:jc w:val="both"/>
        <w:rPr>
          <w:rFonts w:ascii="Times New Roman" w:hAnsi="Times New Roman" w:cs="Times New Roman"/>
        </w:rPr>
      </w:pPr>
    </w:p>
    <w:p w:rsidR="00E6126B" w:rsidRPr="00DA526A" w:rsidRDefault="00E6126B" w:rsidP="001C64E3">
      <w:pPr>
        <w:pStyle w:val="ConsPlusTitle"/>
        <w:ind w:firstLine="540"/>
        <w:jc w:val="both"/>
        <w:rPr>
          <w:rFonts w:ascii="Times New Roman" w:hAnsi="Times New Roman" w:cs="Times New Roman"/>
          <w:b w:val="0"/>
        </w:rPr>
      </w:pPr>
      <w:r w:rsidRPr="00DA526A">
        <w:rPr>
          <w:rFonts w:ascii="Times New Roman" w:hAnsi="Times New Roman" w:cs="Times New Roman"/>
          <w:b w:val="0"/>
        </w:rPr>
        <w:t xml:space="preserve">1.4. </w:t>
      </w:r>
      <w:r w:rsidR="007F08B2" w:rsidRPr="00DA526A">
        <w:rPr>
          <w:rFonts w:ascii="Times New Roman" w:hAnsi="Times New Roman" w:cs="Times New Roman"/>
          <w:b w:val="0"/>
        </w:rPr>
        <w:t xml:space="preserve">подраздел 2.4 </w:t>
      </w:r>
      <w:r w:rsidRPr="00DA526A">
        <w:rPr>
          <w:rFonts w:ascii="Times New Roman" w:hAnsi="Times New Roman" w:cs="Times New Roman"/>
          <w:b w:val="0"/>
        </w:rPr>
        <w:t>раздела 2 административного регламента изложить в следующей редакции:</w:t>
      </w:r>
    </w:p>
    <w:p w:rsidR="009913C8" w:rsidRPr="00DA526A" w:rsidRDefault="00E6126B" w:rsidP="001C64E3">
      <w:pPr>
        <w:pStyle w:val="ab"/>
        <w:spacing w:before="0" w:beforeAutospacing="0" w:after="0" w:afterAutospacing="0" w:line="288" w:lineRule="atLeast"/>
        <w:ind w:firstLine="540"/>
        <w:jc w:val="both"/>
        <w:rPr>
          <w:sz w:val="22"/>
          <w:szCs w:val="22"/>
        </w:rPr>
      </w:pPr>
      <w:bookmarkStart w:id="5" w:name="P250"/>
      <w:bookmarkEnd w:id="5"/>
      <w:r w:rsidRPr="00DA526A">
        <w:rPr>
          <w:sz w:val="22"/>
          <w:szCs w:val="22"/>
        </w:rPr>
        <w:lastRenderedPageBreak/>
        <w:t>«</w:t>
      </w:r>
      <w:r w:rsidR="009913C8" w:rsidRPr="00DA526A">
        <w:rPr>
          <w:sz w:val="22"/>
          <w:szCs w:val="22"/>
        </w:rPr>
        <w:t xml:space="preserve">2.4.1. </w:t>
      </w:r>
      <w:proofErr w:type="gramStart"/>
      <w:r w:rsidR="009913C8" w:rsidRPr="00DA526A">
        <w:rPr>
          <w:sz w:val="22"/>
          <w:szCs w:val="22"/>
        </w:rPr>
        <w:t xml:space="preserve">Срок предоставления муниципальной услуги, за исключением случая рассмотрения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009913C8" w:rsidRPr="00DA526A">
          <w:rPr>
            <w:rStyle w:val="a6"/>
            <w:color w:val="auto"/>
            <w:sz w:val="22"/>
            <w:szCs w:val="22"/>
            <w:u w:val="none"/>
          </w:rPr>
          <w:t>статьей 39.18</w:t>
        </w:r>
      </w:hyperlink>
      <w:r w:rsidR="009913C8" w:rsidRPr="00DA526A">
        <w:rPr>
          <w:sz w:val="22"/>
          <w:szCs w:val="22"/>
        </w:rPr>
        <w:t xml:space="preserve"> Земельного кодекса - не более 14 календарных дней со дня поступления в ОМСУ заявления</w:t>
      </w:r>
      <w:proofErr w:type="gramEnd"/>
      <w:r w:rsidR="009913C8" w:rsidRPr="00DA526A">
        <w:rPr>
          <w:sz w:val="22"/>
          <w:szCs w:val="22"/>
        </w:rPr>
        <w:t xml:space="preserve"> о предоставлении муниципальной услуги.</w:t>
      </w:r>
    </w:p>
    <w:p w:rsidR="009913C8" w:rsidRPr="00DA526A" w:rsidRDefault="009913C8" w:rsidP="001C64E3">
      <w:pPr>
        <w:pStyle w:val="ab"/>
        <w:spacing w:before="0" w:beforeAutospacing="0" w:after="0" w:afterAutospacing="0" w:line="288" w:lineRule="atLeast"/>
        <w:ind w:firstLine="540"/>
        <w:jc w:val="both"/>
        <w:rPr>
          <w:sz w:val="22"/>
          <w:szCs w:val="22"/>
        </w:rPr>
      </w:pPr>
      <w:r w:rsidRPr="00DA526A">
        <w:rPr>
          <w:sz w:val="22"/>
          <w:szCs w:val="22"/>
        </w:rPr>
        <w:t xml:space="preserve">2.4.2. Срок предоставления муниципальной услуги в случае рассмотрения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его деятельности в соответствии со </w:t>
      </w:r>
      <w:hyperlink r:id="rId63" w:history="1">
        <w:r w:rsidRPr="00DA526A">
          <w:rPr>
            <w:rStyle w:val="a6"/>
            <w:color w:val="auto"/>
            <w:sz w:val="22"/>
            <w:szCs w:val="22"/>
            <w:u w:val="none"/>
          </w:rPr>
          <w:t>статьей 39.18</w:t>
        </w:r>
      </w:hyperlink>
      <w:r w:rsidRPr="00DA526A">
        <w:rPr>
          <w:sz w:val="22"/>
          <w:szCs w:val="22"/>
        </w:rPr>
        <w:t xml:space="preserve"> Земельного кодекса: </w:t>
      </w:r>
    </w:p>
    <w:p w:rsidR="009913C8" w:rsidRPr="00DA526A" w:rsidRDefault="009913C8"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не более 54 календарных дней со дня поступления в </w:t>
      </w:r>
      <w:r w:rsidR="001712AF" w:rsidRPr="00DA526A">
        <w:rPr>
          <w:sz w:val="22"/>
          <w:szCs w:val="22"/>
        </w:rPr>
        <w:t>ОМСУ</w:t>
      </w:r>
      <w:r w:rsidRPr="00DA526A">
        <w:rPr>
          <w:sz w:val="22"/>
          <w:szCs w:val="22"/>
        </w:rPr>
        <w:t xml:space="preserve"> заявления и документов о предоставлении муниципальной услуги и прилагаемых к нему документов (если в течение 30 дней со дня опубликования извещения в соответствии с </w:t>
      </w:r>
      <w:hyperlink r:id="rId64" w:history="1">
        <w:r w:rsidRPr="00DA526A">
          <w:rPr>
            <w:rStyle w:val="a6"/>
            <w:color w:val="auto"/>
            <w:sz w:val="22"/>
            <w:szCs w:val="22"/>
            <w:u w:val="none"/>
          </w:rPr>
          <w:t>пунктом 1 статьи 39.18</w:t>
        </w:r>
      </w:hyperlink>
      <w:r w:rsidRPr="00DA526A">
        <w:rPr>
          <w:sz w:val="22"/>
          <w:szCs w:val="22"/>
        </w:rPr>
        <w:t xml:space="preserve"> Земельного кодекса не поступили заявления иных граждан, крестьянских (фермерских) хозяйств о намерении участвовать в аукционе); </w:t>
      </w:r>
      <w:proofErr w:type="gramEnd"/>
    </w:p>
    <w:p w:rsidR="009913C8" w:rsidRPr="00DA526A" w:rsidRDefault="009913C8" w:rsidP="001C64E3">
      <w:pPr>
        <w:pStyle w:val="ab"/>
        <w:spacing w:before="0" w:beforeAutospacing="0" w:after="0" w:afterAutospacing="0" w:line="288" w:lineRule="atLeast"/>
        <w:ind w:firstLine="540"/>
        <w:jc w:val="both"/>
        <w:rPr>
          <w:sz w:val="22"/>
          <w:szCs w:val="22"/>
        </w:rPr>
      </w:pPr>
      <w:r w:rsidRPr="00DA526A">
        <w:rPr>
          <w:sz w:val="22"/>
          <w:szCs w:val="22"/>
        </w:rPr>
        <w:t xml:space="preserve">- не более 51 календарного дня со дня поступления заявления в </w:t>
      </w:r>
      <w:r w:rsidR="001712AF" w:rsidRPr="00DA526A">
        <w:rPr>
          <w:sz w:val="22"/>
          <w:szCs w:val="22"/>
        </w:rPr>
        <w:t>ОМСУ</w:t>
      </w:r>
      <w:r w:rsidRPr="00DA526A">
        <w:rPr>
          <w:sz w:val="22"/>
          <w:szCs w:val="22"/>
        </w:rPr>
        <w:t xml:space="preserve"> и документов о предоставлении муниципальной услуги (если в течение 30 дней со дня опубликования извещения в соответствии с </w:t>
      </w:r>
      <w:hyperlink r:id="rId65" w:history="1">
        <w:r w:rsidRPr="00DA526A">
          <w:rPr>
            <w:rStyle w:val="a6"/>
            <w:color w:val="auto"/>
            <w:sz w:val="22"/>
            <w:szCs w:val="22"/>
            <w:u w:val="none"/>
          </w:rPr>
          <w:t>пунктом 1 статьи 39.18</w:t>
        </w:r>
      </w:hyperlink>
      <w:r w:rsidRPr="00DA526A">
        <w:rPr>
          <w:sz w:val="22"/>
          <w:szCs w:val="22"/>
        </w:rPr>
        <w:t xml:space="preserve"> Земельного кодекса поступили заявления иных граждан, крестьянских (фермерских) хозяйств о нам</w:t>
      </w:r>
      <w:r w:rsidR="00E6126B" w:rsidRPr="00DA526A">
        <w:rPr>
          <w:sz w:val="22"/>
          <w:szCs w:val="22"/>
        </w:rPr>
        <w:t>ерении участвовать в аукционе)</w:t>
      </w:r>
      <w:proofErr w:type="gramStart"/>
      <w:r w:rsidR="00E6126B" w:rsidRPr="00DA526A">
        <w:rPr>
          <w:sz w:val="22"/>
          <w:szCs w:val="22"/>
        </w:rPr>
        <w:t>.»</w:t>
      </w:r>
      <w:proofErr w:type="gramEnd"/>
      <w:r w:rsidR="00E6126B" w:rsidRPr="00DA526A">
        <w:rPr>
          <w:sz w:val="22"/>
          <w:szCs w:val="22"/>
        </w:rPr>
        <w:t>;</w:t>
      </w:r>
    </w:p>
    <w:p w:rsidR="00215197" w:rsidRPr="00DA526A" w:rsidRDefault="00215197" w:rsidP="001C64E3">
      <w:pPr>
        <w:pStyle w:val="ab"/>
        <w:spacing w:before="0" w:beforeAutospacing="0" w:after="0" w:afterAutospacing="0" w:line="288" w:lineRule="atLeast"/>
        <w:ind w:firstLine="540"/>
        <w:jc w:val="both"/>
        <w:rPr>
          <w:sz w:val="22"/>
          <w:szCs w:val="22"/>
        </w:rPr>
      </w:pPr>
      <w:bookmarkStart w:id="6" w:name="P258"/>
      <w:bookmarkEnd w:id="6"/>
    </w:p>
    <w:p w:rsidR="00215197" w:rsidRPr="00DA526A" w:rsidRDefault="00E6126B" w:rsidP="001C64E3">
      <w:pPr>
        <w:pStyle w:val="ab"/>
        <w:spacing w:before="0" w:beforeAutospacing="0" w:after="0" w:afterAutospacing="0" w:line="288" w:lineRule="atLeast"/>
        <w:ind w:firstLine="540"/>
        <w:jc w:val="both"/>
        <w:rPr>
          <w:sz w:val="22"/>
          <w:szCs w:val="22"/>
        </w:rPr>
      </w:pPr>
      <w:r w:rsidRPr="00DA526A">
        <w:rPr>
          <w:sz w:val="22"/>
          <w:szCs w:val="22"/>
        </w:rPr>
        <w:t xml:space="preserve">1.5. </w:t>
      </w:r>
      <w:r w:rsidR="001C64E3" w:rsidRPr="00DA526A">
        <w:rPr>
          <w:sz w:val="22"/>
          <w:szCs w:val="22"/>
        </w:rPr>
        <w:t>абзац 4</w:t>
      </w:r>
      <w:r w:rsidR="00215197" w:rsidRPr="00DA526A">
        <w:rPr>
          <w:sz w:val="22"/>
          <w:szCs w:val="22"/>
        </w:rPr>
        <w:t xml:space="preserve"> пункта 2.5.1 подраздела 2.5 раздела </w:t>
      </w:r>
      <w:r w:rsidRPr="00DA526A">
        <w:rPr>
          <w:sz w:val="22"/>
          <w:szCs w:val="22"/>
        </w:rPr>
        <w:t>2 административного регламента</w:t>
      </w:r>
      <w:r w:rsidR="00215197" w:rsidRPr="00DA526A">
        <w:rPr>
          <w:sz w:val="22"/>
          <w:szCs w:val="22"/>
        </w:rPr>
        <w:t xml:space="preserve"> изложить в следующей редакции:</w:t>
      </w:r>
    </w:p>
    <w:p w:rsidR="00DF1621" w:rsidRPr="00DA526A" w:rsidRDefault="00215197" w:rsidP="001C64E3">
      <w:pPr>
        <w:pStyle w:val="ab"/>
        <w:spacing w:before="0" w:beforeAutospacing="0" w:after="0" w:afterAutospacing="0" w:line="288" w:lineRule="atLeast"/>
        <w:ind w:firstLine="540"/>
        <w:jc w:val="both"/>
        <w:rPr>
          <w:sz w:val="22"/>
          <w:szCs w:val="22"/>
        </w:rPr>
      </w:pPr>
      <w:r w:rsidRPr="00DA526A">
        <w:rPr>
          <w:sz w:val="22"/>
          <w:szCs w:val="22"/>
        </w:rPr>
        <w:t>«</w:t>
      </w:r>
      <w:r w:rsidR="00633B57" w:rsidRPr="00DA526A">
        <w:rPr>
          <w:sz w:val="22"/>
          <w:szCs w:val="22"/>
        </w:rPr>
        <w:t xml:space="preserve">- </w:t>
      </w:r>
      <w:hyperlink r:id="rId66" w:history="1">
        <w:r w:rsidR="00633B57" w:rsidRPr="00DA526A">
          <w:rPr>
            <w:rStyle w:val="a6"/>
            <w:color w:val="auto"/>
            <w:sz w:val="22"/>
            <w:szCs w:val="22"/>
            <w:u w:val="none"/>
          </w:rPr>
          <w:t>приказ</w:t>
        </w:r>
      </w:hyperlink>
      <w:r w:rsidR="00633B57" w:rsidRPr="00DA526A">
        <w:rPr>
          <w:sz w:val="22"/>
          <w:szCs w:val="22"/>
        </w:rPr>
        <w:t xml:space="preserve"> </w:t>
      </w:r>
      <w:proofErr w:type="spellStart"/>
      <w:r w:rsidR="00633B57" w:rsidRPr="00DA526A">
        <w:rPr>
          <w:sz w:val="22"/>
          <w:szCs w:val="22"/>
        </w:rPr>
        <w:t>Росреестра</w:t>
      </w:r>
      <w:proofErr w:type="spellEnd"/>
      <w:r w:rsidR="00633B57" w:rsidRPr="00DA526A">
        <w:rPr>
          <w:sz w:val="22"/>
          <w:szCs w:val="22"/>
        </w:rPr>
        <w:t xml:space="preserve"> от 02.09.2020 </w:t>
      </w:r>
      <w:r w:rsidR="00B8789F" w:rsidRPr="00DA526A">
        <w:rPr>
          <w:sz w:val="22"/>
          <w:szCs w:val="22"/>
        </w:rPr>
        <w:t>№</w:t>
      </w:r>
      <w:r w:rsidR="00633B57" w:rsidRPr="00DA526A">
        <w:rPr>
          <w:sz w:val="22"/>
          <w:szCs w:val="22"/>
        </w:rPr>
        <w:t xml:space="preserve"> </w:t>
      </w:r>
      <w:proofErr w:type="gramStart"/>
      <w:r w:rsidR="00633B57" w:rsidRPr="00DA526A">
        <w:rPr>
          <w:sz w:val="22"/>
          <w:szCs w:val="22"/>
        </w:rPr>
        <w:t>П</w:t>
      </w:r>
      <w:proofErr w:type="gramEnd"/>
      <w:r w:rsidR="00633B57" w:rsidRPr="00DA526A">
        <w:rPr>
          <w:sz w:val="22"/>
          <w:szCs w:val="22"/>
        </w:rPr>
        <w:t xml:space="preserve">/0321 </w:t>
      </w:r>
      <w:r w:rsidR="00B8789F" w:rsidRPr="00DA526A">
        <w:rPr>
          <w:sz w:val="22"/>
          <w:szCs w:val="22"/>
        </w:rPr>
        <w:t>«</w:t>
      </w:r>
      <w:r w:rsidR="00633B57" w:rsidRPr="00DA526A">
        <w:rPr>
          <w:sz w:val="22"/>
          <w:szCs w:val="22"/>
        </w:rPr>
        <w:t>Об утверждении перечня документов, подтверждающих право заявителя на приобретение земельного участка без проведения торгов</w:t>
      </w:r>
      <w:r w:rsidR="00B8789F" w:rsidRPr="00DA526A">
        <w:rPr>
          <w:sz w:val="22"/>
          <w:szCs w:val="22"/>
        </w:rPr>
        <w:t>»</w:t>
      </w:r>
      <w:r w:rsidR="00633B57" w:rsidRPr="00DA526A">
        <w:rPr>
          <w:sz w:val="22"/>
          <w:szCs w:val="22"/>
        </w:rPr>
        <w:t xml:space="preserve"> (зарегистрировано в Минюсте России 01.10.2020 </w:t>
      </w:r>
      <w:r w:rsidR="00B8789F" w:rsidRPr="00DA526A">
        <w:rPr>
          <w:sz w:val="22"/>
          <w:szCs w:val="22"/>
        </w:rPr>
        <w:t>№</w:t>
      </w:r>
      <w:r w:rsidR="00633B57" w:rsidRPr="00DA526A">
        <w:rPr>
          <w:sz w:val="22"/>
          <w:szCs w:val="22"/>
        </w:rPr>
        <w:t xml:space="preserve"> 60174);</w:t>
      </w:r>
      <w:r w:rsidRPr="00DA526A">
        <w:rPr>
          <w:sz w:val="22"/>
          <w:szCs w:val="22"/>
        </w:rPr>
        <w:t>»;</w:t>
      </w:r>
      <w:r w:rsidR="00633B57" w:rsidRPr="00DA526A">
        <w:rPr>
          <w:sz w:val="22"/>
          <w:szCs w:val="22"/>
        </w:rPr>
        <w:br/>
      </w:r>
    </w:p>
    <w:p w:rsidR="00D91737" w:rsidRPr="00DA526A" w:rsidRDefault="00E6126B" w:rsidP="001C64E3">
      <w:pPr>
        <w:pStyle w:val="ab"/>
        <w:spacing w:before="0" w:beforeAutospacing="0" w:after="0" w:afterAutospacing="0" w:line="288" w:lineRule="atLeast"/>
        <w:ind w:firstLine="540"/>
        <w:jc w:val="both"/>
        <w:rPr>
          <w:sz w:val="22"/>
          <w:szCs w:val="22"/>
        </w:rPr>
      </w:pPr>
      <w:r w:rsidRPr="00DA526A">
        <w:rPr>
          <w:sz w:val="22"/>
          <w:szCs w:val="22"/>
        </w:rPr>
        <w:t xml:space="preserve">1.6. </w:t>
      </w:r>
      <w:r w:rsidR="00D91737" w:rsidRPr="00DA526A">
        <w:rPr>
          <w:sz w:val="22"/>
          <w:szCs w:val="22"/>
        </w:rPr>
        <w:t xml:space="preserve">подраздел 2.6 раздела 2 </w:t>
      </w:r>
      <w:r w:rsidRPr="00DA526A">
        <w:rPr>
          <w:sz w:val="22"/>
          <w:szCs w:val="22"/>
        </w:rPr>
        <w:t>административного регламента изложить в следующей редакции:</w:t>
      </w:r>
    </w:p>
    <w:p w:rsidR="003712BE" w:rsidRPr="00DA526A" w:rsidRDefault="00E6126B" w:rsidP="001C64E3">
      <w:pPr>
        <w:pStyle w:val="ab"/>
        <w:spacing w:before="0" w:beforeAutospacing="0" w:after="0" w:afterAutospacing="0" w:line="288" w:lineRule="atLeast"/>
        <w:ind w:firstLine="540"/>
        <w:jc w:val="both"/>
        <w:rPr>
          <w:sz w:val="22"/>
          <w:szCs w:val="22"/>
        </w:rPr>
      </w:pPr>
      <w:bookmarkStart w:id="7" w:name="P279"/>
      <w:bookmarkEnd w:id="7"/>
      <w:r w:rsidRPr="00DA526A">
        <w:rPr>
          <w:sz w:val="22"/>
          <w:szCs w:val="22"/>
        </w:rPr>
        <w:t>«</w:t>
      </w:r>
      <w:r w:rsidR="003712BE" w:rsidRPr="00DA526A">
        <w:rPr>
          <w:sz w:val="22"/>
          <w:szCs w:val="22"/>
        </w:rPr>
        <w:t xml:space="preserve">2.6.1. Для получения муниципальной услуги заявитель предоставляет </w:t>
      </w:r>
      <w:hyperlink r:id="rId67" w:history="1">
        <w:r w:rsidR="003712BE" w:rsidRPr="00DA526A">
          <w:rPr>
            <w:rStyle w:val="a6"/>
            <w:color w:val="auto"/>
            <w:sz w:val="22"/>
            <w:szCs w:val="22"/>
            <w:u w:val="none"/>
          </w:rPr>
          <w:t>заявление</w:t>
        </w:r>
      </w:hyperlink>
      <w:r w:rsidR="003712BE" w:rsidRPr="00DA526A">
        <w:rPr>
          <w:sz w:val="22"/>
          <w:szCs w:val="22"/>
        </w:rPr>
        <w:t xml:space="preserve"> по форме согласно приложению к настоящему административному регламенту.</w:t>
      </w:r>
    </w:p>
    <w:p w:rsidR="003712BE" w:rsidRPr="00DA526A" w:rsidRDefault="003712BE" w:rsidP="001C64E3">
      <w:pPr>
        <w:pStyle w:val="ab"/>
        <w:spacing w:before="0" w:beforeAutospacing="0" w:after="0" w:afterAutospacing="0" w:line="288" w:lineRule="atLeast"/>
        <w:ind w:firstLine="540"/>
        <w:jc w:val="both"/>
        <w:rPr>
          <w:sz w:val="22"/>
          <w:szCs w:val="22"/>
        </w:rPr>
      </w:pPr>
      <w:bookmarkStart w:id="8" w:name="p1"/>
      <w:bookmarkEnd w:id="8"/>
      <w:r w:rsidRPr="00DA526A">
        <w:rPr>
          <w:sz w:val="22"/>
          <w:szCs w:val="22"/>
        </w:rPr>
        <w:t xml:space="preserve">В случае представления заявления представителем заявителя предъявляется документ, подтверждающий полномочия представителя заявителя, для снятия копии либо его нотариально заверенная копия.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Одновременно с заявлением заявитель обязан представить следующие документы: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1) документы, подтверждающие право заявителя на приобретение земельного участка без проведения торгов и предусмотренные </w:t>
      </w:r>
      <w:hyperlink r:id="rId68" w:history="1">
        <w:r w:rsidRPr="00DA526A">
          <w:rPr>
            <w:rStyle w:val="a6"/>
            <w:color w:val="auto"/>
            <w:sz w:val="22"/>
            <w:szCs w:val="22"/>
            <w:u w:val="none"/>
          </w:rPr>
          <w:t>перечнем</w:t>
        </w:r>
      </w:hyperlink>
      <w:r w:rsidRPr="00DA526A">
        <w:rPr>
          <w:sz w:val="22"/>
          <w:szCs w:val="22"/>
        </w:rPr>
        <w:t xml:space="preserve">, установленным уполномоченным Правительством Российской Федерации федеральным органом исполнительной власти (приказ </w:t>
      </w:r>
      <w:proofErr w:type="spellStart"/>
      <w:r w:rsidRPr="00DA526A">
        <w:rPr>
          <w:sz w:val="22"/>
          <w:szCs w:val="22"/>
        </w:rPr>
        <w:t>Росреестра</w:t>
      </w:r>
      <w:proofErr w:type="spellEnd"/>
      <w:r w:rsidRPr="00DA526A">
        <w:rPr>
          <w:sz w:val="22"/>
          <w:szCs w:val="22"/>
        </w:rPr>
        <w:t xml:space="preserve"> от 02.09.2020 </w:t>
      </w:r>
      <w:r w:rsidR="00B8789F" w:rsidRPr="00DA526A">
        <w:rPr>
          <w:sz w:val="22"/>
          <w:szCs w:val="22"/>
        </w:rPr>
        <w:t>№</w:t>
      </w:r>
      <w:r w:rsidRPr="00DA526A">
        <w:rPr>
          <w:sz w:val="22"/>
          <w:szCs w:val="22"/>
        </w:rPr>
        <w:t xml:space="preserve"> </w:t>
      </w:r>
      <w:proofErr w:type="gramStart"/>
      <w:r w:rsidRPr="00DA526A">
        <w:rPr>
          <w:sz w:val="22"/>
          <w:szCs w:val="22"/>
        </w:rPr>
        <w:t>П</w:t>
      </w:r>
      <w:proofErr w:type="gramEnd"/>
      <w:r w:rsidRPr="00DA526A">
        <w:rPr>
          <w:sz w:val="22"/>
          <w:szCs w:val="22"/>
        </w:rPr>
        <w:t xml:space="preserve">/0321 </w:t>
      </w:r>
      <w:r w:rsidR="00B8789F" w:rsidRPr="00DA526A">
        <w:rPr>
          <w:sz w:val="22"/>
          <w:szCs w:val="22"/>
        </w:rPr>
        <w:t>«</w:t>
      </w:r>
      <w:r w:rsidRPr="00DA526A">
        <w:rPr>
          <w:sz w:val="22"/>
          <w:szCs w:val="22"/>
        </w:rPr>
        <w:t>Об утверждении перечня документов, подтверждающих право заявителя на приобретение земельного участка без проведения торгов</w:t>
      </w:r>
      <w:r w:rsidR="00B8789F" w:rsidRPr="00DA526A">
        <w:rPr>
          <w:sz w:val="22"/>
          <w:szCs w:val="22"/>
        </w:rPr>
        <w:t>»</w:t>
      </w:r>
      <w:r w:rsidRPr="00DA526A">
        <w:rPr>
          <w:sz w:val="22"/>
          <w:szCs w:val="22"/>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3712BE" w:rsidRPr="00DA526A" w:rsidRDefault="003712BE" w:rsidP="001C64E3">
      <w:pPr>
        <w:pStyle w:val="ab"/>
        <w:spacing w:before="0" w:beforeAutospacing="0" w:after="0" w:afterAutospacing="0" w:line="288" w:lineRule="atLeast"/>
        <w:ind w:firstLine="540"/>
        <w:jc w:val="both"/>
        <w:rPr>
          <w:sz w:val="22"/>
          <w:szCs w:val="22"/>
        </w:rPr>
      </w:pPr>
      <w:bookmarkStart w:id="9" w:name="p5"/>
      <w:bookmarkEnd w:id="9"/>
      <w:r w:rsidRPr="00DA526A">
        <w:rPr>
          <w:sz w:val="22"/>
          <w:szCs w:val="22"/>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712BE" w:rsidRPr="00DA526A" w:rsidRDefault="003712BE" w:rsidP="001C64E3">
      <w:pPr>
        <w:pStyle w:val="ab"/>
        <w:spacing w:before="0" w:beforeAutospacing="0" w:after="0" w:afterAutospacing="0" w:line="288" w:lineRule="atLeast"/>
        <w:ind w:firstLine="540"/>
        <w:jc w:val="both"/>
        <w:rPr>
          <w:sz w:val="22"/>
          <w:szCs w:val="22"/>
        </w:rPr>
      </w:pPr>
      <w:bookmarkStart w:id="10" w:name="p6"/>
      <w:bookmarkEnd w:id="10"/>
      <w:r w:rsidRPr="00DA526A">
        <w:rPr>
          <w:sz w:val="22"/>
          <w:szCs w:val="22"/>
        </w:rPr>
        <w:lastRenderedPageBreak/>
        <w:t xml:space="preserve">3)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4) документ, подтверждающий выполнение работ по сносу расположенных на испрашиваемом земельном участке объектов недвижимости, находящихся в собственности субъекта Российской Федерации и муниципальной собственности - в случаях, предусмотренных </w:t>
      </w:r>
      <w:hyperlink r:id="rId69" w:history="1">
        <w:r w:rsidRPr="00DA526A">
          <w:rPr>
            <w:sz w:val="22"/>
            <w:szCs w:val="22"/>
          </w:rPr>
          <w:t xml:space="preserve">абзацем </w:t>
        </w:r>
        <w:r w:rsidR="00D91737" w:rsidRPr="00DA526A">
          <w:rPr>
            <w:sz w:val="22"/>
            <w:szCs w:val="22"/>
          </w:rPr>
          <w:t>12</w:t>
        </w:r>
        <w:r w:rsidRPr="00DA526A">
          <w:rPr>
            <w:sz w:val="22"/>
            <w:szCs w:val="22"/>
          </w:rPr>
          <w:t xml:space="preserve"> подпункта 1) пункта 1.2.1 подраздела 1.2 раздела 1</w:t>
        </w:r>
      </w:hyperlink>
      <w:r w:rsidRPr="00DA526A">
        <w:rPr>
          <w:sz w:val="22"/>
          <w:szCs w:val="22"/>
        </w:rPr>
        <w:t xml:space="preserve"> и </w:t>
      </w:r>
      <w:hyperlink r:id="rId70" w:history="1">
        <w:r w:rsidRPr="00DA526A">
          <w:rPr>
            <w:sz w:val="22"/>
            <w:szCs w:val="22"/>
          </w:rPr>
          <w:t xml:space="preserve">абзацем </w:t>
        </w:r>
        <w:r w:rsidR="00D91737" w:rsidRPr="00DA526A">
          <w:rPr>
            <w:sz w:val="22"/>
            <w:szCs w:val="22"/>
          </w:rPr>
          <w:t>55</w:t>
        </w:r>
        <w:r w:rsidRPr="00DA526A">
          <w:rPr>
            <w:sz w:val="22"/>
            <w:szCs w:val="22"/>
          </w:rPr>
          <w:t xml:space="preserve"> подпункта 3) пункта 1.2.1 подраздела 1.2 раздела 1</w:t>
        </w:r>
      </w:hyperlink>
      <w:r w:rsidRPr="00DA526A">
        <w:rPr>
          <w:sz w:val="22"/>
          <w:szCs w:val="22"/>
        </w:rPr>
        <w:t xml:space="preserve"> настоящего административного регламента.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Предоставление документов, указанных в </w:t>
      </w:r>
      <w:hyperlink w:anchor="p1" w:history="1">
        <w:r w:rsidRPr="00DA526A">
          <w:rPr>
            <w:rStyle w:val="a6"/>
            <w:color w:val="auto"/>
            <w:sz w:val="22"/>
            <w:szCs w:val="22"/>
            <w:u w:val="none"/>
          </w:rPr>
          <w:t>абзаце втором</w:t>
        </w:r>
      </w:hyperlink>
      <w:r w:rsidRPr="00DA526A">
        <w:rPr>
          <w:sz w:val="22"/>
          <w:szCs w:val="22"/>
        </w:rPr>
        <w:t xml:space="preserve"> и </w:t>
      </w:r>
      <w:hyperlink w:anchor="p5" w:history="1">
        <w:r w:rsidRPr="00DA526A">
          <w:rPr>
            <w:rStyle w:val="a6"/>
            <w:color w:val="auto"/>
            <w:sz w:val="22"/>
            <w:szCs w:val="22"/>
            <w:u w:val="none"/>
          </w:rPr>
          <w:t>подпунктах 2)</w:t>
        </w:r>
      </w:hyperlink>
      <w:r w:rsidRPr="00DA526A">
        <w:rPr>
          <w:sz w:val="22"/>
          <w:szCs w:val="22"/>
        </w:rPr>
        <w:t xml:space="preserve">, </w:t>
      </w:r>
      <w:hyperlink w:anchor="p6" w:history="1">
        <w:r w:rsidRPr="00DA526A">
          <w:rPr>
            <w:rStyle w:val="a6"/>
            <w:color w:val="auto"/>
            <w:sz w:val="22"/>
            <w:szCs w:val="22"/>
            <w:u w:val="none"/>
          </w:rPr>
          <w:t>3) пункта 2.6.1 подраздела 2.6 раздела 2</w:t>
        </w:r>
      </w:hyperlink>
      <w:r w:rsidRPr="00DA526A">
        <w:rPr>
          <w:sz w:val="22"/>
          <w:szCs w:val="22"/>
        </w:rPr>
        <w:t xml:space="preserve"> настоящего административного регламента, не требуется в случае, если указанные документы направлялись в </w:t>
      </w:r>
      <w:r w:rsidR="00D91737" w:rsidRPr="00DA526A">
        <w:rPr>
          <w:sz w:val="22"/>
          <w:szCs w:val="22"/>
        </w:rPr>
        <w:t>ОМСУ</w:t>
      </w:r>
      <w:r w:rsidRPr="00DA526A">
        <w:rPr>
          <w:sz w:val="22"/>
          <w:szCs w:val="22"/>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2.6.2. Заявитель вправе самостоятельно представить документы, подтверждающие право заявителя на приобретение земельного участка без проведения торгов, которые должны быть представлены в уполномоченный орган в порядке межведомственного информационного взаимодействия, необходимые для получения муниципальной услуги.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2.6.3. Заявление и документы, предусмотренные настоящим разделом административного регламента, подаются заявителем (представителем):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2.6.3.1. В случаях, предусмотренных </w:t>
      </w:r>
      <w:hyperlink r:id="rId71" w:history="1">
        <w:r w:rsidRPr="00DA526A">
          <w:rPr>
            <w:rStyle w:val="a6"/>
            <w:color w:val="auto"/>
            <w:sz w:val="22"/>
            <w:szCs w:val="22"/>
            <w:u w:val="none"/>
          </w:rPr>
          <w:t>пунктом 1.2.1 подраздела 1.2 раздела 1</w:t>
        </w:r>
      </w:hyperlink>
      <w:r w:rsidRPr="00DA526A">
        <w:rPr>
          <w:sz w:val="22"/>
          <w:szCs w:val="22"/>
        </w:rPr>
        <w:t xml:space="preserve"> (за исключением </w:t>
      </w:r>
      <w:hyperlink r:id="rId72" w:history="1">
        <w:r w:rsidRPr="00DA526A">
          <w:rPr>
            <w:rStyle w:val="a6"/>
            <w:color w:val="auto"/>
            <w:sz w:val="22"/>
            <w:szCs w:val="22"/>
            <w:u w:val="none"/>
          </w:rPr>
          <w:t>абзацев одиннадцатого</w:t>
        </w:r>
      </w:hyperlink>
      <w:r w:rsidRPr="00DA526A">
        <w:rPr>
          <w:sz w:val="22"/>
          <w:szCs w:val="22"/>
        </w:rPr>
        <w:t xml:space="preserve"> - </w:t>
      </w:r>
      <w:hyperlink r:id="rId73" w:history="1">
        <w:r w:rsidRPr="00DA526A">
          <w:rPr>
            <w:rStyle w:val="a6"/>
            <w:color w:val="auto"/>
            <w:sz w:val="22"/>
            <w:szCs w:val="22"/>
            <w:u w:val="none"/>
          </w:rPr>
          <w:t>двенадцатого подпункта 1) пункта 1.2.1 подраздела 1.2 раздела 1</w:t>
        </w:r>
      </w:hyperlink>
      <w:r w:rsidRPr="00DA526A">
        <w:rPr>
          <w:sz w:val="22"/>
          <w:szCs w:val="22"/>
        </w:rPr>
        <w:t xml:space="preserve"> и </w:t>
      </w:r>
      <w:hyperlink r:id="rId74" w:history="1">
        <w:r w:rsidRPr="00DA526A">
          <w:rPr>
            <w:rStyle w:val="a6"/>
            <w:color w:val="auto"/>
            <w:sz w:val="22"/>
            <w:szCs w:val="22"/>
            <w:u w:val="none"/>
          </w:rPr>
          <w:t>абзацев пятьдесят пятого</w:t>
        </w:r>
      </w:hyperlink>
      <w:r w:rsidRPr="00DA526A">
        <w:rPr>
          <w:sz w:val="22"/>
          <w:szCs w:val="22"/>
        </w:rPr>
        <w:t xml:space="preserve"> - </w:t>
      </w:r>
      <w:hyperlink r:id="rId75" w:history="1">
        <w:r w:rsidRPr="00DA526A">
          <w:rPr>
            <w:rStyle w:val="a6"/>
            <w:color w:val="auto"/>
            <w:sz w:val="22"/>
            <w:szCs w:val="22"/>
            <w:u w:val="none"/>
          </w:rPr>
          <w:t>шестьдесят первого подпункта 3) пункта 1.2.1 подраздела 1.2 раздела 1</w:t>
        </w:r>
      </w:hyperlink>
      <w:r w:rsidRPr="00DA526A">
        <w:rPr>
          <w:sz w:val="22"/>
          <w:szCs w:val="22"/>
        </w:rPr>
        <w:t xml:space="preserve"> настоящего административного регламента: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1) на бумажном носителе: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лично через ОМСУ или МФЦ, с которым ОМСУ заключено соглашение о взаимодействии;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посредством почтового отправления в адрес </w:t>
      </w:r>
      <w:r w:rsidR="001712AF" w:rsidRPr="00DA526A">
        <w:rPr>
          <w:sz w:val="22"/>
          <w:szCs w:val="22"/>
        </w:rPr>
        <w:t>ОМСУ</w:t>
      </w:r>
      <w:r w:rsidRPr="00DA526A">
        <w:rPr>
          <w:sz w:val="22"/>
          <w:szCs w:val="22"/>
        </w:rPr>
        <w:t xml:space="preserve">,  с описью вложения и уведомлением о вручении;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2) в форме электронного документа через личный кабинет на РПГУ, ЕПГУ.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2.6.3.2. В случаях, предусмотренных </w:t>
      </w:r>
      <w:hyperlink r:id="rId76" w:history="1">
        <w:r w:rsidRPr="00DA526A">
          <w:rPr>
            <w:rStyle w:val="a6"/>
            <w:color w:val="auto"/>
            <w:sz w:val="22"/>
            <w:szCs w:val="22"/>
            <w:u w:val="none"/>
          </w:rPr>
          <w:t>абзацами одиннадцатым</w:t>
        </w:r>
      </w:hyperlink>
      <w:r w:rsidRPr="00DA526A">
        <w:rPr>
          <w:sz w:val="22"/>
          <w:szCs w:val="22"/>
        </w:rPr>
        <w:t xml:space="preserve"> - </w:t>
      </w:r>
      <w:hyperlink r:id="rId77" w:history="1">
        <w:r w:rsidRPr="00DA526A">
          <w:rPr>
            <w:rStyle w:val="a6"/>
            <w:color w:val="auto"/>
            <w:sz w:val="22"/>
            <w:szCs w:val="22"/>
            <w:u w:val="none"/>
          </w:rPr>
          <w:t>двенадцатым подпункта 1) пункта 1.2.1 подраздела 1.2 раздела 1</w:t>
        </w:r>
      </w:hyperlink>
      <w:r w:rsidRPr="00DA526A">
        <w:rPr>
          <w:sz w:val="22"/>
          <w:szCs w:val="22"/>
        </w:rPr>
        <w:t xml:space="preserve"> и </w:t>
      </w:r>
      <w:hyperlink r:id="rId78" w:history="1">
        <w:r w:rsidRPr="00DA526A">
          <w:rPr>
            <w:rStyle w:val="a6"/>
            <w:color w:val="auto"/>
            <w:sz w:val="22"/>
            <w:szCs w:val="22"/>
            <w:u w:val="none"/>
          </w:rPr>
          <w:t>абзацами пятьдесят пятым</w:t>
        </w:r>
      </w:hyperlink>
      <w:r w:rsidRPr="00DA526A">
        <w:rPr>
          <w:sz w:val="22"/>
          <w:szCs w:val="22"/>
        </w:rPr>
        <w:t xml:space="preserve"> - </w:t>
      </w:r>
      <w:hyperlink r:id="rId79" w:history="1">
        <w:r w:rsidRPr="00DA526A">
          <w:rPr>
            <w:rStyle w:val="a6"/>
            <w:color w:val="auto"/>
            <w:sz w:val="22"/>
            <w:szCs w:val="22"/>
            <w:u w:val="none"/>
          </w:rPr>
          <w:t>шестьдесят первым подпункта 3) пункта 1.2.1 подраздела 1.2 раздела 1</w:t>
        </w:r>
      </w:hyperlink>
      <w:r w:rsidRPr="00DA526A">
        <w:rPr>
          <w:sz w:val="22"/>
          <w:szCs w:val="22"/>
        </w:rPr>
        <w:t xml:space="preserve"> настоящего административного регламента: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1) на бумажном носителе: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лично через ОМСУ;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посредством почтового отправления в адрес ОМСУ с описью вложения и уведомлением о вручении;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2) в форме электронного документа: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по адресу электронной почты ОМСУ: </w:t>
      </w:r>
      <w:proofErr w:type="spellStart"/>
      <w:r w:rsidRPr="00DA526A">
        <w:rPr>
          <w:sz w:val="22"/>
          <w:szCs w:val="22"/>
          <w:lang w:val="en-US"/>
        </w:rPr>
        <w:t>kums</w:t>
      </w:r>
      <w:proofErr w:type="spellEnd"/>
      <w:r w:rsidRPr="00DA526A">
        <w:rPr>
          <w:sz w:val="22"/>
          <w:szCs w:val="22"/>
        </w:rPr>
        <w:t>-</w:t>
      </w:r>
      <w:proofErr w:type="spellStart"/>
      <w:r w:rsidRPr="00DA526A">
        <w:rPr>
          <w:sz w:val="22"/>
          <w:szCs w:val="22"/>
          <w:lang w:val="en-US"/>
        </w:rPr>
        <w:t>sk</w:t>
      </w:r>
      <w:proofErr w:type="spellEnd"/>
      <w:r w:rsidRPr="00DA526A">
        <w:rPr>
          <w:sz w:val="22"/>
          <w:szCs w:val="22"/>
        </w:rPr>
        <w:t>@</w:t>
      </w:r>
      <w:proofErr w:type="spellStart"/>
      <w:r w:rsidRPr="00DA526A">
        <w:rPr>
          <w:sz w:val="22"/>
          <w:szCs w:val="22"/>
          <w:lang w:val="en-US"/>
        </w:rPr>
        <w:t>ya</w:t>
      </w:r>
      <w:r w:rsidR="00A23D24" w:rsidRPr="00DA526A">
        <w:rPr>
          <w:sz w:val="22"/>
          <w:szCs w:val="22"/>
          <w:lang w:val="en-US"/>
        </w:rPr>
        <w:t>n</w:t>
      </w:r>
      <w:r w:rsidRPr="00DA526A">
        <w:rPr>
          <w:sz w:val="22"/>
          <w:szCs w:val="22"/>
          <w:lang w:val="en-US"/>
        </w:rPr>
        <w:t>dex</w:t>
      </w:r>
      <w:proofErr w:type="spellEnd"/>
      <w:r w:rsidRPr="00DA526A">
        <w:rPr>
          <w:sz w:val="22"/>
          <w:szCs w:val="22"/>
        </w:rPr>
        <w:t>.</w:t>
      </w:r>
      <w:proofErr w:type="spellStart"/>
      <w:r w:rsidRPr="00DA526A">
        <w:rPr>
          <w:sz w:val="22"/>
          <w:szCs w:val="22"/>
          <w:lang w:val="en-US"/>
        </w:rPr>
        <w:t>ru</w:t>
      </w:r>
      <w:proofErr w:type="spellEnd"/>
      <w:r w:rsidR="007F08B2" w:rsidRPr="00DA526A">
        <w:rPr>
          <w:sz w:val="22"/>
          <w:szCs w:val="22"/>
        </w:rPr>
        <w:t>.</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2.6.4. Электронные документы должны соответствовать требованиям, установленным в </w:t>
      </w:r>
      <w:hyperlink r:id="rId80" w:history="1">
        <w:r w:rsidRPr="00DA526A">
          <w:rPr>
            <w:rStyle w:val="a6"/>
            <w:color w:val="auto"/>
            <w:sz w:val="22"/>
            <w:szCs w:val="22"/>
            <w:u w:val="none"/>
          </w:rPr>
          <w:t>подразделе 2.14</w:t>
        </w:r>
      </w:hyperlink>
      <w:r w:rsidRPr="00DA526A">
        <w:rPr>
          <w:sz w:val="22"/>
          <w:szCs w:val="22"/>
        </w:rPr>
        <w:t xml:space="preserve"> настоящего раздела административного регламента.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Электронные документы, поступившие с нарушением требований, установленных в </w:t>
      </w:r>
      <w:hyperlink r:id="rId81" w:history="1">
        <w:r w:rsidRPr="00DA526A">
          <w:rPr>
            <w:rStyle w:val="a6"/>
            <w:color w:val="auto"/>
            <w:sz w:val="22"/>
            <w:szCs w:val="22"/>
            <w:u w:val="none"/>
          </w:rPr>
          <w:t>подразделе 2.14</w:t>
        </w:r>
      </w:hyperlink>
      <w:r w:rsidRPr="00DA526A">
        <w:rPr>
          <w:sz w:val="22"/>
          <w:szCs w:val="22"/>
        </w:rPr>
        <w:t xml:space="preserve"> настоящего раздела административного регламента, считаются непредставленными.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2.6.5. Запрещается требовать от заявителя (представителя):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712BE" w:rsidRPr="00DA526A" w:rsidRDefault="003712BE" w:rsidP="001C64E3">
      <w:pPr>
        <w:pStyle w:val="ab"/>
        <w:spacing w:before="0" w:beforeAutospacing="0" w:after="0" w:afterAutospacing="0" w:line="288" w:lineRule="atLeast"/>
        <w:ind w:firstLine="540"/>
        <w:jc w:val="both"/>
        <w:rPr>
          <w:sz w:val="22"/>
          <w:szCs w:val="22"/>
        </w:rPr>
      </w:pPr>
      <w:proofErr w:type="gramStart"/>
      <w:r w:rsidRPr="00DA526A">
        <w:rPr>
          <w:sz w:val="22"/>
          <w:szCs w:val="22"/>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2" w:history="1">
        <w:r w:rsidRPr="00DA526A">
          <w:rPr>
            <w:rStyle w:val="a6"/>
            <w:color w:val="auto"/>
            <w:sz w:val="22"/>
            <w:szCs w:val="22"/>
            <w:u w:val="none"/>
          </w:rPr>
          <w:t>частью 1 статьи 1</w:t>
        </w:r>
      </w:hyperlink>
      <w:r w:rsidRPr="00DA526A">
        <w:rPr>
          <w:sz w:val="22"/>
          <w:szCs w:val="22"/>
        </w:rPr>
        <w:t xml:space="preserve"> Федерального закона от 27.07.2010 </w:t>
      </w:r>
      <w:r w:rsidR="00B8789F" w:rsidRPr="00DA526A">
        <w:rPr>
          <w:sz w:val="22"/>
          <w:szCs w:val="22"/>
        </w:rPr>
        <w:t>№</w:t>
      </w:r>
      <w:r w:rsidRPr="00DA526A">
        <w:rPr>
          <w:sz w:val="22"/>
          <w:szCs w:val="22"/>
        </w:rPr>
        <w:t xml:space="preserve"> 210-ФЗ </w:t>
      </w:r>
      <w:r w:rsidR="00B8789F" w:rsidRPr="00DA526A">
        <w:rPr>
          <w:sz w:val="22"/>
          <w:szCs w:val="22"/>
        </w:rPr>
        <w:t>«</w:t>
      </w:r>
      <w:r w:rsidRPr="00DA526A">
        <w:rPr>
          <w:sz w:val="22"/>
          <w:szCs w:val="22"/>
        </w:rPr>
        <w:t>Об организации</w:t>
      </w:r>
      <w:proofErr w:type="gramEnd"/>
      <w:r w:rsidRPr="00DA526A">
        <w:rPr>
          <w:sz w:val="22"/>
          <w:szCs w:val="22"/>
        </w:rPr>
        <w:t xml:space="preserve"> </w:t>
      </w:r>
      <w:proofErr w:type="gramStart"/>
      <w:r w:rsidRPr="00DA526A">
        <w:rPr>
          <w:sz w:val="22"/>
          <w:szCs w:val="22"/>
        </w:rPr>
        <w:t>предоставления государственных и муниципальных услуг</w:t>
      </w:r>
      <w:r w:rsidR="00B8789F" w:rsidRPr="00DA526A">
        <w:rPr>
          <w:sz w:val="22"/>
          <w:szCs w:val="22"/>
        </w:rPr>
        <w:t>»</w:t>
      </w:r>
      <w:r w:rsidRPr="00DA526A">
        <w:rPr>
          <w:sz w:val="22"/>
          <w:szCs w:val="22"/>
        </w:rPr>
        <w:t xml:space="preserve"> (далее - ФЗ </w:t>
      </w:r>
      <w:r w:rsidR="00B8789F" w:rsidRPr="00DA526A">
        <w:rPr>
          <w:sz w:val="22"/>
          <w:szCs w:val="22"/>
        </w:rPr>
        <w:t>№</w:t>
      </w:r>
      <w:r w:rsidRPr="00DA526A">
        <w:rPr>
          <w:sz w:val="22"/>
          <w:szCs w:val="22"/>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3" w:history="1">
        <w:r w:rsidRPr="00DA526A">
          <w:rPr>
            <w:rStyle w:val="a6"/>
            <w:color w:val="auto"/>
            <w:sz w:val="22"/>
            <w:szCs w:val="22"/>
            <w:u w:val="none"/>
          </w:rPr>
          <w:t>частью 6 статьи 7</w:t>
        </w:r>
      </w:hyperlink>
      <w:r w:rsidRPr="00DA526A">
        <w:rPr>
          <w:sz w:val="22"/>
          <w:szCs w:val="22"/>
        </w:rPr>
        <w:t xml:space="preserve"> ФЗ </w:t>
      </w:r>
      <w:r w:rsidR="00B8789F" w:rsidRPr="00DA526A">
        <w:rPr>
          <w:sz w:val="22"/>
          <w:szCs w:val="22"/>
        </w:rPr>
        <w:t>№</w:t>
      </w:r>
      <w:r w:rsidRPr="00DA526A">
        <w:rPr>
          <w:sz w:val="22"/>
          <w:szCs w:val="22"/>
        </w:rPr>
        <w:t xml:space="preserve"> 210-ФЗ перечень документов.</w:t>
      </w:r>
      <w:proofErr w:type="gramEnd"/>
      <w:r w:rsidRPr="00DA526A">
        <w:rPr>
          <w:sz w:val="22"/>
          <w:szCs w:val="22"/>
        </w:rPr>
        <w:t xml:space="preserve"> Заявитель (представитель)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4" w:history="1">
        <w:r w:rsidRPr="00DA526A">
          <w:rPr>
            <w:rStyle w:val="a6"/>
            <w:color w:val="auto"/>
            <w:sz w:val="22"/>
            <w:szCs w:val="22"/>
            <w:u w:val="none"/>
          </w:rPr>
          <w:t>части 1 статьи 9</w:t>
        </w:r>
      </w:hyperlink>
      <w:r w:rsidRPr="00DA526A">
        <w:rPr>
          <w:sz w:val="22"/>
          <w:szCs w:val="22"/>
        </w:rPr>
        <w:t xml:space="preserve"> ФЗ </w:t>
      </w:r>
      <w:r w:rsidR="00B8789F" w:rsidRPr="00DA526A">
        <w:rPr>
          <w:sz w:val="22"/>
          <w:szCs w:val="22"/>
        </w:rPr>
        <w:t>№</w:t>
      </w:r>
      <w:r w:rsidRPr="00DA526A">
        <w:rPr>
          <w:sz w:val="22"/>
          <w:szCs w:val="22"/>
        </w:rPr>
        <w:t xml:space="preserve"> 210-ФЗ;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наличие ошибок в заявлении о предоставлении муниципальной услуги и документах, поданных заявителем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712BE" w:rsidRPr="00DA526A" w:rsidRDefault="003712BE"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DA526A">
        <w:rPr>
          <w:sz w:val="22"/>
          <w:szCs w:val="22"/>
        </w:rPr>
        <w:t xml:space="preserve"> предоставления муниципальной услуги, уведомляется заявитель (представитель), а также приносятся извинения за доставленные неудобства;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5" w:history="1">
        <w:r w:rsidRPr="00DA526A">
          <w:rPr>
            <w:rStyle w:val="a6"/>
            <w:color w:val="auto"/>
            <w:sz w:val="22"/>
            <w:szCs w:val="22"/>
            <w:u w:val="none"/>
          </w:rPr>
          <w:t>пунктом 7.2 части 1 статьи 16</w:t>
        </w:r>
      </w:hyperlink>
      <w:r w:rsidRPr="00DA526A">
        <w:rPr>
          <w:sz w:val="22"/>
          <w:szCs w:val="22"/>
        </w:rPr>
        <w:t xml:space="preserve"> ФЗ </w:t>
      </w:r>
      <w:r w:rsidR="00B8789F" w:rsidRPr="00DA526A">
        <w:rPr>
          <w:sz w:val="22"/>
          <w:szCs w:val="22"/>
        </w:rPr>
        <w:t>№</w:t>
      </w:r>
      <w:r w:rsidRPr="00DA526A">
        <w:rPr>
          <w:sz w:val="22"/>
          <w:szCs w:val="22"/>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2.6.6. При предоставлении муниципальной услуги в электронной форме с использованием РПГУ запрещено: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xml:space="preserve">- требовать при осуществлении записи на прием в </w:t>
      </w:r>
      <w:r w:rsidR="001712AF" w:rsidRPr="00DA526A">
        <w:rPr>
          <w:sz w:val="22"/>
          <w:szCs w:val="22"/>
        </w:rPr>
        <w:t>ОМСУ</w:t>
      </w:r>
      <w:r w:rsidRPr="00DA526A">
        <w:rPr>
          <w:sz w:val="22"/>
          <w:szCs w:val="22"/>
        </w:rPr>
        <w:t>,  или МФЦ от заявителя совершения иных действий, кроме прохождения идентификац</w:t>
      </w:r>
      <w:proofErr w:type="gramStart"/>
      <w:r w:rsidRPr="00DA526A">
        <w:rPr>
          <w:sz w:val="22"/>
          <w:szCs w:val="22"/>
        </w:rPr>
        <w:t>ии и ау</w:t>
      </w:r>
      <w:proofErr w:type="gramEnd"/>
      <w:r w:rsidRPr="00DA526A">
        <w:rPr>
          <w:sz w:val="22"/>
          <w:szCs w:val="22"/>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3712BE" w:rsidRPr="00DA526A" w:rsidRDefault="003712BE" w:rsidP="001C64E3">
      <w:pPr>
        <w:pStyle w:val="ab"/>
        <w:spacing w:before="0" w:beforeAutospacing="0" w:after="0" w:afterAutospacing="0" w:line="288" w:lineRule="atLeast"/>
        <w:ind w:firstLine="540"/>
        <w:jc w:val="both"/>
        <w:rPr>
          <w:sz w:val="22"/>
          <w:szCs w:val="22"/>
        </w:rPr>
      </w:pPr>
      <w:r w:rsidRPr="00DA526A">
        <w:rPr>
          <w:sz w:val="22"/>
          <w:szCs w:val="22"/>
        </w:rPr>
        <w:t>- требовать от заявителя представления документов, подтверждающих внесение заявителем платы за предо</w:t>
      </w:r>
      <w:r w:rsidR="00E6126B" w:rsidRPr="00DA526A">
        <w:rPr>
          <w:sz w:val="22"/>
          <w:szCs w:val="22"/>
        </w:rPr>
        <w:t>ставление муниципальной услуги</w:t>
      </w:r>
      <w:proofErr w:type="gramStart"/>
      <w:r w:rsidR="00E6126B" w:rsidRPr="00DA526A">
        <w:rPr>
          <w:sz w:val="22"/>
          <w:szCs w:val="22"/>
        </w:rPr>
        <w:t>.»;</w:t>
      </w:r>
      <w:proofErr w:type="gramEnd"/>
    </w:p>
    <w:p w:rsidR="00DF1621" w:rsidRPr="00DA526A" w:rsidRDefault="00DF1621" w:rsidP="001C64E3">
      <w:pPr>
        <w:pStyle w:val="ConsPlusNormal"/>
        <w:ind w:firstLine="540"/>
        <w:jc w:val="both"/>
        <w:rPr>
          <w:rFonts w:ascii="Times New Roman" w:hAnsi="Times New Roman" w:cs="Times New Roman"/>
        </w:rPr>
      </w:pPr>
    </w:p>
    <w:p w:rsidR="00591E56" w:rsidRPr="00DA526A" w:rsidRDefault="00E6126B" w:rsidP="001C64E3">
      <w:pPr>
        <w:pStyle w:val="ConsPlusNormal"/>
        <w:ind w:firstLine="540"/>
        <w:jc w:val="both"/>
        <w:rPr>
          <w:rFonts w:ascii="Times New Roman" w:hAnsi="Times New Roman" w:cs="Times New Roman"/>
        </w:rPr>
      </w:pPr>
      <w:bookmarkStart w:id="11" w:name="P310"/>
      <w:bookmarkEnd w:id="11"/>
      <w:r w:rsidRPr="00DA526A">
        <w:rPr>
          <w:rFonts w:ascii="Times New Roman" w:hAnsi="Times New Roman" w:cs="Times New Roman"/>
        </w:rPr>
        <w:t xml:space="preserve">1.7. </w:t>
      </w:r>
      <w:r w:rsidR="00A67C2C" w:rsidRPr="00DA526A">
        <w:rPr>
          <w:rFonts w:ascii="Times New Roman" w:hAnsi="Times New Roman" w:cs="Times New Roman"/>
        </w:rPr>
        <w:t>под</w:t>
      </w:r>
      <w:r w:rsidR="00591E56" w:rsidRPr="00DA526A">
        <w:rPr>
          <w:rFonts w:ascii="Times New Roman" w:hAnsi="Times New Roman" w:cs="Times New Roman"/>
        </w:rPr>
        <w:t xml:space="preserve">раздел 2.7 </w:t>
      </w:r>
      <w:r w:rsidR="00A67C2C" w:rsidRPr="00DA526A">
        <w:rPr>
          <w:rFonts w:ascii="Times New Roman" w:hAnsi="Times New Roman" w:cs="Times New Roman"/>
        </w:rPr>
        <w:t xml:space="preserve">раздела 7 </w:t>
      </w:r>
      <w:r w:rsidRPr="00DA526A">
        <w:rPr>
          <w:rFonts w:ascii="Times New Roman" w:hAnsi="Times New Roman" w:cs="Times New Roman"/>
        </w:rPr>
        <w:t>административного регламента изложить в следующей редакции:</w:t>
      </w:r>
    </w:p>
    <w:p w:rsidR="00591E56" w:rsidRPr="00DA526A" w:rsidRDefault="00E6126B" w:rsidP="001C64E3">
      <w:pPr>
        <w:pStyle w:val="ab"/>
        <w:spacing w:before="0" w:beforeAutospacing="0" w:after="0" w:afterAutospacing="0" w:line="288" w:lineRule="atLeast"/>
        <w:ind w:firstLine="540"/>
        <w:jc w:val="both"/>
        <w:rPr>
          <w:sz w:val="22"/>
          <w:szCs w:val="22"/>
        </w:rPr>
      </w:pPr>
      <w:r w:rsidRPr="00DA526A">
        <w:rPr>
          <w:sz w:val="22"/>
          <w:szCs w:val="22"/>
        </w:rPr>
        <w:t>«</w:t>
      </w:r>
      <w:r w:rsidR="00591E56" w:rsidRPr="00DA526A">
        <w:rPr>
          <w:sz w:val="22"/>
          <w:szCs w:val="22"/>
        </w:rPr>
        <w:t>Основаниями для отказа в приеме документов, необходимых для предоставления муниципальной услуги, являются:</w:t>
      </w:r>
    </w:p>
    <w:p w:rsidR="00591E56" w:rsidRPr="00DA526A" w:rsidRDefault="00591E56" w:rsidP="001C64E3">
      <w:pPr>
        <w:pStyle w:val="ab"/>
        <w:spacing w:before="0" w:beforeAutospacing="0" w:after="0" w:afterAutospacing="0" w:line="288" w:lineRule="atLeast"/>
        <w:ind w:firstLine="540"/>
        <w:jc w:val="both"/>
        <w:rPr>
          <w:sz w:val="22"/>
          <w:szCs w:val="22"/>
        </w:rPr>
      </w:pPr>
      <w:r w:rsidRPr="00DA526A">
        <w:rPr>
          <w:sz w:val="22"/>
          <w:szCs w:val="22"/>
        </w:rPr>
        <w:t xml:space="preserve">- подача заявления о предоставлении муниципальной услуги и документов, необходимых для предоставления муниципальной услуги, в электронной форме либо почтовым направлением с нарушением требований, предусмотренных </w:t>
      </w:r>
      <w:hyperlink r:id="rId86" w:history="1">
        <w:r w:rsidRPr="00DA526A">
          <w:rPr>
            <w:rStyle w:val="a6"/>
            <w:color w:val="auto"/>
            <w:sz w:val="22"/>
            <w:szCs w:val="22"/>
            <w:u w:val="none"/>
          </w:rPr>
          <w:t>абзацем третьим пункта 2.6.4 подраздела 2.6 раздела 2</w:t>
        </w:r>
      </w:hyperlink>
      <w:r w:rsidRPr="00DA526A">
        <w:rPr>
          <w:sz w:val="22"/>
          <w:szCs w:val="22"/>
        </w:rPr>
        <w:t xml:space="preserve">, </w:t>
      </w:r>
      <w:hyperlink r:id="rId87" w:history="1">
        <w:r w:rsidRPr="00DA526A">
          <w:rPr>
            <w:rStyle w:val="a6"/>
            <w:color w:val="auto"/>
            <w:sz w:val="22"/>
            <w:szCs w:val="22"/>
            <w:u w:val="none"/>
          </w:rPr>
          <w:t>подразделом 2.14 раздела 2</w:t>
        </w:r>
      </w:hyperlink>
      <w:r w:rsidRPr="00DA526A">
        <w:rPr>
          <w:sz w:val="22"/>
          <w:szCs w:val="22"/>
        </w:rPr>
        <w:t xml:space="preserve"> настоящего административного регламента; </w:t>
      </w:r>
    </w:p>
    <w:p w:rsidR="00591E56" w:rsidRPr="00DA526A" w:rsidRDefault="00591E56" w:rsidP="001C64E3">
      <w:pPr>
        <w:pStyle w:val="ab"/>
        <w:spacing w:before="0" w:beforeAutospacing="0" w:after="0" w:afterAutospacing="0" w:line="288" w:lineRule="atLeast"/>
        <w:ind w:firstLine="540"/>
        <w:jc w:val="both"/>
        <w:rPr>
          <w:sz w:val="22"/>
          <w:szCs w:val="22"/>
        </w:rPr>
      </w:pPr>
      <w:r w:rsidRPr="00DA526A">
        <w:rPr>
          <w:sz w:val="22"/>
          <w:szCs w:val="22"/>
        </w:rPr>
        <w:t xml:space="preserve">- заявление и документы, </w:t>
      </w:r>
      <w:proofErr w:type="gramStart"/>
      <w:r w:rsidRPr="00DA526A">
        <w:rPr>
          <w:sz w:val="22"/>
          <w:szCs w:val="22"/>
        </w:rPr>
        <w:t>представленные</w:t>
      </w:r>
      <w:proofErr w:type="gramEnd"/>
      <w:r w:rsidRPr="00DA526A">
        <w:rPr>
          <w:sz w:val="22"/>
          <w:szCs w:val="22"/>
        </w:rPr>
        <w:t xml:space="preserve"> в том числе в электронном виде, содержат подчистки, исправления, повреждения, не позволяющие однозначно истолковать их содержание либо в полном объеме получить информацию и сведения в них содержащиеся; </w:t>
      </w:r>
    </w:p>
    <w:p w:rsidR="00591E56" w:rsidRPr="00DA526A" w:rsidRDefault="00591E56" w:rsidP="001C64E3">
      <w:pPr>
        <w:pStyle w:val="ab"/>
        <w:spacing w:before="0" w:beforeAutospacing="0" w:after="0" w:afterAutospacing="0" w:line="288" w:lineRule="atLeast"/>
        <w:ind w:firstLine="540"/>
        <w:jc w:val="both"/>
        <w:rPr>
          <w:sz w:val="22"/>
          <w:szCs w:val="22"/>
        </w:rPr>
      </w:pPr>
      <w:r w:rsidRPr="00DA526A">
        <w:rPr>
          <w:sz w:val="22"/>
          <w:szCs w:val="22"/>
        </w:rPr>
        <w:t xml:space="preserve">- истечение срока действия документа, удостоверяющего полномочия представителя заявителя; </w:t>
      </w:r>
    </w:p>
    <w:p w:rsidR="00591E56" w:rsidRPr="00DA526A" w:rsidRDefault="00591E56" w:rsidP="001C64E3">
      <w:pPr>
        <w:pStyle w:val="ab"/>
        <w:spacing w:before="0" w:beforeAutospacing="0" w:after="0" w:afterAutospacing="0" w:line="288" w:lineRule="atLeast"/>
        <w:ind w:firstLine="540"/>
        <w:jc w:val="both"/>
        <w:rPr>
          <w:sz w:val="22"/>
          <w:szCs w:val="22"/>
        </w:rPr>
      </w:pPr>
      <w:r w:rsidRPr="00DA526A">
        <w:rPr>
          <w:sz w:val="22"/>
          <w:szCs w:val="22"/>
        </w:rPr>
        <w:t xml:space="preserve">- наличие противоречивых сведений в заявлении и приложенных к нему документах; </w:t>
      </w:r>
    </w:p>
    <w:p w:rsidR="00591E56" w:rsidRPr="00DA526A" w:rsidRDefault="00591E56" w:rsidP="001C64E3">
      <w:pPr>
        <w:pStyle w:val="ab"/>
        <w:spacing w:before="0" w:beforeAutospacing="0" w:after="0" w:afterAutospacing="0" w:line="288" w:lineRule="atLeast"/>
        <w:ind w:firstLine="540"/>
        <w:jc w:val="both"/>
        <w:rPr>
          <w:sz w:val="22"/>
          <w:szCs w:val="22"/>
        </w:rPr>
      </w:pPr>
      <w:r w:rsidRPr="00DA526A">
        <w:rPr>
          <w:sz w:val="22"/>
          <w:szCs w:val="22"/>
        </w:rPr>
        <w:t xml:space="preserve">- отказ заявителя (представителя заявителя) при личном обращении предъявить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представителя заявителя. </w:t>
      </w:r>
    </w:p>
    <w:p w:rsidR="00591E56" w:rsidRPr="00DA526A" w:rsidRDefault="00591E56" w:rsidP="001C64E3">
      <w:pPr>
        <w:pStyle w:val="ab"/>
        <w:spacing w:before="0" w:beforeAutospacing="0" w:after="0" w:afterAutospacing="0" w:line="288" w:lineRule="atLeast"/>
        <w:ind w:firstLine="540"/>
        <w:jc w:val="both"/>
        <w:rPr>
          <w:sz w:val="22"/>
          <w:szCs w:val="22"/>
        </w:rPr>
      </w:pPr>
      <w:r w:rsidRPr="00DA526A">
        <w:rPr>
          <w:sz w:val="22"/>
          <w:szCs w:val="22"/>
        </w:rPr>
        <w:t>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с заявлением о предоставлении муниципальной услуги</w:t>
      </w:r>
      <w:proofErr w:type="gramStart"/>
      <w:r w:rsidRPr="00DA526A">
        <w:rPr>
          <w:sz w:val="22"/>
          <w:szCs w:val="22"/>
        </w:rPr>
        <w:t>.</w:t>
      </w:r>
      <w:r w:rsidR="00E6126B" w:rsidRPr="00DA526A">
        <w:rPr>
          <w:sz w:val="22"/>
          <w:szCs w:val="22"/>
        </w:rPr>
        <w:t>»;</w:t>
      </w:r>
      <w:r w:rsidRPr="00DA526A">
        <w:rPr>
          <w:sz w:val="22"/>
          <w:szCs w:val="22"/>
        </w:rPr>
        <w:t xml:space="preserve"> </w:t>
      </w:r>
      <w:proofErr w:type="gramEnd"/>
    </w:p>
    <w:p w:rsidR="00DF1621" w:rsidRPr="00DA526A" w:rsidRDefault="00DF1621" w:rsidP="001C64E3">
      <w:pPr>
        <w:pStyle w:val="ConsPlusNormal"/>
        <w:ind w:firstLine="540"/>
        <w:jc w:val="both"/>
        <w:rPr>
          <w:rFonts w:ascii="Times New Roman" w:hAnsi="Times New Roman" w:cs="Times New Roman"/>
        </w:rPr>
      </w:pPr>
    </w:p>
    <w:p w:rsidR="00633B57" w:rsidRPr="00DA526A" w:rsidRDefault="00E6126B" w:rsidP="001C64E3">
      <w:pPr>
        <w:pStyle w:val="ConsPlusNormal"/>
        <w:ind w:firstLine="540"/>
        <w:jc w:val="both"/>
        <w:rPr>
          <w:rFonts w:ascii="Times New Roman" w:hAnsi="Times New Roman" w:cs="Times New Roman"/>
        </w:rPr>
      </w:pPr>
      <w:r w:rsidRPr="00DA526A">
        <w:rPr>
          <w:rFonts w:ascii="Times New Roman" w:hAnsi="Times New Roman" w:cs="Times New Roman"/>
        </w:rPr>
        <w:t xml:space="preserve">1.8. </w:t>
      </w:r>
      <w:r w:rsidR="00FA781D" w:rsidRPr="00DA526A">
        <w:rPr>
          <w:rFonts w:ascii="Times New Roman" w:hAnsi="Times New Roman" w:cs="Times New Roman"/>
        </w:rPr>
        <w:t>под</w:t>
      </w:r>
      <w:r w:rsidR="00633B57" w:rsidRPr="00DA526A">
        <w:rPr>
          <w:rFonts w:ascii="Times New Roman" w:hAnsi="Times New Roman" w:cs="Times New Roman"/>
        </w:rPr>
        <w:t xml:space="preserve">раздел 2.8 </w:t>
      </w:r>
      <w:r w:rsidR="00A67C2C" w:rsidRPr="00DA526A">
        <w:rPr>
          <w:rFonts w:ascii="Times New Roman" w:hAnsi="Times New Roman" w:cs="Times New Roman"/>
        </w:rPr>
        <w:t xml:space="preserve">раздела 8 </w:t>
      </w:r>
      <w:r w:rsidRPr="00DA526A">
        <w:rPr>
          <w:rFonts w:ascii="Times New Roman" w:hAnsi="Times New Roman" w:cs="Times New Roman"/>
        </w:rPr>
        <w:t>административного регламента изложить в следующей редакции:</w:t>
      </w:r>
    </w:p>
    <w:p w:rsidR="00633B57" w:rsidRPr="00DA526A" w:rsidRDefault="00E6126B" w:rsidP="001C64E3">
      <w:pPr>
        <w:pStyle w:val="ab"/>
        <w:spacing w:before="0" w:beforeAutospacing="0" w:after="0" w:afterAutospacing="0" w:line="288" w:lineRule="atLeast"/>
        <w:ind w:firstLine="540"/>
        <w:jc w:val="both"/>
        <w:rPr>
          <w:sz w:val="22"/>
          <w:szCs w:val="22"/>
        </w:rPr>
      </w:pPr>
      <w:r w:rsidRPr="00DA526A">
        <w:rPr>
          <w:sz w:val="22"/>
          <w:szCs w:val="22"/>
        </w:rPr>
        <w:t>«</w:t>
      </w:r>
      <w:r w:rsidR="00633B57" w:rsidRPr="00DA526A">
        <w:rPr>
          <w:sz w:val="22"/>
          <w:szCs w:val="22"/>
        </w:rPr>
        <w:t>2.8.1. Основания для приостановления предоставления муниципальной услуги отсутствуют.</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2.8.2. Основаниями для отказа в предоставлении муниципальной услуги являются: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8" w:history="1">
        <w:r w:rsidRPr="00DA526A">
          <w:rPr>
            <w:rStyle w:val="a6"/>
            <w:color w:val="auto"/>
            <w:sz w:val="22"/>
            <w:szCs w:val="22"/>
            <w:u w:val="none"/>
          </w:rPr>
          <w:t>подпунктом 10 пункта 2 статьи 39.10</w:t>
        </w:r>
      </w:hyperlink>
      <w:r w:rsidRPr="00DA526A">
        <w:rPr>
          <w:sz w:val="22"/>
          <w:szCs w:val="22"/>
        </w:rPr>
        <w:t xml:space="preserve"> Земельного кодекса; </w:t>
      </w:r>
      <w:proofErr w:type="gramEnd"/>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w:t>
      </w:r>
      <w:r w:rsidRPr="00DA526A">
        <w:rPr>
          <w:sz w:val="22"/>
          <w:szCs w:val="22"/>
        </w:rPr>
        <w:lastRenderedPageBreak/>
        <w:t>садоводства или огородничества для собственных нужд (если земельный участок является земельным</w:t>
      </w:r>
      <w:proofErr w:type="gramEnd"/>
      <w:r w:rsidRPr="00DA526A">
        <w:rPr>
          <w:sz w:val="22"/>
          <w:szCs w:val="22"/>
        </w:rPr>
        <w:t xml:space="preserve"> участком общего назначения);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9" w:history="1">
        <w:r w:rsidRPr="00DA526A">
          <w:rPr>
            <w:rStyle w:val="a6"/>
            <w:color w:val="auto"/>
            <w:sz w:val="22"/>
            <w:szCs w:val="22"/>
            <w:u w:val="none"/>
          </w:rPr>
          <w:t>статьей 39.36</w:t>
        </w:r>
      </w:hyperlink>
      <w:r w:rsidRPr="00DA526A">
        <w:rPr>
          <w:sz w:val="22"/>
          <w:szCs w:val="22"/>
        </w:rPr>
        <w:t xml:space="preserve"> Земельного кодекса, либо с заявлением о</w:t>
      </w:r>
      <w:proofErr w:type="gramEnd"/>
      <w:r w:rsidRPr="00DA526A">
        <w:rPr>
          <w:sz w:val="22"/>
          <w:szCs w:val="22"/>
        </w:rPr>
        <w:t xml:space="preserve"> </w:t>
      </w:r>
      <w:proofErr w:type="gramStart"/>
      <w:r w:rsidRPr="00DA526A">
        <w:rPr>
          <w:sz w:val="22"/>
          <w:szCs w:val="22"/>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DA526A">
        <w:rPr>
          <w:sz w:val="22"/>
          <w:szCs w:val="22"/>
        </w:rPr>
        <w:t xml:space="preserve"> указанными решениями, не выполнены обязанности, предусмотренные </w:t>
      </w:r>
      <w:hyperlink r:id="rId90" w:history="1">
        <w:r w:rsidRPr="00DA526A">
          <w:rPr>
            <w:rStyle w:val="a6"/>
            <w:color w:val="auto"/>
            <w:sz w:val="22"/>
            <w:szCs w:val="22"/>
            <w:u w:val="none"/>
          </w:rPr>
          <w:t>частью 11 статьи 55.32</w:t>
        </w:r>
      </w:hyperlink>
      <w:r w:rsidRPr="00DA526A">
        <w:rPr>
          <w:sz w:val="22"/>
          <w:szCs w:val="22"/>
        </w:rPr>
        <w:t xml:space="preserve"> Градостроительного кодекса Российской Федерации;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 w:history="1">
        <w:r w:rsidRPr="00DA526A">
          <w:rPr>
            <w:rStyle w:val="a6"/>
            <w:color w:val="auto"/>
            <w:sz w:val="22"/>
            <w:szCs w:val="22"/>
            <w:u w:val="none"/>
          </w:rPr>
          <w:t>статьей 39.36</w:t>
        </w:r>
      </w:hyperlink>
      <w:r w:rsidRPr="00DA526A">
        <w:rPr>
          <w:sz w:val="22"/>
          <w:szCs w:val="22"/>
        </w:rPr>
        <w:t xml:space="preserve"> Земельного кодекса, либо с заявлением</w:t>
      </w:r>
      <w:proofErr w:type="gramEnd"/>
      <w:r w:rsidRPr="00DA526A">
        <w:rPr>
          <w:sz w:val="22"/>
          <w:szCs w:val="22"/>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A526A">
        <w:rPr>
          <w:sz w:val="22"/>
          <w:szCs w:val="22"/>
        </w:rPr>
        <w:t xml:space="preserve"> целей резервирования;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A526A">
        <w:rPr>
          <w:sz w:val="22"/>
          <w:szCs w:val="22"/>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w:t>
      </w:r>
      <w:r w:rsidRPr="00DA526A">
        <w:rPr>
          <w:sz w:val="22"/>
          <w:szCs w:val="22"/>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DA526A">
        <w:rPr>
          <w:sz w:val="22"/>
          <w:szCs w:val="22"/>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указанный в заявлении о предоставлении земельного участка земельный участок является предметом аукциона, </w:t>
      </w:r>
      <w:proofErr w:type="gramStart"/>
      <w:r w:rsidRPr="00DA526A">
        <w:rPr>
          <w:sz w:val="22"/>
          <w:szCs w:val="22"/>
        </w:rPr>
        <w:t>извещение</w:t>
      </w:r>
      <w:proofErr w:type="gramEnd"/>
      <w:r w:rsidRPr="00DA526A">
        <w:rPr>
          <w:sz w:val="22"/>
          <w:szCs w:val="22"/>
        </w:rPr>
        <w:t xml:space="preserve"> о проведении которого размещено в соответствии с </w:t>
      </w:r>
      <w:hyperlink r:id="rId92" w:history="1">
        <w:r w:rsidRPr="00DA526A">
          <w:rPr>
            <w:rStyle w:val="a6"/>
            <w:color w:val="auto"/>
            <w:sz w:val="22"/>
            <w:szCs w:val="22"/>
            <w:u w:val="none"/>
          </w:rPr>
          <w:t>пунктом 19 статьи 39.11</w:t>
        </w:r>
      </w:hyperlink>
      <w:r w:rsidRPr="00DA526A">
        <w:rPr>
          <w:sz w:val="22"/>
          <w:szCs w:val="22"/>
        </w:rPr>
        <w:t xml:space="preserve"> Земельного кодекса;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в отношении земельного участка, указанного в заявлении о его предоставлении, поступило предусмотренное </w:t>
      </w:r>
      <w:hyperlink r:id="rId93" w:history="1">
        <w:r w:rsidRPr="00DA526A">
          <w:rPr>
            <w:rStyle w:val="a6"/>
            <w:color w:val="auto"/>
            <w:sz w:val="22"/>
            <w:szCs w:val="22"/>
            <w:u w:val="none"/>
          </w:rPr>
          <w:t>подпунктом 6 пункта 4 статьи 39.11</w:t>
        </w:r>
      </w:hyperlink>
      <w:r w:rsidRPr="00DA526A">
        <w:rPr>
          <w:sz w:val="22"/>
          <w:szCs w:val="22"/>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4" w:history="1">
        <w:r w:rsidRPr="00DA526A">
          <w:rPr>
            <w:rStyle w:val="a6"/>
            <w:color w:val="auto"/>
            <w:sz w:val="22"/>
            <w:szCs w:val="22"/>
            <w:u w:val="none"/>
          </w:rPr>
          <w:t>подпунктом 4 пункта 4 статьи 39.11</w:t>
        </w:r>
      </w:hyperlink>
      <w:r w:rsidRPr="00DA526A">
        <w:rPr>
          <w:sz w:val="22"/>
          <w:szCs w:val="22"/>
        </w:rPr>
        <w:t xml:space="preserve"> Земельного кодекса и уполномоченным органом не принято решение об</w:t>
      </w:r>
      <w:proofErr w:type="gramEnd"/>
      <w:r w:rsidRPr="00DA526A">
        <w:rPr>
          <w:sz w:val="22"/>
          <w:szCs w:val="22"/>
        </w:rPr>
        <w:t xml:space="preserve"> </w:t>
      </w:r>
      <w:proofErr w:type="gramStart"/>
      <w:r w:rsidRPr="00DA526A">
        <w:rPr>
          <w:sz w:val="22"/>
          <w:szCs w:val="22"/>
        </w:rPr>
        <w:t>отказе</w:t>
      </w:r>
      <w:proofErr w:type="gramEnd"/>
      <w:r w:rsidRPr="00DA526A">
        <w:rPr>
          <w:sz w:val="22"/>
          <w:szCs w:val="22"/>
        </w:rPr>
        <w:t xml:space="preserve"> в проведении этого аукциона по основаниям, предусмотренным </w:t>
      </w:r>
      <w:hyperlink r:id="rId95" w:history="1">
        <w:r w:rsidRPr="00DA526A">
          <w:rPr>
            <w:rStyle w:val="a6"/>
            <w:color w:val="auto"/>
            <w:sz w:val="22"/>
            <w:szCs w:val="22"/>
            <w:u w:val="none"/>
          </w:rPr>
          <w:t>пунктом 8 статьи 39.11</w:t>
        </w:r>
      </w:hyperlink>
      <w:r w:rsidRPr="00DA526A">
        <w:rPr>
          <w:sz w:val="22"/>
          <w:szCs w:val="22"/>
        </w:rPr>
        <w:t xml:space="preserve"> Земельного кодекса;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в отношении земельного участка, указанного в заявлен</w:t>
      </w:r>
      <w:proofErr w:type="gramStart"/>
      <w:r w:rsidRPr="00DA526A">
        <w:rPr>
          <w:sz w:val="22"/>
          <w:szCs w:val="22"/>
        </w:rPr>
        <w:t>ии о е</w:t>
      </w:r>
      <w:proofErr w:type="gramEnd"/>
      <w:r w:rsidRPr="00DA526A">
        <w:rPr>
          <w:sz w:val="22"/>
          <w:szCs w:val="22"/>
        </w:rPr>
        <w:t xml:space="preserve">го предоставлении, опубликовано и размещено в соответствии с </w:t>
      </w:r>
      <w:hyperlink r:id="rId96" w:history="1">
        <w:r w:rsidRPr="00DA526A">
          <w:rPr>
            <w:rStyle w:val="a6"/>
            <w:color w:val="auto"/>
            <w:sz w:val="22"/>
            <w:szCs w:val="22"/>
            <w:u w:val="none"/>
          </w:rPr>
          <w:t>подпунктом 1 пункта 1 статьи 39.18</w:t>
        </w:r>
      </w:hyperlink>
      <w:r w:rsidRPr="00DA526A">
        <w:rPr>
          <w:sz w:val="22"/>
          <w:szCs w:val="22"/>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7" w:history="1">
        <w:r w:rsidRPr="00DA526A">
          <w:rPr>
            <w:rStyle w:val="a6"/>
            <w:color w:val="auto"/>
            <w:sz w:val="22"/>
            <w:szCs w:val="22"/>
            <w:u w:val="none"/>
          </w:rPr>
          <w:t>подпунктом 10 пункта 2 статьи 39.10</w:t>
        </w:r>
      </w:hyperlink>
      <w:r w:rsidRPr="00DA526A">
        <w:rPr>
          <w:sz w:val="22"/>
          <w:szCs w:val="22"/>
        </w:rPr>
        <w:t xml:space="preserve"> Земельного кодекса; </w:t>
      </w:r>
      <w:proofErr w:type="gramEnd"/>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8" w:history="1">
        <w:r w:rsidRPr="00DA526A">
          <w:rPr>
            <w:rStyle w:val="a6"/>
            <w:color w:val="auto"/>
            <w:sz w:val="22"/>
            <w:szCs w:val="22"/>
            <w:u w:val="none"/>
          </w:rPr>
          <w:t>пунктом 6 статьи 39.10</w:t>
        </w:r>
      </w:hyperlink>
      <w:r w:rsidRPr="00DA526A">
        <w:rPr>
          <w:sz w:val="22"/>
          <w:szCs w:val="22"/>
        </w:rPr>
        <w:t xml:space="preserve"> Земельного кодекса;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предоставление земельного участка на заявленном виде прав не допускается;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в отношении земельного участка, указанного в заявлен</w:t>
      </w:r>
      <w:proofErr w:type="gramStart"/>
      <w:r w:rsidRPr="00DA526A">
        <w:rPr>
          <w:sz w:val="22"/>
          <w:szCs w:val="22"/>
        </w:rPr>
        <w:t>ии о е</w:t>
      </w:r>
      <w:proofErr w:type="gramEnd"/>
      <w:r w:rsidRPr="00DA526A">
        <w:rPr>
          <w:sz w:val="22"/>
          <w:szCs w:val="22"/>
        </w:rPr>
        <w:t xml:space="preserve">го предоставлении, не установлен вид разрешенного использования;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 указанный в заявлении о предоставлении земельного участка земельный участок не отнесен к определенной категории земель;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в отношении земельного участка, указанного в заявлен</w:t>
      </w:r>
      <w:proofErr w:type="gramStart"/>
      <w:r w:rsidRPr="00DA526A">
        <w:rPr>
          <w:sz w:val="22"/>
          <w:szCs w:val="22"/>
        </w:rPr>
        <w:t>ии о е</w:t>
      </w:r>
      <w:proofErr w:type="gramEnd"/>
      <w:r w:rsidRPr="00DA526A">
        <w:rPr>
          <w:sz w:val="22"/>
          <w:szCs w:val="22"/>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A526A">
        <w:rPr>
          <w:sz w:val="22"/>
          <w:szCs w:val="22"/>
        </w:rPr>
        <w:t xml:space="preserve"> или реконструкции;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границы земельного участка, указанного в заявлен</w:t>
      </w:r>
      <w:proofErr w:type="gramStart"/>
      <w:r w:rsidRPr="00DA526A">
        <w:rPr>
          <w:sz w:val="22"/>
          <w:szCs w:val="22"/>
        </w:rPr>
        <w:t>ии о е</w:t>
      </w:r>
      <w:proofErr w:type="gramEnd"/>
      <w:r w:rsidRPr="00DA526A">
        <w:rPr>
          <w:sz w:val="22"/>
          <w:szCs w:val="22"/>
        </w:rPr>
        <w:t xml:space="preserve">го предоставлении, подлежат уточнению в соответствии с Федеральным </w:t>
      </w:r>
      <w:hyperlink r:id="rId99" w:history="1">
        <w:r w:rsidRPr="00DA526A">
          <w:rPr>
            <w:rStyle w:val="a6"/>
            <w:color w:val="auto"/>
            <w:sz w:val="22"/>
            <w:szCs w:val="22"/>
            <w:u w:val="none"/>
          </w:rPr>
          <w:t>законом</w:t>
        </w:r>
      </w:hyperlink>
      <w:r w:rsidRPr="00DA526A">
        <w:rPr>
          <w:sz w:val="22"/>
          <w:szCs w:val="22"/>
        </w:rPr>
        <w:t xml:space="preserve"> </w:t>
      </w:r>
      <w:r w:rsidR="00B8789F" w:rsidRPr="00DA526A">
        <w:rPr>
          <w:sz w:val="22"/>
          <w:szCs w:val="22"/>
        </w:rPr>
        <w:t>«</w:t>
      </w:r>
      <w:r w:rsidRPr="00DA526A">
        <w:rPr>
          <w:sz w:val="22"/>
          <w:szCs w:val="22"/>
        </w:rPr>
        <w:t>О государственной регистрации недвижимости</w:t>
      </w:r>
      <w:r w:rsidR="00B8789F" w:rsidRPr="00DA526A">
        <w:rPr>
          <w:sz w:val="22"/>
          <w:szCs w:val="22"/>
        </w:rPr>
        <w:t>»</w:t>
      </w:r>
      <w:r w:rsidRPr="00DA526A">
        <w:rPr>
          <w:sz w:val="22"/>
          <w:szCs w:val="22"/>
        </w:rPr>
        <w:t xml:space="preserve">;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площадь земельного участка, указанного в заявлен</w:t>
      </w:r>
      <w:proofErr w:type="gramStart"/>
      <w:r w:rsidRPr="00DA526A">
        <w:rPr>
          <w:sz w:val="22"/>
          <w:szCs w:val="22"/>
        </w:rPr>
        <w:t>ии о е</w:t>
      </w:r>
      <w:proofErr w:type="gramEnd"/>
      <w:r w:rsidRPr="00DA526A">
        <w:rPr>
          <w:sz w:val="22"/>
          <w:szCs w:val="22"/>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 w:history="1">
        <w:r w:rsidRPr="00DA526A">
          <w:rPr>
            <w:rStyle w:val="a6"/>
            <w:color w:val="auto"/>
            <w:sz w:val="22"/>
            <w:szCs w:val="22"/>
            <w:u w:val="none"/>
          </w:rPr>
          <w:t>частью 4 статьи 18</w:t>
        </w:r>
      </w:hyperlink>
      <w:r w:rsidRPr="00DA526A">
        <w:rPr>
          <w:sz w:val="22"/>
          <w:szCs w:val="22"/>
        </w:rPr>
        <w:t xml:space="preserve"> Федерального закона от 24.07.2007 </w:t>
      </w:r>
      <w:r w:rsidR="00B8789F" w:rsidRPr="00DA526A">
        <w:rPr>
          <w:sz w:val="22"/>
          <w:szCs w:val="22"/>
        </w:rPr>
        <w:t>№</w:t>
      </w:r>
      <w:r w:rsidRPr="00DA526A">
        <w:rPr>
          <w:sz w:val="22"/>
          <w:szCs w:val="22"/>
        </w:rPr>
        <w:t xml:space="preserve"> 209-ФЗ </w:t>
      </w:r>
      <w:r w:rsidR="00B8789F" w:rsidRPr="00DA526A">
        <w:rPr>
          <w:sz w:val="22"/>
          <w:szCs w:val="22"/>
        </w:rPr>
        <w:t>«</w:t>
      </w:r>
      <w:r w:rsidRPr="00DA526A">
        <w:rPr>
          <w:sz w:val="22"/>
          <w:szCs w:val="22"/>
        </w:rPr>
        <w:t>О развитии малого и среднего предпринимательства в Российской Федерации</w:t>
      </w:r>
      <w:r w:rsidR="00B8789F" w:rsidRPr="00DA526A">
        <w:rPr>
          <w:sz w:val="22"/>
          <w:szCs w:val="22"/>
        </w:rPr>
        <w:t>»</w:t>
      </w:r>
      <w:r w:rsidRPr="00DA526A">
        <w:rPr>
          <w:sz w:val="22"/>
          <w:szCs w:val="22"/>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1" w:history="1">
        <w:r w:rsidRPr="00DA526A">
          <w:rPr>
            <w:rStyle w:val="a6"/>
            <w:color w:val="auto"/>
            <w:sz w:val="22"/>
            <w:szCs w:val="22"/>
            <w:u w:val="none"/>
          </w:rPr>
          <w:t>частью 3 статьи 14</w:t>
        </w:r>
        <w:proofErr w:type="gramEnd"/>
      </w:hyperlink>
      <w:r w:rsidRPr="00DA526A">
        <w:rPr>
          <w:sz w:val="22"/>
          <w:szCs w:val="22"/>
        </w:rPr>
        <w:t xml:space="preserve"> указанного Федерального закона;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поступление в течение 30 дней со дня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отношении которого было подано заявление о предоставлении земельного участка для указанных целей, заявления иных граждан, крестьянских (фермерских) хозяйств о намерении участвовать в аукционе</w:t>
      </w:r>
      <w:proofErr w:type="gramEnd"/>
      <w:r w:rsidRPr="00DA526A">
        <w:rPr>
          <w:sz w:val="22"/>
          <w:szCs w:val="22"/>
        </w:rPr>
        <w:t xml:space="preserve"> (при рассмотрении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либо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w:t>
      </w:r>
    </w:p>
    <w:p w:rsidR="00633B57" w:rsidRPr="00DA526A" w:rsidRDefault="00633B57"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w:t>
      </w:r>
      <w:proofErr w:type="gramEnd"/>
      <w:r w:rsidRPr="00DA526A">
        <w:rPr>
          <w:sz w:val="22"/>
          <w:szCs w:val="22"/>
        </w:rPr>
        <w:t xml:space="preserve">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 </w:t>
      </w:r>
    </w:p>
    <w:p w:rsidR="00633B57" w:rsidRPr="00DA526A" w:rsidRDefault="00633B57" w:rsidP="001C64E3">
      <w:pPr>
        <w:pStyle w:val="ab"/>
        <w:spacing w:before="0" w:beforeAutospacing="0" w:after="0" w:afterAutospacing="0" w:line="288" w:lineRule="atLeast"/>
        <w:ind w:firstLine="540"/>
        <w:jc w:val="both"/>
        <w:rPr>
          <w:sz w:val="22"/>
          <w:szCs w:val="22"/>
        </w:rPr>
      </w:pPr>
      <w:r w:rsidRPr="00DA526A">
        <w:rPr>
          <w:sz w:val="22"/>
          <w:szCs w:val="22"/>
        </w:rPr>
        <w:t xml:space="preserve">-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w:t>
      </w:r>
      <w:r w:rsidRPr="00DA526A">
        <w:rPr>
          <w:sz w:val="22"/>
          <w:szCs w:val="22"/>
        </w:rPr>
        <w:lastRenderedPageBreak/>
        <w:t>(фермерскому) хозяйству для осуществления крестьянским (фермерским) хозяйством его де</w:t>
      </w:r>
      <w:r w:rsidR="00E6126B" w:rsidRPr="00DA526A">
        <w:rPr>
          <w:sz w:val="22"/>
          <w:szCs w:val="22"/>
        </w:rPr>
        <w:t>ятельности, поступившему ранее</w:t>
      </w:r>
      <w:proofErr w:type="gramStart"/>
      <w:r w:rsidR="00E6126B" w:rsidRPr="00DA526A">
        <w:rPr>
          <w:sz w:val="22"/>
          <w:szCs w:val="22"/>
        </w:rPr>
        <w:t>.»;</w:t>
      </w:r>
      <w:proofErr w:type="gramEnd"/>
    </w:p>
    <w:p w:rsidR="00633B57" w:rsidRPr="00DA526A" w:rsidRDefault="00633B57" w:rsidP="001C64E3">
      <w:pPr>
        <w:pStyle w:val="ConsPlusNormal"/>
        <w:jc w:val="both"/>
        <w:rPr>
          <w:rFonts w:ascii="Times New Roman" w:hAnsi="Times New Roman" w:cs="Times New Roman"/>
        </w:rPr>
      </w:pPr>
    </w:p>
    <w:p w:rsidR="00DF1621" w:rsidRPr="00DA526A" w:rsidRDefault="00DF1621" w:rsidP="001C64E3">
      <w:pPr>
        <w:pStyle w:val="ConsPlusNormal"/>
        <w:ind w:firstLine="540"/>
        <w:jc w:val="both"/>
        <w:rPr>
          <w:rFonts w:ascii="Times New Roman" w:hAnsi="Times New Roman" w:cs="Times New Roman"/>
        </w:rPr>
      </w:pPr>
    </w:p>
    <w:p w:rsidR="00E6126B" w:rsidRPr="00DA526A" w:rsidRDefault="00E6126B" w:rsidP="001C64E3">
      <w:pPr>
        <w:pStyle w:val="ConsPlusNormal"/>
        <w:ind w:firstLine="540"/>
        <w:jc w:val="both"/>
        <w:rPr>
          <w:rFonts w:ascii="Times New Roman" w:hAnsi="Times New Roman" w:cs="Times New Roman"/>
        </w:rPr>
      </w:pPr>
      <w:r w:rsidRPr="00DA526A">
        <w:rPr>
          <w:rFonts w:ascii="Times New Roman" w:hAnsi="Times New Roman" w:cs="Times New Roman"/>
        </w:rPr>
        <w:t xml:space="preserve">1.9. </w:t>
      </w:r>
      <w:r w:rsidR="00FA781D" w:rsidRPr="00DA526A">
        <w:rPr>
          <w:rFonts w:ascii="Times New Roman" w:hAnsi="Times New Roman" w:cs="Times New Roman"/>
        </w:rPr>
        <w:t xml:space="preserve">раздел 3 </w:t>
      </w:r>
      <w:r w:rsidRPr="00DA526A">
        <w:rPr>
          <w:rFonts w:ascii="Times New Roman" w:hAnsi="Times New Roman" w:cs="Times New Roman"/>
        </w:rPr>
        <w:t>административного регламента изложить в следующей реда</w:t>
      </w:r>
      <w:r w:rsidR="001C64E3" w:rsidRPr="00DA526A">
        <w:rPr>
          <w:rFonts w:ascii="Times New Roman" w:hAnsi="Times New Roman" w:cs="Times New Roman"/>
        </w:rPr>
        <w:t>к</w:t>
      </w:r>
      <w:r w:rsidRPr="00DA526A">
        <w:rPr>
          <w:rFonts w:ascii="Times New Roman" w:hAnsi="Times New Roman" w:cs="Times New Roman"/>
        </w:rPr>
        <w:t>ции:</w:t>
      </w:r>
    </w:p>
    <w:p w:rsidR="00FA781D" w:rsidRPr="00DA526A" w:rsidRDefault="00E6126B" w:rsidP="001C64E3">
      <w:pPr>
        <w:pStyle w:val="ab"/>
        <w:spacing w:before="0" w:beforeAutospacing="0" w:after="0" w:afterAutospacing="0"/>
        <w:jc w:val="center"/>
        <w:rPr>
          <w:sz w:val="22"/>
          <w:szCs w:val="22"/>
        </w:rPr>
      </w:pPr>
      <w:r w:rsidRPr="00DA526A">
        <w:rPr>
          <w:b/>
          <w:bCs/>
          <w:sz w:val="22"/>
          <w:szCs w:val="22"/>
        </w:rPr>
        <w:t>«</w:t>
      </w:r>
      <w:r w:rsidR="00FA781D" w:rsidRPr="00DA526A">
        <w:rPr>
          <w:b/>
          <w:bCs/>
          <w:sz w:val="22"/>
          <w:szCs w:val="22"/>
        </w:rPr>
        <w:t>3.1. Исчерпывающий перечень административных процедур</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Предоставление муниципальной услуги включает в себя следующие административные процедуры: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прием заявления о предоставлении муниципальной услуги и прилагаемых к нему документов;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возврат заявления о предоставлении земельного участка при наличии оснований для возврата заявления о предоставлении земельного участка,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w:t>
      </w:r>
      <w:hyperlink r:id="rId102" w:history="1">
        <w:r w:rsidRPr="00DA526A">
          <w:rPr>
            <w:rStyle w:val="a6"/>
            <w:color w:val="auto"/>
            <w:sz w:val="22"/>
            <w:szCs w:val="22"/>
            <w:u w:val="none"/>
          </w:rPr>
          <w:t>статьей 39.18</w:t>
        </w:r>
      </w:hyperlink>
      <w:r w:rsidRPr="00DA526A">
        <w:rPr>
          <w:sz w:val="22"/>
          <w:szCs w:val="22"/>
        </w:rPr>
        <w:t xml:space="preserve"> Земельного кодекса;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w:t>
      </w:r>
      <w:hyperlink r:id="rId103" w:history="1">
        <w:r w:rsidRPr="00DA526A">
          <w:rPr>
            <w:rStyle w:val="a6"/>
            <w:color w:val="auto"/>
            <w:sz w:val="22"/>
            <w:szCs w:val="22"/>
            <w:u w:val="none"/>
          </w:rPr>
          <w:t>статьей 39.18</w:t>
        </w:r>
      </w:hyperlink>
      <w:r w:rsidRPr="00DA526A">
        <w:rPr>
          <w:sz w:val="22"/>
          <w:szCs w:val="22"/>
        </w:rPr>
        <w:t xml:space="preserve"> Земельного кодекса;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рассмотрение заявления о предоставлении муниципальной услуги и прилагаемых к нему документов; </w:t>
      </w:r>
      <w:proofErr w:type="gramStart"/>
      <w:r w:rsidRPr="00DA526A">
        <w:rPr>
          <w:sz w:val="22"/>
          <w:szCs w:val="22"/>
        </w:rPr>
        <w:t xml:space="preserve">подготовка извещения о предоставлении земельного участка или решения об отказе в предоставлении земельного участка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w:t>
      </w:r>
      <w:hyperlink r:id="rId104" w:history="1">
        <w:r w:rsidRPr="00DA526A">
          <w:rPr>
            <w:rStyle w:val="a6"/>
            <w:color w:val="auto"/>
            <w:sz w:val="22"/>
            <w:szCs w:val="22"/>
            <w:u w:val="none"/>
          </w:rPr>
          <w:t>статьей 39.18</w:t>
        </w:r>
      </w:hyperlink>
      <w:r w:rsidRPr="00DA526A">
        <w:rPr>
          <w:sz w:val="22"/>
          <w:szCs w:val="22"/>
        </w:rPr>
        <w:t xml:space="preserve"> Земельного кодекса;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опубликование извещения о предоставлении земельного участка,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w:t>
      </w:r>
      <w:hyperlink r:id="rId105" w:history="1">
        <w:r w:rsidRPr="00DA526A">
          <w:rPr>
            <w:rStyle w:val="a6"/>
            <w:color w:val="auto"/>
            <w:sz w:val="22"/>
            <w:szCs w:val="22"/>
            <w:u w:val="none"/>
          </w:rPr>
          <w:t>статьей 39.18</w:t>
        </w:r>
      </w:hyperlink>
      <w:r w:rsidRPr="00DA526A">
        <w:rPr>
          <w:sz w:val="22"/>
          <w:szCs w:val="22"/>
        </w:rPr>
        <w:t xml:space="preserve"> Земельного кодекса, в отношении которого не принято решение об отказе в предоставлении земельного участка для указанных целей;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 подготовка результата предоставления муниципальной услуги в случае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w:t>
      </w:r>
      <w:hyperlink r:id="rId106" w:history="1">
        <w:r w:rsidRPr="00DA526A">
          <w:rPr>
            <w:rStyle w:val="a6"/>
            <w:color w:val="auto"/>
            <w:sz w:val="22"/>
            <w:szCs w:val="22"/>
            <w:u w:val="none"/>
          </w:rPr>
          <w:t>статьей 39.18</w:t>
        </w:r>
      </w:hyperlink>
      <w:r w:rsidRPr="00DA526A">
        <w:rPr>
          <w:sz w:val="22"/>
          <w:szCs w:val="22"/>
        </w:rPr>
        <w:t xml:space="preserve"> Земельного кодекса и в отношении которого было опубликовано извещение о предоставлении земельного участка;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направление (выдача) результата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3.2. Прием заявления о предоставлении муниципальной услуги</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и прилагаемых к нему документов</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3.2.1. Основанием для начала административной процедуры является поступление заявления и документов, прилагаемых в соответствии с </w:t>
      </w:r>
      <w:hyperlink r:id="rId107" w:history="1">
        <w:r w:rsidRPr="00DA526A">
          <w:rPr>
            <w:rStyle w:val="a6"/>
            <w:color w:val="auto"/>
            <w:sz w:val="22"/>
            <w:szCs w:val="22"/>
            <w:u w:val="none"/>
          </w:rPr>
          <w:t>пунктами 2.6.1</w:t>
        </w:r>
      </w:hyperlink>
      <w:r w:rsidRPr="00DA526A">
        <w:rPr>
          <w:sz w:val="22"/>
          <w:szCs w:val="22"/>
        </w:rPr>
        <w:t xml:space="preserve">, </w:t>
      </w:r>
      <w:hyperlink r:id="rId108" w:history="1">
        <w:r w:rsidRPr="00DA526A">
          <w:rPr>
            <w:rStyle w:val="a6"/>
            <w:color w:val="auto"/>
            <w:sz w:val="22"/>
            <w:szCs w:val="22"/>
            <w:u w:val="none"/>
          </w:rPr>
          <w:t>2.6.2 подраздела 2.6 раздела 2</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3.2.2. Должностным лицом, ответственным за выполнение административной процедуры, является специалист ОМСУ, ответственный за прием заявления и документов для предоставления муниципальной услуги (далее - специалист, ответственный за прием документов).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Специалист, ответственный за прием документов, осуществляет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при личном обращении заявителя (представителя) проверяет наличие документа, удостоверяющего личность заявителя (представителя);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при наличии основания для отказа в приеме документов, установленного </w:t>
      </w:r>
      <w:hyperlink r:id="rId109" w:history="1">
        <w:r w:rsidRPr="00DA526A">
          <w:rPr>
            <w:rStyle w:val="a6"/>
            <w:color w:val="auto"/>
            <w:sz w:val="22"/>
            <w:szCs w:val="22"/>
            <w:u w:val="none"/>
          </w:rPr>
          <w:t>подразделом 2.7 раздела 2</w:t>
        </w:r>
      </w:hyperlink>
      <w:r w:rsidRPr="00DA526A">
        <w:rPr>
          <w:sz w:val="22"/>
          <w:szCs w:val="22"/>
        </w:rPr>
        <w:t xml:space="preserve"> настоящего административного регламента, отказывает в приеме с разъяснением причин;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при отсутствии основания для отказа в приеме документов, установленного </w:t>
      </w:r>
      <w:hyperlink r:id="rId110" w:history="1">
        <w:r w:rsidRPr="00DA526A">
          <w:rPr>
            <w:rStyle w:val="a6"/>
            <w:color w:val="auto"/>
            <w:sz w:val="22"/>
            <w:szCs w:val="22"/>
            <w:u w:val="none"/>
          </w:rPr>
          <w:t>подразделом 2.7 раздела 2</w:t>
        </w:r>
      </w:hyperlink>
      <w:r w:rsidRPr="00DA526A">
        <w:rPr>
          <w:sz w:val="22"/>
          <w:szCs w:val="22"/>
        </w:rPr>
        <w:t xml:space="preserve"> настоящего административного регламента, осуществляет проверку представленного заявления и документов, изготавливает копии представленных документов (при наличии), регистрирует заявление;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4) при личном обращении выдает заявителю (представителю) расписку в получении документов с указанием их перечня и даты получения;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6) при поступлении заявления и документов в форме электронных документов обеспечивает их направление заявителю (представителю) сообщения об их получении с указанием входящего регистрационного номера, даты получения в личный кабинет заявителя (представителя) на РПГУ, ЕПГУ; </w:t>
      </w:r>
    </w:p>
    <w:p w:rsidR="00FA781D" w:rsidRPr="00DA526A" w:rsidRDefault="00FA781D"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7) при наличии оснований для отказа в предоставлении муниципальной услуги, установленных </w:t>
      </w:r>
      <w:hyperlink r:id="rId111" w:history="1">
        <w:r w:rsidRPr="00DA526A">
          <w:rPr>
            <w:rStyle w:val="a6"/>
            <w:color w:val="auto"/>
            <w:sz w:val="22"/>
            <w:szCs w:val="22"/>
            <w:u w:val="none"/>
          </w:rPr>
          <w:t>пунктом 2.8.2 подраздела 2.8 раздела 2</w:t>
        </w:r>
      </w:hyperlink>
      <w:r w:rsidRPr="00DA526A">
        <w:rPr>
          <w:sz w:val="22"/>
          <w:szCs w:val="22"/>
        </w:rPr>
        <w:t xml:space="preserve">, а также при наличии оснований для возврата заявления о предоставлении земельного участка, предусмотренных </w:t>
      </w:r>
      <w:hyperlink w:anchor="p76" w:history="1">
        <w:r w:rsidRPr="00DA526A">
          <w:rPr>
            <w:rStyle w:val="a6"/>
            <w:color w:val="auto"/>
            <w:sz w:val="22"/>
            <w:szCs w:val="22"/>
            <w:u w:val="none"/>
          </w:rPr>
          <w:t>пунктом 3.4.3 подраздела 3.4 раздела 3</w:t>
        </w:r>
      </w:hyperlink>
      <w:r w:rsidRPr="00DA526A">
        <w:rPr>
          <w:sz w:val="22"/>
          <w:szCs w:val="22"/>
        </w:rPr>
        <w:t xml:space="preserve"> настоящего административного регламента, передает заявление и документы должностному лицу, ответственному за рассмотрение документов и подготовку результата услуги, для подготовки решения об отказе в предоставлении</w:t>
      </w:r>
      <w:proofErr w:type="gramEnd"/>
      <w:r w:rsidRPr="00DA526A">
        <w:rPr>
          <w:sz w:val="22"/>
          <w:szCs w:val="22"/>
        </w:rPr>
        <w:t xml:space="preserve"> земельного участка или уведомления о возврате заявления;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8) при отсутствии оснований для отказа в предоставлении муниципальной услуги, установленных </w:t>
      </w:r>
      <w:hyperlink r:id="rId112" w:history="1">
        <w:r w:rsidRPr="00DA526A">
          <w:rPr>
            <w:rStyle w:val="a6"/>
            <w:color w:val="auto"/>
            <w:sz w:val="22"/>
            <w:szCs w:val="22"/>
            <w:u w:val="none"/>
          </w:rPr>
          <w:t>пунктом 2.8.2 подраздела 2.8 раздела 2</w:t>
        </w:r>
      </w:hyperlink>
      <w:r w:rsidRPr="00DA526A">
        <w:rPr>
          <w:sz w:val="22"/>
          <w:szCs w:val="22"/>
        </w:rPr>
        <w:t xml:space="preserve"> настоящего административного регламента, и при непредставлении заявителем самостоятельно документов, установленных </w:t>
      </w:r>
      <w:hyperlink r:id="rId113" w:history="1">
        <w:r w:rsidRPr="00DA526A">
          <w:rPr>
            <w:rStyle w:val="a6"/>
            <w:color w:val="auto"/>
            <w:sz w:val="22"/>
            <w:szCs w:val="22"/>
            <w:u w:val="none"/>
          </w:rPr>
          <w:t>пунктом 2.6.2 подраздела 2.6 раздела 2</w:t>
        </w:r>
      </w:hyperlink>
      <w:r w:rsidRPr="00DA526A">
        <w:rPr>
          <w:sz w:val="22"/>
          <w:szCs w:val="22"/>
        </w:rPr>
        <w:t xml:space="preserve"> настоящего административного регламента, передает заявление и документы должностному лицу, ответственному за направление межведомственных запросов;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9) при отсутствии оснований для отказа в предоставлении муниципальной услуги, установленных </w:t>
      </w:r>
      <w:hyperlink r:id="rId114" w:history="1">
        <w:r w:rsidRPr="00DA526A">
          <w:rPr>
            <w:rStyle w:val="a6"/>
            <w:color w:val="auto"/>
            <w:sz w:val="22"/>
            <w:szCs w:val="22"/>
            <w:u w:val="none"/>
          </w:rPr>
          <w:t>пунктом 2.8.2 подраздела 2.8 раздела 2</w:t>
        </w:r>
      </w:hyperlink>
      <w:r w:rsidRPr="00DA526A">
        <w:rPr>
          <w:sz w:val="22"/>
          <w:szCs w:val="22"/>
        </w:rPr>
        <w:t xml:space="preserve"> настоящего административного регламента, и при представлении заявителем самостоятельно документов, установленных </w:t>
      </w:r>
      <w:hyperlink r:id="rId115" w:history="1">
        <w:r w:rsidRPr="00DA526A">
          <w:rPr>
            <w:rStyle w:val="a6"/>
            <w:color w:val="auto"/>
            <w:sz w:val="22"/>
            <w:szCs w:val="22"/>
            <w:u w:val="none"/>
          </w:rPr>
          <w:t>пунктом 2.6.2 подраздела 2.6 раздела 2</w:t>
        </w:r>
      </w:hyperlink>
      <w:r w:rsidRPr="00DA526A">
        <w:rPr>
          <w:sz w:val="22"/>
          <w:szCs w:val="22"/>
        </w:rPr>
        <w:t xml:space="preserve"> настоящего административного регламента, передает заявление и документы должностному лицу, ответственному за рассмотрение документов и подготовку результата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3.2.3. Прием заявления о предоставлении муниципальной услуги и прилагаемых к нему документов осуществляется в день их поступления в </w:t>
      </w:r>
      <w:r w:rsidR="001712AF" w:rsidRPr="00DA526A">
        <w:rPr>
          <w:sz w:val="22"/>
          <w:szCs w:val="22"/>
        </w:rPr>
        <w:t xml:space="preserve">ОМСУ </w:t>
      </w:r>
      <w:r w:rsidRPr="00DA526A">
        <w:rPr>
          <w:sz w:val="22"/>
          <w:szCs w:val="22"/>
        </w:rPr>
        <w:t xml:space="preserve">с учетом требований </w:t>
      </w:r>
      <w:hyperlink w:anchor="p238" w:history="1">
        <w:r w:rsidRPr="00DA526A">
          <w:rPr>
            <w:rStyle w:val="a6"/>
            <w:color w:val="auto"/>
            <w:sz w:val="22"/>
            <w:szCs w:val="22"/>
            <w:u w:val="none"/>
          </w:rPr>
          <w:t>пункта 3.10.5 подраздела 3.10 раздела 3</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3.2.4. Критерием принятия решения в рамках настоящей административной процедуры является наличие либо отсутствие основания для отказа в приеме документов.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3.2.5. Результатом выполнения административной процедуры является: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 прием и регистрация заявления и прилагаемых документов;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отказ в приеме заявления и прилагаемых документов.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3.2.6. Способом фиксации результата выполнения административной процедуры является: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выдача (направление) заявителю (представителю) расписки (сообщения) о получении документов - при приеме и регистрации заявления и прилагаемых документов; </w:t>
      </w:r>
    </w:p>
    <w:p w:rsidR="00A67C2C" w:rsidRPr="00DA526A" w:rsidRDefault="00A67C2C" w:rsidP="001C64E3">
      <w:pPr>
        <w:pStyle w:val="ConsPlusNormal"/>
        <w:ind w:firstLine="540"/>
        <w:jc w:val="both"/>
        <w:rPr>
          <w:rFonts w:ascii="Times New Roman" w:hAnsi="Times New Roman" w:cs="Times New Roman"/>
        </w:rPr>
      </w:pPr>
      <w:r w:rsidRPr="00DA526A">
        <w:rPr>
          <w:rFonts w:ascii="Times New Roman" w:hAnsi="Times New Roman" w:cs="Times New Roman"/>
        </w:rPr>
        <w:t>- выдача (направление) уведомления (представителю заявителя) о возврате заявления и прилагаемых документов - при отказе в приеме заявления и прилагаемых документов.</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3.3. Формирование и направление межведомственных запросов</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в органы (организации), в распоряжении которых находятся</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документы и сведения, необходимые для предоставления</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муниципальной услуги</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3.3.1. Основанием для начала административной процедуры является наличие зарегистрированного заявления о предоставлении муниципальной услуги и непредставление заявителем (представителем) документов, которые он вправе предоставить по собственной инициативе.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3.3.2. Должностным лицом, ответственным за выполнение административной процедуры, является специалист </w:t>
      </w:r>
      <w:r w:rsidR="001712AF" w:rsidRPr="00DA526A">
        <w:rPr>
          <w:sz w:val="22"/>
          <w:szCs w:val="22"/>
        </w:rPr>
        <w:t>ОМСУ</w:t>
      </w:r>
      <w:r w:rsidRPr="00DA526A">
        <w:rPr>
          <w:sz w:val="22"/>
          <w:szCs w:val="22"/>
        </w:rPr>
        <w:t xml:space="preserve">, ответственный за направление межведомственных запросов.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3.3.3. Специалист, ответственный за направление межведомственных запросов, осуществляет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формирует и направляет межведомственные запросы в целях получения: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выписки на земельный участок из Единого государственного реестра недвижимости - в Управление Федеральной службы государственной регистрации, кадастра и картографии по Сахалинской области;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выписки на объект недвижимости из Единого государственного реестра недвижимости - в Управление Федеральной службы государственной регистрации, кадастра и картографии по Сахалинской области;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выписки из Единого государственного реестра юридических лиц - в Управление Федеральной налоговой службы России; </w:t>
      </w:r>
    </w:p>
    <w:p w:rsidR="00FA781D" w:rsidRPr="00DA526A" w:rsidRDefault="00FA781D" w:rsidP="001C64E3">
      <w:pPr>
        <w:pStyle w:val="ab"/>
        <w:spacing w:before="0" w:beforeAutospacing="0" w:after="240" w:afterAutospacing="0" w:line="288" w:lineRule="atLeast"/>
        <w:ind w:firstLine="540"/>
        <w:jc w:val="both"/>
        <w:rPr>
          <w:sz w:val="22"/>
          <w:szCs w:val="22"/>
        </w:rPr>
      </w:pPr>
      <w:r w:rsidRPr="00DA526A">
        <w:rPr>
          <w:sz w:val="22"/>
          <w:szCs w:val="22"/>
        </w:rPr>
        <w:t>- выписки из Единого государственного реестра индивидуальных предпринимателей - в Управление Федеральной налоговой службы России</w:t>
      </w:r>
      <w:r w:rsidR="006C7920" w:rsidRPr="00DA526A">
        <w:rPr>
          <w:sz w:val="22"/>
          <w:szCs w:val="22"/>
        </w:rPr>
        <w:t>;</w:t>
      </w:r>
    </w:p>
    <w:p w:rsidR="006C7920" w:rsidRPr="00DA526A" w:rsidRDefault="006C7920" w:rsidP="001C64E3">
      <w:pPr>
        <w:spacing w:after="240" w:line="288" w:lineRule="atLeast"/>
        <w:ind w:firstLine="540"/>
        <w:jc w:val="both"/>
        <w:rPr>
          <w:sz w:val="22"/>
          <w:szCs w:val="22"/>
        </w:rPr>
      </w:pPr>
      <w:r w:rsidRPr="00DA526A">
        <w:rPr>
          <w:sz w:val="22"/>
          <w:szCs w:val="22"/>
        </w:rPr>
        <w:t xml:space="preserve">- решения о предоставлении в пользование водных биологических ресурсов либо договора о предоставлении рыбопромыслового участка, либо договора пользования водными биологическими ресурсами - в </w:t>
      </w:r>
      <w:proofErr w:type="spellStart"/>
      <w:r w:rsidRPr="00DA526A">
        <w:rPr>
          <w:sz w:val="22"/>
          <w:szCs w:val="22"/>
        </w:rPr>
        <w:t>Сахалино</w:t>
      </w:r>
      <w:proofErr w:type="spellEnd"/>
      <w:r w:rsidRPr="00DA526A">
        <w:rPr>
          <w:sz w:val="22"/>
          <w:szCs w:val="22"/>
        </w:rPr>
        <w:t>-Курильском территориальном управлении Федерального агентства по рыболовству;</w:t>
      </w:r>
    </w:p>
    <w:p w:rsidR="006C7920" w:rsidRPr="00DA526A" w:rsidRDefault="006C7920" w:rsidP="001C64E3">
      <w:pPr>
        <w:spacing w:line="288" w:lineRule="atLeast"/>
        <w:ind w:firstLine="540"/>
        <w:jc w:val="both"/>
        <w:rPr>
          <w:sz w:val="22"/>
          <w:szCs w:val="22"/>
        </w:rPr>
      </w:pPr>
      <w:r w:rsidRPr="00DA526A">
        <w:rPr>
          <w:sz w:val="22"/>
          <w:szCs w:val="22"/>
        </w:rPr>
        <w:t xml:space="preserve">- договора пользования рыбоводным участком - в </w:t>
      </w:r>
      <w:proofErr w:type="spellStart"/>
      <w:r w:rsidRPr="00DA526A">
        <w:rPr>
          <w:sz w:val="22"/>
          <w:szCs w:val="22"/>
        </w:rPr>
        <w:t>Сахалино</w:t>
      </w:r>
      <w:proofErr w:type="spellEnd"/>
      <w:r w:rsidRPr="00DA526A">
        <w:rPr>
          <w:sz w:val="22"/>
          <w:szCs w:val="22"/>
        </w:rPr>
        <w:t xml:space="preserve">-Курильском территориальном управлении Федерального агентства по рыболовству;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3.3.4. Межведомственный запрос оформляется в соответствии с требованиями </w:t>
      </w:r>
      <w:hyperlink r:id="rId116" w:history="1">
        <w:r w:rsidRPr="00DA526A">
          <w:rPr>
            <w:rStyle w:val="a6"/>
            <w:color w:val="auto"/>
            <w:sz w:val="22"/>
            <w:szCs w:val="22"/>
            <w:u w:val="none"/>
          </w:rPr>
          <w:t>ФЗ</w:t>
        </w:r>
      </w:hyperlink>
      <w:r w:rsidRPr="00DA526A">
        <w:rPr>
          <w:sz w:val="22"/>
          <w:szCs w:val="22"/>
        </w:rPr>
        <w:t xml:space="preserve"> </w:t>
      </w:r>
      <w:r w:rsidR="00B8789F" w:rsidRPr="00DA526A">
        <w:rPr>
          <w:sz w:val="22"/>
          <w:szCs w:val="22"/>
        </w:rPr>
        <w:t>№</w:t>
      </w:r>
      <w:r w:rsidRPr="00DA526A">
        <w:rPr>
          <w:sz w:val="22"/>
          <w:szCs w:val="22"/>
        </w:rPr>
        <w:t xml:space="preserve"> 210-ФЗ.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Направление межведомственного запроса допускается только в целях, связанных с предоставлением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в бумажном виде.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Формирование и направление межведомственных запросов осуществляется в день приема заявления и прилагаемых к нему документов.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3.3.5. Критерием принятия решения в рамках настоящей административной процедуры является непредставление заявителем (представителем) документов (сведений), которые заявитель (представитель) вправе представить самостоятельно.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3.3.6. Результатом выполнения административной процедуры является направление межведомственных запросов.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3.3.7. Способом фиксации результата выполнения административной процедуры является регистрация межведомственных запросов.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3.4. Возврат заявления о предоставлении земельного участка</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при наличии оснований для отказа в предоставлении земельного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участка, за исключением случая рассмотрения заявления</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о предоставлении земельного участка </w:t>
      </w:r>
      <w:proofErr w:type="gramStart"/>
      <w:r w:rsidRPr="00DA526A">
        <w:rPr>
          <w:b/>
          <w:bCs/>
          <w:sz w:val="22"/>
          <w:szCs w:val="22"/>
        </w:rPr>
        <w:t>для</w:t>
      </w:r>
      <w:proofErr w:type="gramEnd"/>
      <w:r w:rsidRPr="00DA526A">
        <w:rPr>
          <w:b/>
          <w:bCs/>
          <w:sz w:val="22"/>
          <w:szCs w:val="22"/>
        </w:rPr>
        <w:t xml:space="preserve"> индивидуального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жилищного строительства, ведения личного подсобного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хозяйства в границах населенного пункта, садоводства</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для собственных нужд, для осуществления </w:t>
      </w:r>
      <w:proofErr w:type="gramStart"/>
      <w:r w:rsidRPr="00DA526A">
        <w:rPr>
          <w:b/>
          <w:bCs/>
          <w:sz w:val="22"/>
          <w:szCs w:val="22"/>
        </w:rPr>
        <w:t>крестьянским</w:t>
      </w:r>
      <w:proofErr w:type="gramEnd"/>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(фермерским) хозяйством его деятельности в соответствии</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со статьей 39.18 Земельного кодекса</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3.4.1. Основанием для начала административной процедуры является поступление в </w:t>
      </w:r>
      <w:r w:rsidR="001712AF" w:rsidRPr="00DA526A">
        <w:rPr>
          <w:sz w:val="22"/>
          <w:szCs w:val="22"/>
        </w:rPr>
        <w:t xml:space="preserve">ОМСУ </w:t>
      </w:r>
      <w:r w:rsidRPr="00DA526A">
        <w:rPr>
          <w:sz w:val="22"/>
          <w:szCs w:val="22"/>
        </w:rPr>
        <w:t xml:space="preserve">заявления при наличии оснований для возврата заявления.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3.4.2. Должностными лицами, ответственными за выполнение административной процедуры, являются: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специалист </w:t>
      </w:r>
      <w:r w:rsidR="001712AF" w:rsidRPr="00DA526A">
        <w:rPr>
          <w:sz w:val="22"/>
          <w:szCs w:val="22"/>
        </w:rPr>
        <w:t>ОМСУ</w:t>
      </w:r>
      <w:r w:rsidRPr="00DA526A">
        <w:rPr>
          <w:sz w:val="22"/>
          <w:szCs w:val="22"/>
        </w:rPr>
        <w:t xml:space="preserve">, в должностные обязанности которого входит рассмотрение документов и подготовка проекта уведомления о возврате без рассмотрения (далее - специалист, ответственный за подготовку проекта);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руководитель </w:t>
      </w:r>
      <w:r w:rsidR="001712AF" w:rsidRPr="00DA526A">
        <w:rPr>
          <w:sz w:val="22"/>
          <w:szCs w:val="22"/>
        </w:rPr>
        <w:t>ОМСУ</w:t>
      </w:r>
      <w:r w:rsidRPr="00DA526A">
        <w:rPr>
          <w:sz w:val="22"/>
          <w:szCs w:val="22"/>
        </w:rPr>
        <w:t xml:space="preserve"> (далее - руководитель);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специалист </w:t>
      </w:r>
      <w:r w:rsidR="001712AF" w:rsidRPr="00DA526A">
        <w:rPr>
          <w:sz w:val="22"/>
          <w:szCs w:val="22"/>
        </w:rPr>
        <w:t>ОМСУ</w:t>
      </w:r>
      <w:r w:rsidRPr="00DA526A">
        <w:rPr>
          <w:sz w:val="22"/>
          <w:szCs w:val="22"/>
        </w:rPr>
        <w:t xml:space="preserve">, в должностные обязанности которого входит направление (вручение) документов (далее - специалист, ответственный за направление результата). </w:t>
      </w:r>
    </w:p>
    <w:p w:rsidR="00FA781D" w:rsidRPr="00DA526A" w:rsidRDefault="00FA781D" w:rsidP="001C64E3">
      <w:pPr>
        <w:pStyle w:val="ab"/>
        <w:spacing w:before="0" w:beforeAutospacing="0" w:after="0" w:afterAutospacing="0" w:line="288" w:lineRule="atLeast"/>
        <w:ind w:firstLine="540"/>
        <w:jc w:val="both"/>
        <w:rPr>
          <w:sz w:val="22"/>
          <w:szCs w:val="22"/>
        </w:rPr>
      </w:pPr>
      <w:bookmarkStart w:id="12" w:name="p76"/>
      <w:bookmarkEnd w:id="12"/>
      <w:r w:rsidRPr="00DA526A">
        <w:rPr>
          <w:sz w:val="22"/>
          <w:szCs w:val="22"/>
        </w:rPr>
        <w:t xml:space="preserve">3.4.3. Специалист, ответственный за подготовку проекта,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bookmarkStart w:id="13" w:name="p77"/>
      <w:bookmarkEnd w:id="13"/>
      <w:r w:rsidRPr="00DA526A">
        <w:rPr>
          <w:sz w:val="22"/>
          <w:szCs w:val="22"/>
        </w:rPr>
        <w:t xml:space="preserve">3.4.3.1. подготовку проекта уведомления о возврате при наличии следующих оснований: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несоответствие заявления о предоставлении земельного участка без проведения торгов требованиям </w:t>
      </w:r>
      <w:hyperlink r:id="rId117" w:history="1">
        <w:r w:rsidRPr="00DA526A">
          <w:rPr>
            <w:rStyle w:val="a6"/>
            <w:color w:val="auto"/>
            <w:sz w:val="22"/>
            <w:szCs w:val="22"/>
            <w:u w:val="none"/>
          </w:rPr>
          <w:t>пункта 1 статьи 39.17</w:t>
        </w:r>
      </w:hyperlink>
      <w:r w:rsidRPr="00DA526A">
        <w:rPr>
          <w:sz w:val="22"/>
          <w:szCs w:val="22"/>
        </w:rPr>
        <w:t xml:space="preserve"> Земельного кодекса;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подача заявления в иной орган местного самоуправления;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к заявлению не приложены документы, предусмотренные </w:t>
      </w:r>
      <w:hyperlink r:id="rId118" w:history="1">
        <w:r w:rsidRPr="00DA526A">
          <w:rPr>
            <w:rStyle w:val="a6"/>
            <w:color w:val="auto"/>
            <w:sz w:val="22"/>
            <w:szCs w:val="22"/>
            <w:u w:val="none"/>
          </w:rPr>
          <w:t>пунктом 2.6.1 подраздела 2.6 раздела 2</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3.4.3.2. передает проект уведомления о возврате руководителю для рассмотрения.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3.4.4. Руководитель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проверяет данные, указанные в проекте уведомления о возврате;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при отсутствии замечаний принимает решение путем подписания проекта уведомления о возврате и передает его специалисту, ответственному за направление результата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при наличии замечаний возвращает документы специалисту, ответственному за проверку, для устранения выявленных недостатков.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3.4.5. Специалист, ответственный за направление результата,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proofErr w:type="gramStart"/>
      <w:r w:rsidRPr="00DA526A">
        <w:rPr>
          <w:sz w:val="22"/>
          <w:szCs w:val="22"/>
        </w:rPr>
        <w:lastRenderedPageBreak/>
        <w:t xml:space="preserve">1) при выборе заявителем (представителем) способа получения результата услуги в </w:t>
      </w:r>
      <w:r w:rsidR="001712AF" w:rsidRPr="00DA526A">
        <w:rPr>
          <w:sz w:val="22"/>
          <w:szCs w:val="22"/>
        </w:rPr>
        <w:t xml:space="preserve">ОМСУ </w:t>
      </w:r>
      <w:r w:rsidRPr="00DA526A">
        <w:rPr>
          <w:sz w:val="22"/>
          <w:szCs w:val="22"/>
        </w:rPr>
        <w:t xml:space="preserve">при личном обращении - уведомляет заявителя (представителя) по телефону о возможности получения уведомления о возврате с последующей его выдачей при личном обращении заявителя (представителя);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в случае подачи заявления в электронном виде через РПГУ, ЕПГУ - направляет через личный кабинет заявителя (представителя) на РПГУ, ЕПГУ уведомление о возврате;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при выборе заявителем (представителем) способа получения результата услуги почтовым отправлением - направляет уведомление о возврате в форме документа на бумажном носителе по адресу, указанному заявителем (представителем) в заявлении о предоставлении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3.4.6. Срок возврата заявления о предоставлении земельного участка при наличии оснований для возврата, предусмотренных </w:t>
      </w:r>
      <w:hyperlink w:anchor="p77" w:history="1">
        <w:r w:rsidRPr="00DA526A">
          <w:rPr>
            <w:rStyle w:val="a6"/>
            <w:color w:val="auto"/>
            <w:sz w:val="22"/>
            <w:szCs w:val="22"/>
            <w:u w:val="none"/>
          </w:rPr>
          <w:t>подпунктом 3.4.3.1 пункта 3.4.3 подраздела 3.4 раздела 3</w:t>
        </w:r>
      </w:hyperlink>
      <w:r w:rsidRPr="00DA526A">
        <w:rPr>
          <w:sz w:val="22"/>
          <w:szCs w:val="22"/>
        </w:rPr>
        <w:t xml:space="preserve"> - не более 10 дней со дня поступления заявления в </w:t>
      </w:r>
      <w:r w:rsidR="001712AF" w:rsidRPr="00DA526A">
        <w:rPr>
          <w:sz w:val="22"/>
          <w:szCs w:val="22"/>
        </w:rPr>
        <w:t>ОМСУ</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3.4.7. Критерием принятия решения в рамках настоящей административной процедуры является наличие оснований для возврата, предусмотренных </w:t>
      </w:r>
      <w:hyperlink w:anchor="p77" w:history="1">
        <w:r w:rsidRPr="00DA526A">
          <w:rPr>
            <w:rStyle w:val="a6"/>
            <w:color w:val="auto"/>
            <w:sz w:val="22"/>
            <w:szCs w:val="22"/>
            <w:u w:val="none"/>
          </w:rPr>
          <w:t>подпунктом 3.4.3.1 пункта 3.4.3 подраздела 3.4 раздела 3</w:t>
        </w:r>
      </w:hyperlink>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3.4.8. Результатом выполнения административной процедуры является направление (вручение) заявителю (представителю) уведомления о возврате.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3.4.9. Способом фиксации результата выполнения административной процедуры является отметка о направлении (выдаче) уведомления о возврате заявителю (представителю).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3.5. Рассмотрение заявления о предоставлении </w:t>
      </w:r>
      <w:proofErr w:type="gramStart"/>
      <w:r w:rsidRPr="00DA526A">
        <w:rPr>
          <w:b/>
          <w:bCs/>
          <w:sz w:val="22"/>
          <w:szCs w:val="22"/>
        </w:rPr>
        <w:t>муниципальной</w:t>
      </w:r>
      <w:proofErr w:type="gramEnd"/>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услуги и прилагаемых к нему документов; подготовка</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результата предоставления муниципальной услуги,</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за исключением случая рассмотрения заявления</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о предоставлении земельного участка </w:t>
      </w:r>
      <w:proofErr w:type="gramStart"/>
      <w:r w:rsidRPr="00DA526A">
        <w:rPr>
          <w:b/>
          <w:bCs/>
          <w:sz w:val="22"/>
          <w:szCs w:val="22"/>
        </w:rPr>
        <w:t>для</w:t>
      </w:r>
      <w:proofErr w:type="gramEnd"/>
      <w:r w:rsidRPr="00DA526A">
        <w:rPr>
          <w:b/>
          <w:bCs/>
          <w:sz w:val="22"/>
          <w:szCs w:val="22"/>
        </w:rPr>
        <w:t xml:space="preserve"> индивидуального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жилищного строительства, ведения личного подсобного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хозяйства в границах населенного пункта, садоводства</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для собственных нужд, для осуществления </w:t>
      </w:r>
      <w:proofErr w:type="gramStart"/>
      <w:r w:rsidRPr="00DA526A">
        <w:rPr>
          <w:b/>
          <w:bCs/>
          <w:sz w:val="22"/>
          <w:szCs w:val="22"/>
        </w:rPr>
        <w:t>крестьянским</w:t>
      </w:r>
      <w:proofErr w:type="gramEnd"/>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(фермерским) хозяйством его деятельности в соответствии</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со статьей 39.18 Земельного кодекса</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3.5.1. Основанием для начала административной процедуры является наличие заявления о предоставлении муниципальной услуги и документов, прилагаемых в соответствии с </w:t>
      </w:r>
      <w:hyperlink r:id="rId119" w:history="1">
        <w:r w:rsidRPr="00DA526A">
          <w:rPr>
            <w:rStyle w:val="a6"/>
            <w:color w:val="auto"/>
            <w:sz w:val="22"/>
            <w:szCs w:val="22"/>
            <w:u w:val="none"/>
          </w:rPr>
          <w:t>пунктами 2.6.1</w:t>
        </w:r>
      </w:hyperlink>
      <w:r w:rsidRPr="00DA526A">
        <w:rPr>
          <w:sz w:val="22"/>
          <w:szCs w:val="22"/>
        </w:rPr>
        <w:t xml:space="preserve">, </w:t>
      </w:r>
      <w:hyperlink r:id="rId120" w:history="1">
        <w:r w:rsidRPr="00DA526A">
          <w:rPr>
            <w:rStyle w:val="a6"/>
            <w:color w:val="auto"/>
            <w:sz w:val="22"/>
            <w:szCs w:val="22"/>
            <w:u w:val="none"/>
          </w:rPr>
          <w:t>2.6.2 подраздела 2.6 раздела 2</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3.5.2.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являются: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специалист </w:t>
      </w:r>
      <w:r w:rsidR="001712AF" w:rsidRPr="00DA526A">
        <w:rPr>
          <w:sz w:val="22"/>
          <w:szCs w:val="22"/>
        </w:rPr>
        <w:t>ОМСУ</w:t>
      </w:r>
      <w:r w:rsidRPr="00DA526A">
        <w:rPr>
          <w:sz w:val="22"/>
          <w:szCs w:val="22"/>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руководитель </w:t>
      </w:r>
      <w:r w:rsidR="001712AF" w:rsidRPr="00DA526A">
        <w:rPr>
          <w:sz w:val="22"/>
          <w:szCs w:val="22"/>
        </w:rPr>
        <w:t>ОМСУ</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3.5.3. Специалист, ответственный за проверку,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проводит проверку заявления с приложенными документами, а также сведений, поступивших по результатам межведомственного информационного взаимодействия;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bookmarkStart w:id="14" w:name="p112"/>
      <w:bookmarkEnd w:id="14"/>
      <w:r w:rsidRPr="00DA526A">
        <w:rPr>
          <w:sz w:val="22"/>
          <w:szCs w:val="22"/>
        </w:rPr>
        <w:t xml:space="preserve">2) осуществляет подготовку проекта: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договора купли-продажи земельного участка - в случае предоставления земельного участка в собственность за плату,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 договора аренды земельного участка - в случае предоставления земельного участка в аренду, за исключением случая рассмотрения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решения о предоставлении земельного участка в собственность бесплатно - в случае предоставления земельного участка в собственность бесплатно;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решения о предоставлении земельного участка в постоянное (бессрочное) пользование - в случае предоставления земельного участка в постоянное (бессрочное) пользование;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договора безвозмездного пользования земельным участком - в случае предоставления земельного участка в безвозмездное пользование;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решения об отказе в предоставлении земельного участка по основаниям, предусмотренным </w:t>
      </w:r>
      <w:hyperlink r:id="rId121" w:history="1">
        <w:r w:rsidRPr="00DA526A">
          <w:rPr>
            <w:rStyle w:val="a6"/>
            <w:color w:val="auto"/>
            <w:sz w:val="22"/>
            <w:szCs w:val="22"/>
            <w:u w:val="none"/>
          </w:rPr>
          <w:t>пунктом 2.8.2 подраздела 2.8 раздела 2</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передает проекты руководителю для рассмотрения.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3.5.4. Руководитель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проверяет данные, указанные в представленном проекте;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при отсутствии замечаний к проектам договоров и решений, предусмотренных </w:t>
      </w:r>
      <w:hyperlink w:anchor="p112" w:history="1">
        <w:r w:rsidRPr="00DA526A">
          <w:rPr>
            <w:rStyle w:val="a6"/>
            <w:color w:val="auto"/>
            <w:sz w:val="22"/>
            <w:szCs w:val="22"/>
            <w:u w:val="none"/>
          </w:rPr>
          <w:t>подпунктом 2 пункта 3.5.3 подраздела 3.5 раздела 3</w:t>
        </w:r>
      </w:hyperlink>
      <w:r w:rsidRPr="00DA526A">
        <w:rPr>
          <w:sz w:val="22"/>
          <w:szCs w:val="22"/>
        </w:rPr>
        <w:t xml:space="preserve"> настоящего административного регламента, принимает решение путем их подписания и передает их специалисту, ответственному за направление результата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при наличии замечаний возвращает документы специалисту, ответственному за проверку для устранения выявленных недостатков.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3.5.5.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 не более 13 календарных дней со дня поступления в </w:t>
      </w:r>
      <w:r w:rsidR="001712AF" w:rsidRPr="00DA526A">
        <w:rPr>
          <w:sz w:val="22"/>
          <w:szCs w:val="22"/>
        </w:rPr>
        <w:t xml:space="preserve">ОМСУ </w:t>
      </w:r>
      <w:r w:rsidRPr="00DA526A">
        <w:rPr>
          <w:sz w:val="22"/>
          <w:szCs w:val="22"/>
        </w:rPr>
        <w:t xml:space="preserve">заявления и документов для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3.5.6. Критерием принятия решения в рамках настоящей административной процедуры является наличие или отсутствие оснований для отказа в предоставлении муниципальной услуги, предусмотренных </w:t>
      </w:r>
      <w:hyperlink r:id="rId122" w:history="1">
        <w:r w:rsidRPr="00DA526A">
          <w:rPr>
            <w:rStyle w:val="a6"/>
            <w:color w:val="auto"/>
            <w:sz w:val="22"/>
            <w:szCs w:val="22"/>
            <w:u w:val="none"/>
          </w:rPr>
          <w:t>пунктом 2.8.2 подраздела 2.8 раздела 2</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3.5.7. Результатом выполнения административной процедуры является документ, являющийся результатом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3.5.8. Способом фиксации результата выполнения административной процедуры является подписанный руководителем результат представления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3.6. Рассмотрение заявления о предоставлении </w:t>
      </w:r>
      <w:proofErr w:type="gramStart"/>
      <w:r w:rsidRPr="00DA526A">
        <w:rPr>
          <w:b/>
          <w:bCs/>
          <w:sz w:val="22"/>
          <w:szCs w:val="22"/>
        </w:rPr>
        <w:t>муниципальной</w:t>
      </w:r>
      <w:proofErr w:type="gramEnd"/>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услуги и прилагаемых к нему документов; подготовка извещения</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о предоставлении земельного участка или решения об отказе</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в предоставлении земельного участка в случае рассмотрения</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заявления о предоставлении земельного участка</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для индивидуального жилищного строительства, ведения личного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подсобного хозяйства в границах населенного пункта,</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садоводства для собственных нужд, для осуществления</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крестьянским (фермерским) хозяйством его деятельности</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в соответствии со статьей 39.18 Земельного кодекса</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3.6.1. Основанием для начала административной процедуры является наличие заявления о предоставлении муниципальной услуги и документов, прилагаемых в соответствии с </w:t>
      </w:r>
      <w:hyperlink r:id="rId123" w:history="1">
        <w:r w:rsidRPr="00DA526A">
          <w:rPr>
            <w:rStyle w:val="a6"/>
            <w:color w:val="auto"/>
            <w:sz w:val="22"/>
            <w:szCs w:val="22"/>
            <w:u w:val="none"/>
          </w:rPr>
          <w:t>пунктами 2.6.1</w:t>
        </w:r>
      </w:hyperlink>
      <w:r w:rsidRPr="00DA526A">
        <w:rPr>
          <w:sz w:val="22"/>
          <w:szCs w:val="22"/>
        </w:rPr>
        <w:t xml:space="preserve">, </w:t>
      </w:r>
      <w:hyperlink r:id="rId124" w:history="1">
        <w:r w:rsidRPr="00DA526A">
          <w:rPr>
            <w:rStyle w:val="a6"/>
            <w:color w:val="auto"/>
            <w:sz w:val="22"/>
            <w:szCs w:val="22"/>
            <w:u w:val="none"/>
          </w:rPr>
          <w:t>2.6.2 подраздела 2.6 раздела 2</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3.6.2.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являются: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1) специалист </w:t>
      </w:r>
      <w:r w:rsidR="001712AF" w:rsidRPr="00DA526A">
        <w:rPr>
          <w:sz w:val="22"/>
          <w:szCs w:val="22"/>
        </w:rPr>
        <w:t>ОМСУ</w:t>
      </w:r>
      <w:r w:rsidRPr="00DA526A">
        <w:rPr>
          <w:sz w:val="22"/>
          <w:szCs w:val="22"/>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w:t>
      </w:r>
      <w:r w:rsidR="001712AF" w:rsidRPr="00DA526A">
        <w:rPr>
          <w:sz w:val="22"/>
          <w:szCs w:val="22"/>
        </w:rPr>
        <w:t>ОМСУ</w:t>
      </w:r>
      <w:r w:rsidRPr="00DA526A">
        <w:rPr>
          <w:sz w:val="22"/>
          <w:szCs w:val="22"/>
        </w:rPr>
        <w:t xml:space="preserve">, ответственный за проверку);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руководитель </w:t>
      </w:r>
      <w:r w:rsidR="001712AF" w:rsidRPr="00DA526A">
        <w:rPr>
          <w:sz w:val="22"/>
          <w:szCs w:val="22"/>
        </w:rPr>
        <w:t>ОМСУ</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3.6.3. Специалист </w:t>
      </w:r>
      <w:r w:rsidR="001712AF" w:rsidRPr="00DA526A">
        <w:rPr>
          <w:sz w:val="22"/>
          <w:szCs w:val="22"/>
        </w:rPr>
        <w:t>ОМСУ</w:t>
      </w:r>
      <w:r w:rsidRPr="00DA526A">
        <w:rPr>
          <w:sz w:val="22"/>
          <w:szCs w:val="22"/>
        </w:rPr>
        <w:t xml:space="preserve">, ответственный за проверку,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проводит проверку заявлений с приложенными документами, а также сведений, поступивших по результатам межведомственного информационного взаимодействия;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осуществляет подготовку проекта: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решения об отказе в предоставлении земельного участка по основаниям, предусмотренным </w:t>
      </w:r>
      <w:hyperlink r:id="rId125" w:history="1">
        <w:r w:rsidRPr="00DA526A">
          <w:rPr>
            <w:rStyle w:val="a6"/>
            <w:color w:val="auto"/>
            <w:sz w:val="22"/>
            <w:szCs w:val="22"/>
            <w:u w:val="none"/>
          </w:rPr>
          <w:t>пунктом 2.8.2 подраздела 2.8 раздела 2</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w:t>
      </w:r>
      <w:hyperlink r:id="rId126" w:history="1">
        <w:r w:rsidRPr="00DA526A">
          <w:rPr>
            <w:rStyle w:val="a6"/>
            <w:color w:val="auto"/>
            <w:sz w:val="22"/>
            <w:szCs w:val="22"/>
            <w:u w:val="none"/>
          </w:rPr>
          <w:t>статьей 39.18</w:t>
        </w:r>
      </w:hyperlink>
      <w:r w:rsidRPr="00DA526A">
        <w:rPr>
          <w:sz w:val="22"/>
          <w:szCs w:val="22"/>
        </w:rPr>
        <w:t xml:space="preserve"> Земельного кодекса (далее - извещение);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передает проекты руководителю </w:t>
      </w:r>
      <w:r w:rsidR="001712AF" w:rsidRPr="00DA526A">
        <w:rPr>
          <w:sz w:val="22"/>
          <w:szCs w:val="22"/>
        </w:rPr>
        <w:t>ОМСУ</w:t>
      </w:r>
      <w:r w:rsidRPr="00DA526A">
        <w:rPr>
          <w:sz w:val="22"/>
          <w:szCs w:val="22"/>
        </w:rPr>
        <w:t xml:space="preserve"> для рассмотрения.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3.6.4. Руководитель </w:t>
      </w:r>
      <w:r w:rsidR="001712AF" w:rsidRPr="00DA526A">
        <w:rPr>
          <w:sz w:val="22"/>
          <w:szCs w:val="22"/>
        </w:rPr>
        <w:t>ОМСУ</w:t>
      </w:r>
      <w:r w:rsidRPr="00DA526A">
        <w:rPr>
          <w:sz w:val="22"/>
          <w:szCs w:val="22"/>
        </w:rPr>
        <w:t xml:space="preserve">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проверяет данные, указанные в представленном проекте;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при отсутствии замечаний к проекту решения об отказе в предоставлении земельного участка принимает решение путем его подписания и передает специалисту, ответственному за направление результата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при отсутствии замечаний к проекту извещения принимает решение путем его подписания и передает его специалисту, ответственному за опубликование извещения;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4) при наличии замечаний возвращает документы специалисту, ответственному за проверку для устранения выявленных недостатков.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3.6.5.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 не более 14 календарных дней со дня поступления в </w:t>
      </w:r>
      <w:r w:rsidR="001712AF" w:rsidRPr="00DA526A">
        <w:rPr>
          <w:sz w:val="22"/>
          <w:szCs w:val="22"/>
        </w:rPr>
        <w:t>ОМСУ</w:t>
      </w:r>
      <w:r w:rsidRPr="00DA526A">
        <w:rPr>
          <w:sz w:val="22"/>
          <w:szCs w:val="22"/>
        </w:rPr>
        <w:t xml:space="preserve"> заявления и документов для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3.6.6. Критерием принятия решения в рамках настоящей административной процедуры является наличие или отсутствие оснований для </w:t>
      </w:r>
      <w:proofErr w:type="gramStart"/>
      <w:r w:rsidRPr="00DA526A">
        <w:rPr>
          <w:sz w:val="22"/>
          <w:szCs w:val="22"/>
        </w:rPr>
        <w:t>отказана</w:t>
      </w:r>
      <w:proofErr w:type="gramEnd"/>
      <w:r w:rsidRPr="00DA526A">
        <w:rPr>
          <w:sz w:val="22"/>
          <w:szCs w:val="22"/>
        </w:rPr>
        <w:t xml:space="preserve"> в предоставлении муниципальной услуги, предусмотренных </w:t>
      </w:r>
      <w:hyperlink r:id="rId127" w:history="1">
        <w:r w:rsidRPr="00DA526A">
          <w:rPr>
            <w:rStyle w:val="a6"/>
            <w:color w:val="auto"/>
            <w:sz w:val="22"/>
            <w:szCs w:val="22"/>
            <w:u w:val="none"/>
          </w:rPr>
          <w:t>пунктом 2.8.2 подраздела 2.8 раздела 2</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3.6.7. Результатом выполнения административной процедуры является документ, являющийся результатом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3.6.8. Способом фиксации результата выполнения административной процедуры является подписанное руководителем решение об отказе в предоставлении земельного участка или извещение.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3.7. Опубликование извещения о предоставлении земельного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участка в случае рассмотрения заявления о предоставлении</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земельного участка </w:t>
      </w:r>
      <w:proofErr w:type="gramStart"/>
      <w:r w:rsidRPr="00DA526A">
        <w:rPr>
          <w:b/>
          <w:bCs/>
          <w:sz w:val="22"/>
          <w:szCs w:val="22"/>
        </w:rPr>
        <w:t>для</w:t>
      </w:r>
      <w:proofErr w:type="gramEnd"/>
      <w:r w:rsidRPr="00DA526A">
        <w:rPr>
          <w:b/>
          <w:bCs/>
          <w:sz w:val="22"/>
          <w:szCs w:val="22"/>
        </w:rPr>
        <w:t xml:space="preserve"> индивидуального жилищного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строительства, ведения личного подсобного хозяйства</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в границах населенного пункта, садоводства </w:t>
      </w:r>
      <w:proofErr w:type="gramStart"/>
      <w:r w:rsidRPr="00DA526A">
        <w:rPr>
          <w:b/>
          <w:bCs/>
          <w:sz w:val="22"/>
          <w:szCs w:val="22"/>
        </w:rPr>
        <w:t>для</w:t>
      </w:r>
      <w:proofErr w:type="gramEnd"/>
      <w:r w:rsidRPr="00DA526A">
        <w:rPr>
          <w:b/>
          <w:bCs/>
          <w:sz w:val="22"/>
          <w:szCs w:val="22"/>
        </w:rPr>
        <w:t xml:space="preserve"> собственных</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нужд, для осуществления крестьянским (фермерским) хозяйством</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его деятельности в соответствии со статьей 39.18 Земельного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кодекса, в отношении которого не принято решение об отказе</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в предоставлении земельного участка для указанных целей</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3.7.1. Основанием для начала административной процедуры является наличие подписанного руководителем </w:t>
      </w:r>
      <w:r w:rsidR="001712AF" w:rsidRPr="00DA526A">
        <w:rPr>
          <w:sz w:val="22"/>
          <w:szCs w:val="22"/>
        </w:rPr>
        <w:t>ОМСУ</w:t>
      </w:r>
      <w:r w:rsidRPr="00DA526A">
        <w:rPr>
          <w:sz w:val="22"/>
          <w:szCs w:val="22"/>
        </w:rPr>
        <w:t xml:space="preserve"> извещения.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3.7.2. Должностным лицом, ответственным за опубликование извещения, является специалист </w:t>
      </w:r>
      <w:r w:rsidR="001712AF" w:rsidRPr="00DA526A">
        <w:rPr>
          <w:sz w:val="22"/>
          <w:szCs w:val="22"/>
        </w:rPr>
        <w:t>ОМСУ</w:t>
      </w:r>
      <w:r w:rsidRPr="00DA526A">
        <w:rPr>
          <w:sz w:val="22"/>
          <w:szCs w:val="22"/>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опубликование извещения).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Специалист, ответственный за опубликование извещения, осуществляет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в порядке, установленном </w:t>
      </w:r>
      <w:hyperlink r:id="rId128" w:history="1">
        <w:r w:rsidR="001712AF" w:rsidRPr="00DA526A">
          <w:rPr>
            <w:rStyle w:val="a6"/>
            <w:color w:val="auto"/>
            <w:sz w:val="22"/>
            <w:szCs w:val="22"/>
            <w:u w:val="none"/>
          </w:rPr>
          <w:t>Уставом</w:t>
        </w:r>
      </w:hyperlink>
      <w:r w:rsidR="001712AF" w:rsidRPr="00DA526A">
        <w:rPr>
          <w:sz w:val="22"/>
          <w:szCs w:val="22"/>
        </w:rPr>
        <w:t xml:space="preserve"> Северо-Курильского городского округа, </w:t>
      </w:r>
      <w:r w:rsidRPr="00DA526A">
        <w:rPr>
          <w:sz w:val="22"/>
          <w:szCs w:val="22"/>
        </w:rPr>
        <w:t xml:space="preserve">для официального опубликования (обнародования) муниципальных правовых актов обеспечивает опубликование извещения по месту нахождения земельного участка и размещает извещение на официальном сайте администрации </w:t>
      </w:r>
      <w:r w:rsidR="00EB2DF8" w:rsidRPr="00DA526A">
        <w:rPr>
          <w:sz w:val="22"/>
          <w:szCs w:val="22"/>
        </w:rPr>
        <w:t>Северо-Курильского городского округа</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передает заявление и документы должностному лицу, ответственному за подготовку результата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3.7.3. Срок опубликования извещения не превышает 14 календарных дней со дня поступления в </w:t>
      </w:r>
      <w:r w:rsidR="001712AF" w:rsidRPr="00DA526A">
        <w:rPr>
          <w:sz w:val="22"/>
          <w:szCs w:val="22"/>
        </w:rPr>
        <w:t>ОМСУ</w:t>
      </w:r>
      <w:r w:rsidRPr="00DA526A">
        <w:rPr>
          <w:sz w:val="22"/>
          <w:szCs w:val="22"/>
        </w:rPr>
        <w:t xml:space="preserve"> заявления о предоставлении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3.7.4. </w:t>
      </w:r>
      <w:proofErr w:type="gramStart"/>
      <w:r w:rsidRPr="00DA526A">
        <w:rPr>
          <w:sz w:val="22"/>
          <w:szCs w:val="22"/>
        </w:rPr>
        <w:t xml:space="preserve">Критерием принятия решения в рамках настоящей административной процедуры является наличие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в соответствии со </w:t>
      </w:r>
      <w:hyperlink r:id="rId129" w:history="1">
        <w:r w:rsidRPr="00DA526A">
          <w:rPr>
            <w:rStyle w:val="a6"/>
            <w:color w:val="auto"/>
            <w:sz w:val="22"/>
            <w:szCs w:val="22"/>
            <w:u w:val="none"/>
          </w:rPr>
          <w:t>статьей 39.18</w:t>
        </w:r>
      </w:hyperlink>
      <w:r w:rsidRPr="00DA526A">
        <w:rPr>
          <w:sz w:val="22"/>
          <w:szCs w:val="22"/>
        </w:rPr>
        <w:t xml:space="preserve"> Земельного кодекса, при отсутствии оснований для отказа в предоставлении муниципальной услуги.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3.7.5. Результатом выполнения административной процедуры является опубликование извещения.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3.7.6. Способом фиксации результата выполнения административной процедуры является </w:t>
      </w:r>
      <w:proofErr w:type="gramStart"/>
      <w:r w:rsidRPr="00DA526A">
        <w:rPr>
          <w:sz w:val="22"/>
          <w:szCs w:val="22"/>
        </w:rPr>
        <w:t>опубликованное</w:t>
      </w:r>
      <w:proofErr w:type="gramEnd"/>
      <w:r w:rsidRPr="00DA526A">
        <w:rPr>
          <w:sz w:val="22"/>
          <w:szCs w:val="22"/>
        </w:rPr>
        <w:t xml:space="preserve"> в порядке, установленном </w:t>
      </w:r>
      <w:hyperlink r:id="rId130" w:history="1">
        <w:r w:rsidR="00EB2DF8" w:rsidRPr="00DA526A">
          <w:rPr>
            <w:rStyle w:val="a6"/>
            <w:color w:val="auto"/>
            <w:sz w:val="22"/>
            <w:szCs w:val="22"/>
            <w:u w:val="none"/>
          </w:rPr>
          <w:t>Уставом</w:t>
        </w:r>
      </w:hyperlink>
      <w:r w:rsidR="00EB2DF8" w:rsidRPr="00DA526A">
        <w:rPr>
          <w:sz w:val="22"/>
          <w:szCs w:val="22"/>
        </w:rPr>
        <w:t xml:space="preserve"> Северо-Курильского городского округа </w:t>
      </w:r>
      <w:r w:rsidRPr="00DA526A">
        <w:rPr>
          <w:sz w:val="22"/>
          <w:szCs w:val="22"/>
        </w:rPr>
        <w:t xml:space="preserve">для официального опубликования (обнародования) муниципальных правовых актов, извещения.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3.8. Подготовка результата предоставления </w:t>
      </w:r>
      <w:proofErr w:type="gramStart"/>
      <w:r w:rsidRPr="00DA526A">
        <w:rPr>
          <w:b/>
          <w:bCs/>
          <w:sz w:val="22"/>
          <w:szCs w:val="22"/>
        </w:rPr>
        <w:t>муниципальной</w:t>
      </w:r>
      <w:proofErr w:type="gramEnd"/>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услуги в случае рассмотрения заявления о предоставлении</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земельного участка </w:t>
      </w:r>
      <w:proofErr w:type="gramStart"/>
      <w:r w:rsidRPr="00DA526A">
        <w:rPr>
          <w:b/>
          <w:bCs/>
          <w:sz w:val="22"/>
          <w:szCs w:val="22"/>
        </w:rPr>
        <w:t>для</w:t>
      </w:r>
      <w:proofErr w:type="gramEnd"/>
      <w:r w:rsidRPr="00DA526A">
        <w:rPr>
          <w:b/>
          <w:bCs/>
          <w:sz w:val="22"/>
          <w:szCs w:val="22"/>
        </w:rPr>
        <w:t xml:space="preserve"> индивидуального жилищного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строительства, ведения личного подсобного хозяйства</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в границах населенного пункта, садоводства </w:t>
      </w:r>
      <w:proofErr w:type="gramStart"/>
      <w:r w:rsidRPr="00DA526A">
        <w:rPr>
          <w:b/>
          <w:bCs/>
          <w:sz w:val="22"/>
          <w:szCs w:val="22"/>
        </w:rPr>
        <w:t>для</w:t>
      </w:r>
      <w:proofErr w:type="gramEnd"/>
      <w:r w:rsidRPr="00DA526A">
        <w:rPr>
          <w:b/>
          <w:bCs/>
          <w:sz w:val="22"/>
          <w:szCs w:val="22"/>
        </w:rPr>
        <w:t xml:space="preserve"> собственных</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нужд, для осуществления крестьянским (фермерским) хозяйством</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его деятельности в соответствии со статьей 39.18</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Земельного кодекса и в </w:t>
      </w:r>
      <w:proofErr w:type="gramStart"/>
      <w:r w:rsidRPr="00DA526A">
        <w:rPr>
          <w:b/>
          <w:bCs/>
          <w:sz w:val="22"/>
          <w:szCs w:val="22"/>
        </w:rPr>
        <w:t>отношении</w:t>
      </w:r>
      <w:proofErr w:type="gramEnd"/>
      <w:r w:rsidRPr="00DA526A">
        <w:rPr>
          <w:b/>
          <w:bCs/>
          <w:sz w:val="22"/>
          <w:szCs w:val="22"/>
        </w:rPr>
        <w:t xml:space="preserve"> которого было опубликовано</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извещение о предоставлении земельного участка</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3.8.1. Основанием для начала административной процедуры является наличие заявления о предоставлении муниципальной услуги с прилагаемыми документами и завершение процедуры опубликования извещения.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3.8.2. Должностными лицами, ответственными за подготовку результата предоставления муниципальной услуги являются: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специалист </w:t>
      </w:r>
      <w:r w:rsidR="001712AF" w:rsidRPr="00DA526A">
        <w:rPr>
          <w:sz w:val="22"/>
          <w:szCs w:val="22"/>
        </w:rPr>
        <w:t>ОМСУ</w:t>
      </w:r>
      <w:r w:rsidRPr="00DA526A">
        <w:rPr>
          <w:sz w:val="22"/>
          <w:szCs w:val="22"/>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руководитель </w:t>
      </w:r>
      <w:r w:rsidR="001712AF" w:rsidRPr="00DA526A">
        <w:rPr>
          <w:sz w:val="22"/>
          <w:szCs w:val="22"/>
        </w:rPr>
        <w:t>ОМСУ</w:t>
      </w:r>
      <w:r w:rsidR="00EB2DF8" w:rsidRPr="00DA526A">
        <w:rPr>
          <w:sz w:val="22"/>
          <w:szCs w:val="22"/>
        </w:rPr>
        <w:t>.</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3.8.3. Специалист, ответственный за проверку,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осуществляет подготовку проекта: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договора купли-продажи земельного участка - в случае предоставления земельного участка в собственность за плату (если в течение 30 дней со дня опубликования извещения не поступили </w:t>
      </w:r>
      <w:r w:rsidRPr="00DA526A">
        <w:rPr>
          <w:sz w:val="22"/>
          <w:szCs w:val="22"/>
        </w:rPr>
        <w:lastRenderedPageBreak/>
        <w:t xml:space="preserve">заявления иных граждан, крестьянских (фермерских) хозяйств о намерении участвовать в аукционе);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договора аренды земельного участка - в случае предоставления земельного участка в аренду (если в течение 30 дней со дня опубликования извещения не поступили заявления иных граждан, крестьянских (фермерских) хозяйств о намерении участвовать в аукционе);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решения об отказе в предоставлении земельного участка (если в течение 30 дней со дня опубликования извещения поступили заявления иных граждан, крестьянских (фермерских) хозяйств о намерении участвовать в аукционе);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передает проект руководителю для рассмотрения.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3.8.4. Руководитель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проверяет представленный проект договора, решения;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при наличии замечаний возвращает документы специалисту, ответственному за проверку, для устранения выявленных недостатков.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3.8.5. Срок подготовки результата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не более 9 дней со дня истечения тридцатидневного срока, предусмотренного </w:t>
      </w:r>
      <w:hyperlink r:id="rId131" w:history="1">
        <w:r w:rsidRPr="00DA526A">
          <w:rPr>
            <w:rStyle w:val="a6"/>
            <w:color w:val="auto"/>
            <w:sz w:val="22"/>
            <w:szCs w:val="22"/>
            <w:u w:val="none"/>
          </w:rPr>
          <w:t>пунктом 5 статьи 39.8</w:t>
        </w:r>
      </w:hyperlink>
      <w:r w:rsidRPr="00DA526A">
        <w:rPr>
          <w:sz w:val="22"/>
          <w:szCs w:val="22"/>
        </w:rPr>
        <w:t xml:space="preserve"> Земельного кодекса (если в течение 30 дней со дня опубликования извещения не поступили заявления иных граждан, крестьянских (фермерских) хозяйств о намерении участвовать в аукционе);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не более 6 дней со дня поступления заявлений иных граждан, крестьянских (фермерских) хозяйств о намерении участвовать в аукционе (если в течение 30 дней со дня опубликования извещения поступили заявления иных граждан, крестьянских (фермерских) хозяйств о намерении участвовать в аукционе).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3.8.6. Критерием принятия решения в рамках настоящей административной процедуры является наличие или отсутствие оснований для отказа в предоставлении муниципальной услуги, предусмотренных </w:t>
      </w:r>
      <w:hyperlink r:id="rId132" w:history="1">
        <w:r w:rsidRPr="00DA526A">
          <w:rPr>
            <w:rStyle w:val="a6"/>
            <w:color w:val="auto"/>
            <w:sz w:val="22"/>
            <w:szCs w:val="22"/>
            <w:u w:val="none"/>
          </w:rPr>
          <w:t>подпунктом 2.8.2 подраздела 2.8 раздела 2</w:t>
        </w:r>
      </w:hyperlink>
      <w:r w:rsidRPr="00DA526A">
        <w:rPr>
          <w:sz w:val="22"/>
          <w:szCs w:val="22"/>
        </w:rPr>
        <w:t xml:space="preserve"> настоящего административного регламента.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3.8.7. Результатом выполнения административной процедуры является документ, являющийся результатом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3.8.8. Способом фиксации результата выполнения административной процедуры является подписанные договоры купли-продажи, аренды либо решение об отказе в предоставлении земельного участка.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3.9. Направление (выдача) результата предоставления</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муниципальной услуги</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3.9.1. Результат предоставления муниципальной услуги направляется (выдается) заявителю (представителю) одним из следующих способов: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в </w:t>
      </w:r>
      <w:r w:rsidR="001712AF" w:rsidRPr="00DA526A">
        <w:rPr>
          <w:sz w:val="22"/>
          <w:szCs w:val="22"/>
        </w:rPr>
        <w:t>ОМСУ</w:t>
      </w:r>
      <w:r w:rsidR="00EB2DF8" w:rsidRPr="00DA526A">
        <w:rPr>
          <w:sz w:val="22"/>
          <w:szCs w:val="22"/>
        </w:rPr>
        <w:t>,</w:t>
      </w:r>
      <w:r w:rsidRPr="00DA526A">
        <w:rPr>
          <w:sz w:val="22"/>
          <w:szCs w:val="22"/>
        </w:rPr>
        <w:t xml:space="preserve"> при личном обращении заявителя (представителя) - в форме документа на бумажном носителе;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почтовым отправлением по адресу, указанному заявителем (представителем) в заявлении о предоставлении муниципальной услуги - в форме документа на бумажном носителе;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в форме электронного документа через </w:t>
      </w:r>
      <w:r w:rsidR="00B8789F" w:rsidRPr="00DA526A">
        <w:rPr>
          <w:sz w:val="22"/>
          <w:szCs w:val="22"/>
        </w:rPr>
        <w:t>«</w:t>
      </w:r>
      <w:r w:rsidRPr="00DA526A">
        <w:rPr>
          <w:sz w:val="22"/>
          <w:szCs w:val="22"/>
        </w:rPr>
        <w:t>Личный кабинет</w:t>
      </w:r>
      <w:r w:rsidR="00B8789F" w:rsidRPr="00DA526A">
        <w:rPr>
          <w:sz w:val="22"/>
          <w:szCs w:val="22"/>
        </w:rPr>
        <w:t>»</w:t>
      </w:r>
      <w:r w:rsidRPr="00DA526A">
        <w:rPr>
          <w:sz w:val="22"/>
          <w:szCs w:val="22"/>
        </w:rPr>
        <w:t xml:space="preserve"> заявителя (представителя) на РПГУ, ЕПГУ.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3.9.2. Должностным лицом, ответственным за направление результата предоставления муниципальной услуги, является специалист отдела приема и выдачи документов </w:t>
      </w:r>
      <w:r w:rsidR="001712AF" w:rsidRPr="00DA526A">
        <w:rPr>
          <w:sz w:val="22"/>
          <w:szCs w:val="22"/>
        </w:rPr>
        <w:t>ОМСУ</w:t>
      </w:r>
      <w:r w:rsidR="00EB2DF8" w:rsidRPr="00DA526A">
        <w:rPr>
          <w:sz w:val="22"/>
          <w:szCs w:val="22"/>
        </w:rPr>
        <w:t xml:space="preserve">, </w:t>
      </w:r>
      <w:r w:rsidRPr="00DA526A">
        <w:rPr>
          <w:sz w:val="22"/>
          <w:szCs w:val="22"/>
        </w:rPr>
        <w:t xml:space="preserve">в должностные обязанности которого входит выполнение настоящей административной процедуры </w:t>
      </w:r>
      <w:r w:rsidRPr="00DA526A">
        <w:rPr>
          <w:sz w:val="22"/>
          <w:szCs w:val="22"/>
        </w:rPr>
        <w:lastRenderedPageBreak/>
        <w:t xml:space="preserve">в соответствии с должностной инструкцией (далее - специалист, ответственный за направление результата).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Специалист, ответственный за направление результата, выполняет следующие административные действия: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при выборе заявителем (представителем) способа получения результата услуги в </w:t>
      </w:r>
      <w:r w:rsidR="001712AF" w:rsidRPr="00DA526A">
        <w:rPr>
          <w:sz w:val="22"/>
          <w:szCs w:val="22"/>
        </w:rPr>
        <w:t>ОМСУ</w:t>
      </w:r>
      <w:r w:rsidRPr="00DA526A">
        <w:rPr>
          <w:sz w:val="22"/>
          <w:szCs w:val="22"/>
        </w:rPr>
        <w:t xml:space="preserve"> при личном обращении - уведомляет заявителя (представителя) по телефону о возможности получения документа с последующей его выдачей при личном обращении заявителя (представителя);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в случае подачи заявления в электронном виде через РПГУ, ЕПГУ - направляет в личный кабинет заявителя (представителя) на РПГУ, ЕПГУ электронную копию документа, являющегося результатом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при выборе заявителем (представителем) способа получения результата услуги почтовым отправлением - направляет документ, являющегося результатом предоставления муниципальной услуги, посредством почтовой связи по адресу, указанному в заявлении.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3.9.3. Срок направления (выдачи) результата предоставления муниципальной услуги - не позднее 1 рабочего дня со дня подписания руководителем органа, предоставляющего муниципальную услугу, результата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3.9.4. Критерием принятия решения в рамках настоящей административной процедуры является выбранный заявителем (представителем) способ получения результата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3.9.5. Результатом выполнения административной процедуры является направление (выдача) заявителю (представителю) документа, являющегося результатом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3.9.6.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3.10. Порядок осуществления административных процедур</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в электронной форме, в том числе с использованием</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ЕПГУ и РПГУ</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3.10.1. Получение заявителем (представителем) в электронной форме информации о сроках и порядке предоставления муниципальной услуги осуществляется посредством официального сайта администрации </w:t>
      </w:r>
      <w:r w:rsidR="00EB2DF8" w:rsidRPr="00DA526A">
        <w:rPr>
          <w:sz w:val="22"/>
          <w:szCs w:val="22"/>
        </w:rPr>
        <w:t>Северо-Курильского городского округа</w:t>
      </w:r>
      <w:r w:rsidRPr="00DA526A">
        <w:rPr>
          <w:sz w:val="22"/>
          <w:szCs w:val="22"/>
        </w:rPr>
        <w:t xml:space="preserve">, ЕПГУ, РПГУ.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3.10.2. Запись в электронной форме на прием в </w:t>
      </w:r>
      <w:r w:rsidR="001712AF" w:rsidRPr="00DA526A">
        <w:rPr>
          <w:sz w:val="22"/>
          <w:szCs w:val="22"/>
        </w:rPr>
        <w:t>ОМСУ</w:t>
      </w:r>
      <w:r w:rsidRPr="00DA526A">
        <w:rPr>
          <w:sz w:val="22"/>
          <w:szCs w:val="22"/>
        </w:rPr>
        <w:t xml:space="preserve">,  для подачи запроса о предоставлении муниципальной услуги производится через РПГУ.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Заявителю (представителю) предоставляется возможность записи в любые свободные для приема дату и время в пределах установленного в </w:t>
      </w:r>
      <w:r w:rsidR="001712AF" w:rsidRPr="00DA526A">
        <w:rPr>
          <w:sz w:val="22"/>
          <w:szCs w:val="22"/>
        </w:rPr>
        <w:t>ОМСУ</w:t>
      </w:r>
      <w:r w:rsidRPr="00DA526A">
        <w:rPr>
          <w:sz w:val="22"/>
          <w:szCs w:val="22"/>
        </w:rPr>
        <w:t xml:space="preserve">,  графика приема.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Запись в электронной форме на прием в МФЦ для подачи запроса о предоставлении муниципальной услуги производится через официальный сайт МФЦ, РПГУ.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3.10.3. Формирование запроса заявителем (представителем) осуществляется посредством заполнения электронной формы запроса на РПГУ, ЕПГУ.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3.10.4. При подаче заявителем (представителем) запроса в электронной форме не требуется предоставление документов на бумажном носителе. </w:t>
      </w:r>
    </w:p>
    <w:p w:rsidR="00FA781D" w:rsidRPr="00DA526A" w:rsidRDefault="00FA781D" w:rsidP="001C64E3">
      <w:pPr>
        <w:pStyle w:val="ab"/>
        <w:spacing w:before="0" w:beforeAutospacing="0" w:after="0" w:afterAutospacing="0" w:line="288" w:lineRule="atLeast"/>
        <w:ind w:firstLine="540"/>
        <w:jc w:val="both"/>
        <w:rPr>
          <w:sz w:val="22"/>
          <w:szCs w:val="22"/>
        </w:rPr>
      </w:pPr>
      <w:bookmarkStart w:id="15" w:name="p238"/>
      <w:bookmarkEnd w:id="15"/>
      <w:r w:rsidRPr="00DA526A">
        <w:rPr>
          <w:sz w:val="22"/>
          <w:szCs w:val="22"/>
        </w:rPr>
        <w:t xml:space="preserve">3.10.5. При направлении запроса на предоставление муниципальной услуги через РПГУ, ЕПГУ, направление сообщения о приеме запроса (отказ в приеме) осуществляется в личный кабинет заявителя (представителя) на РПГУ, ЕПГУ.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Прием заявлений в электронной форме осуществляется в круглосуточном режиме в течение семи дней в неделю.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Заявление и документы, необходимые для предоставления муниципальной услуги, при предоставлении муниципальной услуги в электронной форме посредством ЕПГУ регистрируются </w:t>
      </w:r>
      <w:r w:rsidRPr="00DA526A">
        <w:rPr>
          <w:sz w:val="22"/>
          <w:szCs w:val="22"/>
        </w:rPr>
        <w:lastRenderedPageBreak/>
        <w:t xml:space="preserve">в течение рабочего дня. Запрос, поступивший в нерабочее время, регистрируется в первый рабочий день.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3.10.6. Получение заявителем (представителем) в электронной форме сведений о ходе выполнения запроса о предоставлении муниципальной услуги не осуществляется.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3.10.7. При выборе заявителем (представителем) способа получения результата услуги в электронной форме уведомление о принятии решения с приложением электронной копии документа, являющегося результатом предоставления муниципальной услуги, направляется через личный кабинет заявителя (представителя) на РПГУ, ЕПГУ.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3.10.8. </w:t>
      </w:r>
      <w:proofErr w:type="gramStart"/>
      <w:r w:rsidRPr="00DA526A">
        <w:rPr>
          <w:sz w:val="22"/>
          <w:szCs w:val="22"/>
        </w:rPr>
        <w:t xml:space="preserve">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w:t>
      </w:r>
      <w:r w:rsidR="001712AF" w:rsidRPr="00DA526A">
        <w:rPr>
          <w:sz w:val="22"/>
          <w:szCs w:val="22"/>
        </w:rPr>
        <w:t>ОМСУ</w:t>
      </w:r>
      <w:r w:rsidRPr="00DA526A">
        <w:rPr>
          <w:sz w:val="22"/>
          <w:szCs w:val="22"/>
        </w:rPr>
        <w:t xml:space="preserve">, МФЦ в процессе получения муниципальной услуги может быть подана заявителем (представителем) посредством официального сайта администрации </w:t>
      </w:r>
      <w:r w:rsidR="0000037A" w:rsidRPr="00DA526A">
        <w:rPr>
          <w:sz w:val="22"/>
          <w:szCs w:val="22"/>
        </w:rPr>
        <w:t>Северо-Курильского городского округа</w:t>
      </w:r>
      <w:r w:rsidRPr="00DA526A">
        <w:rPr>
          <w:sz w:val="22"/>
          <w:szCs w:val="22"/>
        </w:rPr>
        <w:t xml:space="preserve">,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3.11. Особенности выполнения административных процедур</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(действий) МФЦ</w:t>
      </w: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3.11.1. Состав административных процедур (действий), выполняемых МФЦ: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3.11.1.1. Информирование заявителей о порядке предоставления муниципальной услуги в МФЦ.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Основанием для начала административной процедуры является личное обращение заявителя (представителя) в МФЦ.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Предоставление информации заявителям (представителям), обеспечение доступа заявителей (представителей) в МФЦ к сведениям о муниципальной услуге, а также консультирование заявителей (представителей) о порядке предоставления муниципальной услуги осуществляются в соответствии с соглашением о взаимодействии.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3.11.1.2. Прием заявлений и документов о предоставлении муниципальной услуги, в том числе посредством автоматизированных информационных систем МФЦ.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Основанием для начала административной процедуры является личное обращение заявителя (представителя) в МФЦ.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Работник МФЦ: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1) устанавливает личность заявителя (представителя) на основании паспорта гражданина Российской Федерации и иных документов, удостоверяющих личность, проверяет наличие документа, подтверждающего полномочия представителя, с целью установления полномочий, соответствие копий предоставляемых документов (за исключением нотариально заверенных) их оригиналам;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2) осуществляет прием заявления и документов, представленных заявителем (представителем);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 при отсутствии у заявителя (представителя) заполненного бланка заявления, заявление заполняется работником МФЦ, в том числе посредством автоматизированной информационной системы МФЦ;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4) при отсутствии электронного документооборота с </w:t>
      </w:r>
      <w:r w:rsidR="0000037A" w:rsidRPr="00DA526A">
        <w:rPr>
          <w:sz w:val="22"/>
          <w:szCs w:val="22"/>
        </w:rPr>
        <w:t xml:space="preserve">ОМСУ </w:t>
      </w:r>
      <w:r w:rsidRPr="00DA526A">
        <w:rPr>
          <w:sz w:val="22"/>
          <w:szCs w:val="22"/>
        </w:rPr>
        <w:t xml:space="preserve">при необходимости осуществляет снятие копий с оригиналов документов и их заверение;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5) при наличии электронного документооборота с </w:t>
      </w:r>
      <w:r w:rsidR="0000037A" w:rsidRPr="00DA526A">
        <w:rPr>
          <w:sz w:val="22"/>
          <w:szCs w:val="22"/>
        </w:rPr>
        <w:t>ОМСУ</w:t>
      </w:r>
      <w:r w:rsidRPr="00DA526A">
        <w:rPr>
          <w:sz w:val="22"/>
          <w:szCs w:val="22"/>
        </w:rPr>
        <w:t xml:space="preserve"> подготовку электронных образов заявления и документов (при наличии), оригиналы возвращает заявителю (представителю);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6) по желанию заявителя (представителя) работником МФЦ после принятия заявления выдается расписка в получении документов с указанием их перечня, даты получения, регистрационного номера (далее - расписка).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lastRenderedPageBreak/>
        <w:t xml:space="preserve">Прием заявления и документов на предоставление муниципальной услуги, регистрация заявления в МФЦ осуществляется в день обращения заявителя (представителя).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3.11.1.3. Направление (вручение) заявителю (представителю) </w:t>
      </w:r>
      <w:proofErr w:type="gramStart"/>
      <w:r w:rsidRPr="00DA526A">
        <w:rPr>
          <w:sz w:val="22"/>
          <w:szCs w:val="22"/>
        </w:rPr>
        <w:t>документа, являющегося результатом муниципальной услуги в МФЦ не осуществляется</w:t>
      </w:r>
      <w:proofErr w:type="gramEnd"/>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r w:rsidRPr="00DA526A">
        <w:rPr>
          <w:b/>
          <w:bCs/>
          <w:sz w:val="22"/>
          <w:szCs w:val="22"/>
        </w:rPr>
        <w:t>3.12. Порядок исправления допущенных опечаток</w:t>
      </w:r>
      <w:r w:rsidRPr="00DA526A">
        <w:rPr>
          <w:sz w:val="22"/>
          <w:szCs w:val="22"/>
        </w:rPr>
        <w:t xml:space="preserve"> </w:t>
      </w:r>
    </w:p>
    <w:p w:rsidR="00FA781D" w:rsidRPr="00DA526A" w:rsidRDefault="00FA781D" w:rsidP="001C64E3">
      <w:pPr>
        <w:pStyle w:val="ab"/>
        <w:spacing w:before="0" w:beforeAutospacing="0" w:after="0" w:afterAutospacing="0"/>
        <w:jc w:val="center"/>
        <w:rPr>
          <w:sz w:val="22"/>
          <w:szCs w:val="22"/>
        </w:rPr>
      </w:pPr>
      <w:proofErr w:type="gramStart"/>
      <w:r w:rsidRPr="00DA526A">
        <w:rPr>
          <w:b/>
          <w:bCs/>
          <w:sz w:val="22"/>
          <w:szCs w:val="22"/>
        </w:rPr>
        <w:t>и ошибок в выданных в результате</w:t>
      </w:r>
      <w:r w:rsidRPr="00DA526A">
        <w:rPr>
          <w:sz w:val="22"/>
          <w:szCs w:val="22"/>
        </w:rPr>
        <w:t xml:space="preserve"> </w:t>
      </w:r>
      <w:proofErr w:type="gramEnd"/>
    </w:p>
    <w:p w:rsidR="00FA781D" w:rsidRPr="00DA526A" w:rsidRDefault="00FA781D" w:rsidP="001C64E3">
      <w:pPr>
        <w:pStyle w:val="ab"/>
        <w:spacing w:before="0" w:beforeAutospacing="0" w:after="0" w:afterAutospacing="0"/>
        <w:jc w:val="center"/>
        <w:rPr>
          <w:sz w:val="22"/>
          <w:szCs w:val="22"/>
        </w:rPr>
      </w:pPr>
      <w:r w:rsidRPr="00DA526A">
        <w:rPr>
          <w:b/>
          <w:bCs/>
          <w:sz w:val="22"/>
          <w:szCs w:val="22"/>
        </w:rPr>
        <w:t xml:space="preserve">предоставления муниципальной услуги </w:t>
      </w:r>
      <w:proofErr w:type="gramStart"/>
      <w:r w:rsidRPr="00DA526A">
        <w:rPr>
          <w:b/>
          <w:bCs/>
          <w:sz w:val="22"/>
          <w:szCs w:val="22"/>
        </w:rPr>
        <w:t>документах</w:t>
      </w:r>
      <w:proofErr w:type="gramEnd"/>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3.12.1. </w:t>
      </w:r>
      <w:proofErr w:type="gramStart"/>
      <w:r w:rsidRPr="00DA526A">
        <w:rPr>
          <w:sz w:val="22"/>
          <w:szCs w:val="22"/>
        </w:rPr>
        <w:t xml:space="preserve">В случае выявления заявителем (представителем) опечаток и (или) ошибок в выданном в результате предоставления муниципальной услуги документе заявитель (представитель) представляет в </w:t>
      </w:r>
      <w:r w:rsidR="001712AF" w:rsidRPr="00DA526A">
        <w:rPr>
          <w:sz w:val="22"/>
          <w:szCs w:val="22"/>
        </w:rPr>
        <w:t>ОМСУ</w:t>
      </w:r>
      <w:r w:rsidRPr="00DA526A">
        <w:rPr>
          <w:sz w:val="22"/>
          <w:szCs w:val="22"/>
        </w:rPr>
        <w:t xml:space="preserve">,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proofErr w:type="gramStart"/>
      <w:r w:rsidRPr="00DA526A">
        <w:rPr>
          <w:sz w:val="22"/>
          <w:szCs w:val="22"/>
        </w:rPr>
        <w:t xml:space="preserve">Оформление и направление (выдача) заявителю (представителю)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w:t>
      </w:r>
      <w:r w:rsidR="001712AF" w:rsidRPr="00DA526A">
        <w:rPr>
          <w:sz w:val="22"/>
          <w:szCs w:val="22"/>
        </w:rPr>
        <w:t>ОМСУ</w:t>
      </w:r>
      <w:r w:rsidRPr="00DA526A">
        <w:rPr>
          <w:sz w:val="22"/>
          <w:szCs w:val="22"/>
        </w:rPr>
        <w:t xml:space="preserve">,  в срок, не превышающий 5 рабочих дней со дня поступления соответствующего заявления, за исключением случаев, предусмотренных пунктом 3.12.2 настоящего административного регламента. </w:t>
      </w:r>
      <w:proofErr w:type="gramEnd"/>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 xml:space="preserve">3.12.2. В случаях, когда устранение выявленных опечаток и (или) ошибок влечет необходимость проведения процедур, предусмотренных </w:t>
      </w:r>
      <w:hyperlink r:id="rId133" w:history="1">
        <w:r w:rsidRPr="00DA526A">
          <w:rPr>
            <w:rStyle w:val="a6"/>
            <w:color w:val="auto"/>
            <w:sz w:val="22"/>
            <w:szCs w:val="22"/>
            <w:u w:val="none"/>
          </w:rPr>
          <w:t>статьей 39.18</w:t>
        </w:r>
      </w:hyperlink>
      <w:r w:rsidRPr="00DA526A">
        <w:rPr>
          <w:sz w:val="22"/>
          <w:szCs w:val="22"/>
        </w:rPr>
        <w:t xml:space="preserve"> Земельного кодекса, оформление и направление (выдача) заявителю (представителю) документа с исправленными опечатками (ошибками) осуществляется в течение 5 рабочих дней со дня завершения процедур, предусмотренных </w:t>
      </w:r>
      <w:hyperlink r:id="rId134" w:history="1">
        <w:r w:rsidRPr="00DA526A">
          <w:rPr>
            <w:rStyle w:val="a6"/>
            <w:color w:val="auto"/>
            <w:sz w:val="22"/>
            <w:szCs w:val="22"/>
            <w:u w:val="none"/>
          </w:rPr>
          <w:t>статьей 39.18</w:t>
        </w:r>
      </w:hyperlink>
      <w:r w:rsidRPr="00DA526A">
        <w:rPr>
          <w:sz w:val="22"/>
          <w:szCs w:val="22"/>
        </w:rPr>
        <w:t xml:space="preserve"> Земельного кодекса. </w:t>
      </w:r>
    </w:p>
    <w:p w:rsidR="00FA781D" w:rsidRPr="00DA526A" w:rsidRDefault="00FA781D" w:rsidP="001C64E3">
      <w:pPr>
        <w:pStyle w:val="ab"/>
        <w:spacing w:before="0" w:beforeAutospacing="0" w:after="0" w:afterAutospacing="0" w:line="288" w:lineRule="atLeast"/>
        <w:ind w:firstLine="540"/>
        <w:jc w:val="both"/>
        <w:rPr>
          <w:sz w:val="22"/>
          <w:szCs w:val="22"/>
        </w:rPr>
      </w:pPr>
      <w:r w:rsidRPr="00DA526A">
        <w:rPr>
          <w:sz w:val="22"/>
          <w:szCs w:val="22"/>
        </w:rPr>
        <w:t>3.12.3. Основанием для отказа в исправлении опечаток и (или) ошибок является их отсутствие в документе, являющимся результатом предо</w:t>
      </w:r>
      <w:r w:rsidR="00E6126B" w:rsidRPr="00DA526A">
        <w:rPr>
          <w:sz w:val="22"/>
          <w:szCs w:val="22"/>
        </w:rPr>
        <w:t>ставления муниципальной услуги</w:t>
      </w:r>
      <w:proofErr w:type="gramStart"/>
      <w:r w:rsidR="00E6126B" w:rsidRPr="00DA526A">
        <w:rPr>
          <w:sz w:val="22"/>
          <w:szCs w:val="22"/>
        </w:rPr>
        <w:t>.».</w:t>
      </w:r>
      <w:proofErr w:type="gramEnd"/>
    </w:p>
    <w:p w:rsidR="001C64E3" w:rsidRPr="00DA526A" w:rsidRDefault="001C64E3" w:rsidP="001C64E3">
      <w:pPr>
        <w:pStyle w:val="ab"/>
        <w:spacing w:before="0" w:beforeAutospacing="0" w:after="0" w:afterAutospacing="0" w:line="288" w:lineRule="atLeast"/>
        <w:ind w:firstLine="540"/>
        <w:jc w:val="both"/>
        <w:rPr>
          <w:sz w:val="22"/>
          <w:szCs w:val="22"/>
        </w:rPr>
      </w:pPr>
    </w:p>
    <w:p w:rsidR="001C64E3" w:rsidRPr="00DA526A" w:rsidRDefault="001C64E3" w:rsidP="001C64E3">
      <w:pPr>
        <w:pStyle w:val="a3"/>
        <w:spacing w:after="0"/>
        <w:ind w:left="0" w:firstLine="567"/>
        <w:jc w:val="both"/>
        <w:rPr>
          <w:rFonts w:ascii="Times New Roman" w:hAnsi="Times New Roman"/>
        </w:rPr>
      </w:pPr>
      <w:r w:rsidRPr="00DA526A">
        <w:rPr>
          <w:rFonts w:ascii="Times New Roman" w:hAnsi="Times New Roman"/>
        </w:rPr>
        <w:t xml:space="preserve">2. Опубликовать настоящий приказ в сетевом издании «Курильский рыбак» и на официальном сайте Администрации Северо-Курильского городского округа. </w:t>
      </w:r>
    </w:p>
    <w:p w:rsidR="001C64E3" w:rsidRPr="00DA526A" w:rsidRDefault="001C64E3" w:rsidP="001C64E3">
      <w:pPr>
        <w:pStyle w:val="a3"/>
        <w:spacing w:after="0"/>
        <w:ind w:left="0" w:firstLine="567"/>
        <w:jc w:val="both"/>
        <w:rPr>
          <w:rFonts w:ascii="Times New Roman" w:hAnsi="Times New Roman"/>
        </w:rPr>
      </w:pPr>
    </w:p>
    <w:p w:rsidR="001C64E3" w:rsidRPr="00DA526A" w:rsidRDefault="001C64E3" w:rsidP="001C64E3">
      <w:pPr>
        <w:pStyle w:val="a3"/>
        <w:spacing w:after="0"/>
        <w:ind w:left="0" w:firstLine="567"/>
        <w:jc w:val="both"/>
        <w:rPr>
          <w:rFonts w:ascii="Times New Roman" w:hAnsi="Times New Roman"/>
        </w:rPr>
      </w:pPr>
      <w:r w:rsidRPr="00DA526A">
        <w:rPr>
          <w:rFonts w:ascii="Times New Roman" w:hAnsi="Times New Roman"/>
        </w:rPr>
        <w:t>3. Контроль исполнения настоящего приказа возложить на начальника отдела имущественных и земельных отношений Комитета по управлению муниципальной собственностью Северо-Курильского городского округа (</w:t>
      </w:r>
      <w:proofErr w:type="spellStart"/>
      <w:r w:rsidRPr="00DA526A">
        <w:rPr>
          <w:rFonts w:ascii="Times New Roman" w:hAnsi="Times New Roman"/>
        </w:rPr>
        <w:t>Патюкову</w:t>
      </w:r>
      <w:proofErr w:type="spellEnd"/>
      <w:r w:rsidRPr="00DA526A">
        <w:rPr>
          <w:rFonts w:ascii="Times New Roman" w:hAnsi="Times New Roman"/>
        </w:rPr>
        <w:t xml:space="preserve"> Н.А.)</w:t>
      </w:r>
    </w:p>
    <w:p w:rsidR="001C64E3" w:rsidRPr="00DA526A" w:rsidRDefault="001C64E3" w:rsidP="001C64E3">
      <w:pPr>
        <w:jc w:val="both"/>
        <w:rPr>
          <w:sz w:val="22"/>
          <w:szCs w:val="22"/>
        </w:rPr>
      </w:pPr>
    </w:p>
    <w:p w:rsidR="001C64E3" w:rsidRPr="00DA526A" w:rsidRDefault="001C64E3" w:rsidP="001C64E3">
      <w:pPr>
        <w:jc w:val="both"/>
        <w:rPr>
          <w:sz w:val="22"/>
          <w:szCs w:val="22"/>
        </w:rPr>
      </w:pPr>
    </w:p>
    <w:tbl>
      <w:tblPr>
        <w:tblW w:w="9606" w:type="dxa"/>
        <w:tblLook w:val="04A0" w:firstRow="1" w:lastRow="0" w:firstColumn="1" w:lastColumn="0" w:noHBand="0" w:noVBand="1"/>
      </w:tblPr>
      <w:tblGrid>
        <w:gridCol w:w="4767"/>
        <w:gridCol w:w="4839"/>
      </w:tblGrid>
      <w:tr w:rsidR="001C64E3" w:rsidRPr="00DA526A" w:rsidTr="007360D3">
        <w:tc>
          <w:tcPr>
            <w:tcW w:w="4767" w:type="dxa"/>
            <w:hideMark/>
          </w:tcPr>
          <w:p w:rsidR="001C64E3" w:rsidRPr="00DA526A" w:rsidRDefault="001C64E3" w:rsidP="001C64E3">
            <w:pPr>
              <w:widowControl w:val="0"/>
              <w:autoSpaceDE w:val="0"/>
              <w:autoSpaceDN w:val="0"/>
              <w:adjustRightInd w:val="0"/>
              <w:rPr>
                <w:sz w:val="22"/>
                <w:szCs w:val="22"/>
              </w:rPr>
            </w:pPr>
            <w:r w:rsidRPr="00DA526A">
              <w:rPr>
                <w:sz w:val="22"/>
                <w:szCs w:val="22"/>
              </w:rPr>
              <w:t>Председатель комитета</w:t>
            </w:r>
          </w:p>
        </w:tc>
        <w:tc>
          <w:tcPr>
            <w:tcW w:w="4839" w:type="dxa"/>
            <w:hideMark/>
          </w:tcPr>
          <w:p w:rsidR="001C64E3" w:rsidRPr="00DA526A" w:rsidRDefault="001C64E3" w:rsidP="001C64E3">
            <w:pPr>
              <w:widowControl w:val="0"/>
              <w:autoSpaceDE w:val="0"/>
              <w:autoSpaceDN w:val="0"/>
              <w:adjustRightInd w:val="0"/>
              <w:jc w:val="right"/>
              <w:rPr>
                <w:sz w:val="22"/>
                <w:szCs w:val="22"/>
              </w:rPr>
            </w:pPr>
            <w:r w:rsidRPr="00DA526A">
              <w:rPr>
                <w:sz w:val="22"/>
                <w:szCs w:val="22"/>
              </w:rPr>
              <w:t xml:space="preserve">О.Н. </w:t>
            </w:r>
            <w:proofErr w:type="spellStart"/>
            <w:r w:rsidRPr="00DA526A">
              <w:rPr>
                <w:sz w:val="22"/>
                <w:szCs w:val="22"/>
              </w:rPr>
              <w:t>Тутова</w:t>
            </w:r>
            <w:proofErr w:type="spellEnd"/>
          </w:p>
        </w:tc>
      </w:tr>
    </w:tbl>
    <w:p w:rsidR="002F7C46" w:rsidRPr="00B8789F" w:rsidRDefault="002F7C46" w:rsidP="001C64E3">
      <w:pPr>
        <w:pStyle w:val="ConsPlusTitle"/>
        <w:jc w:val="both"/>
        <w:rPr>
          <w:rFonts w:ascii="Times New Roman" w:hAnsi="Times New Roman" w:cs="Times New Roman"/>
          <w:sz w:val="24"/>
          <w:szCs w:val="24"/>
        </w:rPr>
      </w:pPr>
    </w:p>
    <w:sectPr w:rsidR="002F7C46" w:rsidRPr="00B8789F" w:rsidSect="002F7C46">
      <w:footerReference w:type="default" r:id="rId1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025" w:rsidRDefault="003E2025" w:rsidP="00FF228B">
      <w:r>
        <w:separator/>
      </w:r>
    </w:p>
  </w:endnote>
  <w:endnote w:type="continuationSeparator" w:id="0">
    <w:p w:rsidR="003E2025" w:rsidRDefault="003E2025" w:rsidP="00FF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57846"/>
      <w:docPartObj>
        <w:docPartGallery w:val="Page Numbers (Bottom of Page)"/>
        <w:docPartUnique/>
      </w:docPartObj>
    </w:sdtPr>
    <w:sdtEndPr/>
    <w:sdtContent>
      <w:p w:rsidR="00BA7F22" w:rsidRDefault="00BA7F22">
        <w:pPr>
          <w:pStyle w:val="a9"/>
          <w:jc w:val="right"/>
        </w:pPr>
        <w:r>
          <w:fldChar w:fldCharType="begin"/>
        </w:r>
        <w:r>
          <w:instrText>PAGE   \* MERGEFORMAT</w:instrText>
        </w:r>
        <w:r>
          <w:fldChar w:fldCharType="separate"/>
        </w:r>
        <w:r w:rsidR="00DA526A">
          <w:rPr>
            <w:noProof/>
          </w:rPr>
          <w:t>1</w:t>
        </w:r>
        <w:r>
          <w:fldChar w:fldCharType="end"/>
        </w:r>
      </w:p>
    </w:sdtContent>
  </w:sdt>
  <w:p w:rsidR="00BA7F22" w:rsidRDefault="00BA7F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025" w:rsidRDefault="003E2025" w:rsidP="00FF228B">
      <w:r>
        <w:separator/>
      </w:r>
    </w:p>
  </w:footnote>
  <w:footnote w:type="continuationSeparator" w:id="0">
    <w:p w:rsidR="003E2025" w:rsidRDefault="003E2025" w:rsidP="00FF2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54E0"/>
    <w:multiLevelType w:val="hybridMultilevel"/>
    <w:tmpl w:val="46ACA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46"/>
    <w:rsid w:val="0000037A"/>
    <w:rsid w:val="000A2C39"/>
    <w:rsid w:val="000A416F"/>
    <w:rsid w:val="000F7756"/>
    <w:rsid w:val="00117C97"/>
    <w:rsid w:val="00125A25"/>
    <w:rsid w:val="001712AF"/>
    <w:rsid w:val="001C64E3"/>
    <w:rsid w:val="00215197"/>
    <w:rsid w:val="00246823"/>
    <w:rsid w:val="002658DF"/>
    <w:rsid w:val="00277F77"/>
    <w:rsid w:val="0029312F"/>
    <w:rsid w:val="002B5C1F"/>
    <w:rsid w:val="002F7C46"/>
    <w:rsid w:val="003113D0"/>
    <w:rsid w:val="00314401"/>
    <w:rsid w:val="00323056"/>
    <w:rsid w:val="003712BE"/>
    <w:rsid w:val="00374718"/>
    <w:rsid w:val="00384134"/>
    <w:rsid w:val="003A2A61"/>
    <w:rsid w:val="003C2E42"/>
    <w:rsid w:val="003E2025"/>
    <w:rsid w:val="003F327B"/>
    <w:rsid w:val="00454892"/>
    <w:rsid w:val="004E10CE"/>
    <w:rsid w:val="005367EF"/>
    <w:rsid w:val="00590B36"/>
    <w:rsid w:val="00591E56"/>
    <w:rsid w:val="005A2257"/>
    <w:rsid w:val="006022E0"/>
    <w:rsid w:val="00633B57"/>
    <w:rsid w:val="006C55CA"/>
    <w:rsid w:val="006C7920"/>
    <w:rsid w:val="006E5520"/>
    <w:rsid w:val="0078531F"/>
    <w:rsid w:val="00786448"/>
    <w:rsid w:val="007A16E9"/>
    <w:rsid w:val="007A1DC0"/>
    <w:rsid w:val="007F08B2"/>
    <w:rsid w:val="007F1FCF"/>
    <w:rsid w:val="00804C91"/>
    <w:rsid w:val="008237B2"/>
    <w:rsid w:val="00837015"/>
    <w:rsid w:val="0085191C"/>
    <w:rsid w:val="00864DFB"/>
    <w:rsid w:val="00873CAC"/>
    <w:rsid w:val="008818B4"/>
    <w:rsid w:val="00893C6F"/>
    <w:rsid w:val="009340F2"/>
    <w:rsid w:val="00940BC9"/>
    <w:rsid w:val="0094429F"/>
    <w:rsid w:val="009913C8"/>
    <w:rsid w:val="009E1B13"/>
    <w:rsid w:val="009E3908"/>
    <w:rsid w:val="00A23D24"/>
    <w:rsid w:val="00A43242"/>
    <w:rsid w:val="00A67C2C"/>
    <w:rsid w:val="00A95490"/>
    <w:rsid w:val="00AE1F48"/>
    <w:rsid w:val="00B81702"/>
    <w:rsid w:val="00B8789F"/>
    <w:rsid w:val="00BA7F22"/>
    <w:rsid w:val="00C46A0B"/>
    <w:rsid w:val="00C66D6C"/>
    <w:rsid w:val="00C72081"/>
    <w:rsid w:val="00C74E60"/>
    <w:rsid w:val="00C8234B"/>
    <w:rsid w:val="00CC39FC"/>
    <w:rsid w:val="00CE0344"/>
    <w:rsid w:val="00D40065"/>
    <w:rsid w:val="00D65D4B"/>
    <w:rsid w:val="00D9049B"/>
    <w:rsid w:val="00D91737"/>
    <w:rsid w:val="00DA526A"/>
    <w:rsid w:val="00DB6C56"/>
    <w:rsid w:val="00DC3E2F"/>
    <w:rsid w:val="00DC49F2"/>
    <w:rsid w:val="00DE0DCE"/>
    <w:rsid w:val="00DF1621"/>
    <w:rsid w:val="00E35A13"/>
    <w:rsid w:val="00E6126B"/>
    <w:rsid w:val="00E75CAB"/>
    <w:rsid w:val="00EB0F85"/>
    <w:rsid w:val="00EB2DF8"/>
    <w:rsid w:val="00EB694D"/>
    <w:rsid w:val="00ED083A"/>
    <w:rsid w:val="00EE0031"/>
    <w:rsid w:val="00EE7266"/>
    <w:rsid w:val="00F30C49"/>
    <w:rsid w:val="00F451C8"/>
    <w:rsid w:val="00F564C3"/>
    <w:rsid w:val="00FA5141"/>
    <w:rsid w:val="00FA781D"/>
    <w:rsid w:val="00FC6A53"/>
    <w:rsid w:val="00FC6BD7"/>
    <w:rsid w:val="00FF2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F7C46"/>
    <w:pPr>
      <w:keepNext/>
      <w:ind w:right="33"/>
      <w:jc w:val="right"/>
      <w:outlineLvl w:val="0"/>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C46"/>
    <w:rPr>
      <w:rFonts w:ascii="Times New Roman" w:eastAsia="Times New Roman" w:hAnsi="Times New Roman" w:cs="Times New Roman"/>
      <w:sz w:val="20"/>
      <w:szCs w:val="20"/>
      <w:lang w:val="x-none" w:eastAsia="ru-RU"/>
    </w:rPr>
  </w:style>
  <w:style w:type="paragraph" w:styleId="a3">
    <w:name w:val="List Paragraph"/>
    <w:basedOn w:val="a"/>
    <w:uiPriority w:val="34"/>
    <w:qFormat/>
    <w:rsid w:val="002F7C46"/>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F7C46"/>
    <w:rPr>
      <w:rFonts w:ascii="Tahoma" w:hAnsi="Tahoma" w:cs="Tahoma"/>
      <w:sz w:val="16"/>
      <w:szCs w:val="16"/>
    </w:rPr>
  </w:style>
  <w:style w:type="character" w:customStyle="1" w:styleId="a5">
    <w:name w:val="Текст выноски Знак"/>
    <w:basedOn w:val="a0"/>
    <w:link w:val="a4"/>
    <w:uiPriority w:val="99"/>
    <w:semiHidden/>
    <w:rsid w:val="002F7C46"/>
    <w:rPr>
      <w:rFonts w:ascii="Tahoma" w:eastAsia="Times New Roman" w:hAnsi="Tahoma" w:cs="Tahoma"/>
      <w:sz w:val="16"/>
      <w:szCs w:val="16"/>
      <w:lang w:eastAsia="ru-RU"/>
    </w:rPr>
  </w:style>
  <w:style w:type="paragraph" w:customStyle="1" w:styleId="ConsPlusTitle">
    <w:name w:val="ConsPlusTitle"/>
    <w:rsid w:val="002F7C46"/>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F7C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7C46"/>
    <w:pPr>
      <w:widowControl w:val="0"/>
      <w:autoSpaceDE w:val="0"/>
      <w:autoSpaceDN w:val="0"/>
      <w:spacing w:after="0" w:line="240" w:lineRule="auto"/>
    </w:pPr>
    <w:rPr>
      <w:rFonts w:ascii="Courier New" w:eastAsiaTheme="minorEastAsia" w:hAnsi="Courier New" w:cs="Courier New"/>
      <w:sz w:val="20"/>
      <w:lang w:eastAsia="ru-RU"/>
    </w:rPr>
  </w:style>
  <w:style w:type="character" w:styleId="a6">
    <w:name w:val="Hyperlink"/>
    <w:basedOn w:val="a0"/>
    <w:uiPriority w:val="99"/>
    <w:semiHidden/>
    <w:unhideWhenUsed/>
    <w:rsid w:val="003113D0"/>
    <w:rPr>
      <w:color w:val="0000FF"/>
      <w:u w:val="single"/>
    </w:rPr>
  </w:style>
  <w:style w:type="paragraph" w:styleId="a7">
    <w:name w:val="header"/>
    <w:basedOn w:val="a"/>
    <w:link w:val="a8"/>
    <w:uiPriority w:val="99"/>
    <w:unhideWhenUsed/>
    <w:rsid w:val="00FF228B"/>
    <w:pPr>
      <w:tabs>
        <w:tab w:val="center" w:pos="4677"/>
        <w:tab w:val="right" w:pos="9355"/>
      </w:tabs>
    </w:pPr>
  </w:style>
  <w:style w:type="character" w:customStyle="1" w:styleId="a8">
    <w:name w:val="Верхний колонтитул Знак"/>
    <w:basedOn w:val="a0"/>
    <w:link w:val="a7"/>
    <w:uiPriority w:val="99"/>
    <w:rsid w:val="00FF228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F228B"/>
    <w:pPr>
      <w:tabs>
        <w:tab w:val="center" w:pos="4677"/>
        <w:tab w:val="right" w:pos="9355"/>
      </w:tabs>
    </w:pPr>
  </w:style>
  <w:style w:type="character" w:customStyle="1" w:styleId="aa">
    <w:name w:val="Нижний колонтитул Знак"/>
    <w:basedOn w:val="a0"/>
    <w:link w:val="a9"/>
    <w:uiPriority w:val="99"/>
    <w:rsid w:val="00FF228B"/>
    <w:rPr>
      <w:rFonts w:ascii="Times New Roman" w:eastAsia="Times New Roman" w:hAnsi="Times New Roman" w:cs="Times New Roman"/>
      <w:sz w:val="20"/>
      <w:szCs w:val="20"/>
      <w:lang w:eastAsia="ru-RU"/>
    </w:rPr>
  </w:style>
  <w:style w:type="paragraph" w:styleId="ab">
    <w:name w:val="Normal (Web)"/>
    <w:basedOn w:val="a"/>
    <w:uiPriority w:val="99"/>
    <w:unhideWhenUsed/>
    <w:rsid w:val="004E10C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F7C46"/>
    <w:pPr>
      <w:keepNext/>
      <w:ind w:right="33"/>
      <w:jc w:val="right"/>
      <w:outlineLvl w:val="0"/>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C46"/>
    <w:rPr>
      <w:rFonts w:ascii="Times New Roman" w:eastAsia="Times New Roman" w:hAnsi="Times New Roman" w:cs="Times New Roman"/>
      <w:sz w:val="20"/>
      <w:szCs w:val="20"/>
      <w:lang w:val="x-none" w:eastAsia="ru-RU"/>
    </w:rPr>
  </w:style>
  <w:style w:type="paragraph" w:styleId="a3">
    <w:name w:val="List Paragraph"/>
    <w:basedOn w:val="a"/>
    <w:uiPriority w:val="34"/>
    <w:qFormat/>
    <w:rsid w:val="002F7C46"/>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F7C46"/>
    <w:rPr>
      <w:rFonts w:ascii="Tahoma" w:hAnsi="Tahoma" w:cs="Tahoma"/>
      <w:sz w:val="16"/>
      <w:szCs w:val="16"/>
    </w:rPr>
  </w:style>
  <w:style w:type="character" w:customStyle="1" w:styleId="a5">
    <w:name w:val="Текст выноски Знак"/>
    <w:basedOn w:val="a0"/>
    <w:link w:val="a4"/>
    <w:uiPriority w:val="99"/>
    <w:semiHidden/>
    <w:rsid w:val="002F7C46"/>
    <w:rPr>
      <w:rFonts w:ascii="Tahoma" w:eastAsia="Times New Roman" w:hAnsi="Tahoma" w:cs="Tahoma"/>
      <w:sz w:val="16"/>
      <w:szCs w:val="16"/>
      <w:lang w:eastAsia="ru-RU"/>
    </w:rPr>
  </w:style>
  <w:style w:type="paragraph" w:customStyle="1" w:styleId="ConsPlusTitle">
    <w:name w:val="ConsPlusTitle"/>
    <w:rsid w:val="002F7C46"/>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F7C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7C46"/>
    <w:pPr>
      <w:widowControl w:val="0"/>
      <w:autoSpaceDE w:val="0"/>
      <w:autoSpaceDN w:val="0"/>
      <w:spacing w:after="0" w:line="240" w:lineRule="auto"/>
    </w:pPr>
    <w:rPr>
      <w:rFonts w:ascii="Courier New" w:eastAsiaTheme="minorEastAsia" w:hAnsi="Courier New" w:cs="Courier New"/>
      <w:sz w:val="20"/>
      <w:lang w:eastAsia="ru-RU"/>
    </w:rPr>
  </w:style>
  <w:style w:type="character" w:styleId="a6">
    <w:name w:val="Hyperlink"/>
    <w:basedOn w:val="a0"/>
    <w:uiPriority w:val="99"/>
    <w:semiHidden/>
    <w:unhideWhenUsed/>
    <w:rsid w:val="003113D0"/>
    <w:rPr>
      <w:color w:val="0000FF"/>
      <w:u w:val="single"/>
    </w:rPr>
  </w:style>
  <w:style w:type="paragraph" w:styleId="a7">
    <w:name w:val="header"/>
    <w:basedOn w:val="a"/>
    <w:link w:val="a8"/>
    <w:uiPriority w:val="99"/>
    <w:unhideWhenUsed/>
    <w:rsid w:val="00FF228B"/>
    <w:pPr>
      <w:tabs>
        <w:tab w:val="center" w:pos="4677"/>
        <w:tab w:val="right" w:pos="9355"/>
      </w:tabs>
    </w:pPr>
  </w:style>
  <w:style w:type="character" w:customStyle="1" w:styleId="a8">
    <w:name w:val="Верхний колонтитул Знак"/>
    <w:basedOn w:val="a0"/>
    <w:link w:val="a7"/>
    <w:uiPriority w:val="99"/>
    <w:rsid w:val="00FF228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F228B"/>
    <w:pPr>
      <w:tabs>
        <w:tab w:val="center" w:pos="4677"/>
        <w:tab w:val="right" w:pos="9355"/>
      </w:tabs>
    </w:pPr>
  </w:style>
  <w:style w:type="character" w:customStyle="1" w:styleId="aa">
    <w:name w:val="Нижний колонтитул Знак"/>
    <w:basedOn w:val="a0"/>
    <w:link w:val="a9"/>
    <w:uiPriority w:val="99"/>
    <w:rsid w:val="00FF228B"/>
    <w:rPr>
      <w:rFonts w:ascii="Times New Roman" w:eastAsia="Times New Roman" w:hAnsi="Times New Roman" w:cs="Times New Roman"/>
      <w:sz w:val="20"/>
      <w:szCs w:val="20"/>
      <w:lang w:eastAsia="ru-RU"/>
    </w:rPr>
  </w:style>
  <w:style w:type="paragraph" w:styleId="ab">
    <w:name w:val="Normal (Web)"/>
    <w:basedOn w:val="a"/>
    <w:uiPriority w:val="99"/>
    <w:unhideWhenUsed/>
    <w:rsid w:val="004E10C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58">
      <w:bodyDiv w:val="1"/>
      <w:marLeft w:val="0"/>
      <w:marRight w:val="0"/>
      <w:marTop w:val="0"/>
      <w:marBottom w:val="0"/>
      <w:divBdr>
        <w:top w:val="none" w:sz="0" w:space="0" w:color="auto"/>
        <w:left w:val="none" w:sz="0" w:space="0" w:color="auto"/>
        <w:bottom w:val="none" w:sz="0" w:space="0" w:color="auto"/>
        <w:right w:val="none" w:sz="0" w:space="0" w:color="auto"/>
      </w:divBdr>
    </w:div>
    <w:div w:id="52629696">
      <w:bodyDiv w:val="1"/>
      <w:marLeft w:val="0"/>
      <w:marRight w:val="0"/>
      <w:marTop w:val="0"/>
      <w:marBottom w:val="0"/>
      <w:divBdr>
        <w:top w:val="none" w:sz="0" w:space="0" w:color="auto"/>
        <w:left w:val="none" w:sz="0" w:space="0" w:color="auto"/>
        <w:bottom w:val="none" w:sz="0" w:space="0" w:color="auto"/>
        <w:right w:val="none" w:sz="0" w:space="0" w:color="auto"/>
      </w:divBdr>
    </w:div>
    <w:div w:id="213542299">
      <w:bodyDiv w:val="1"/>
      <w:marLeft w:val="0"/>
      <w:marRight w:val="0"/>
      <w:marTop w:val="0"/>
      <w:marBottom w:val="0"/>
      <w:divBdr>
        <w:top w:val="none" w:sz="0" w:space="0" w:color="auto"/>
        <w:left w:val="none" w:sz="0" w:space="0" w:color="auto"/>
        <w:bottom w:val="none" w:sz="0" w:space="0" w:color="auto"/>
        <w:right w:val="none" w:sz="0" w:space="0" w:color="auto"/>
      </w:divBdr>
    </w:div>
    <w:div w:id="215702269">
      <w:bodyDiv w:val="1"/>
      <w:marLeft w:val="0"/>
      <w:marRight w:val="0"/>
      <w:marTop w:val="0"/>
      <w:marBottom w:val="0"/>
      <w:divBdr>
        <w:top w:val="none" w:sz="0" w:space="0" w:color="auto"/>
        <w:left w:val="none" w:sz="0" w:space="0" w:color="auto"/>
        <w:bottom w:val="none" w:sz="0" w:space="0" w:color="auto"/>
        <w:right w:val="none" w:sz="0" w:space="0" w:color="auto"/>
      </w:divBdr>
    </w:div>
    <w:div w:id="262153221">
      <w:bodyDiv w:val="1"/>
      <w:marLeft w:val="0"/>
      <w:marRight w:val="0"/>
      <w:marTop w:val="0"/>
      <w:marBottom w:val="0"/>
      <w:divBdr>
        <w:top w:val="none" w:sz="0" w:space="0" w:color="auto"/>
        <w:left w:val="none" w:sz="0" w:space="0" w:color="auto"/>
        <w:bottom w:val="none" w:sz="0" w:space="0" w:color="auto"/>
        <w:right w:val="none" w:sz="0" w:space="0" w:color="auto"/>
      </w:divBdr>
      <w:divsChild>
        <w:div w:id="1290433629">
          <w:marLeft w:val="0"/>
          <w:marRight w:val="0"/>
          <w:marTop w:val="0"/>
          <w:marBottom w:val="0"/>
          <w:divBdr>
            <w:top w:val="none" w:sz="0" w:space="0" w:color="auto"/>
            <w:left w:val="none" w:sz="0" w:space="0" w:color="auto"/>
            <w:bottom w:val="none" w:sz="0" w:space="0" w:color="auto"/>
            <w:right w:val="none" w:sz="0" w:space="0" w:color="auto"/>
          </w:divBdr>
        </w:div>
      </w:divsChild>
    </w:div>
    <w:div w:id="348332969">
      <w:bodyDiv w:val="1"/>
      <w:marLeft w:val="0"/>
      <w:marRight w:val="0"/>
      <w:marTop w:val="0"/>
      <w:marBottom w:val="0"/>
      <w:divBdr>
        <w:top w:val="none" w:sz="0" w:space="0" w:color="auto"/>
        <w:left w:val="none" w:sz="0" w:space="0" w:color="auto"/>
        <w:bottom w:val="none" w:sz="0" w:space="0" w:color="auto"/>
        <w:right w:val="none" w:sz="0" w:space="0" w:color="auto"/>
      </w:divBdr>
    </w:div>
    <w:div w:id="547492272">
      <w:bodyDiv w:val="1"/>
      <w:marLeft w:val="0"/>
      <w:marRight w:val="0"/>
      <w:marTop w:val="0"/>
      <w:marBottom w:val="0"/>
      <w:divBdr>
        <w:top w:val="none" w:sz="0" w:space="0" w:color="auto"/>
        <w:left w:val="none" w:sz="0" w:space="0" w:color="auto"/>
        <w:bottom w:val="none" w:sz="0" w:space="0" w:color="auto"/>
        <w:right w:val="none" w:sz="0" w:space="0" w:color="auto"/>
      </w:divBdr>
    </w:div>
    <w:div w:id="635180410">
      <w:bodyDiv w:val="1"/>
      <w:marLeft w:val="0"/>
      <w:marRight w:val="0"/>
      <w:marTop w:val="0"/>
      <w:marBottom w:val="0"/>
      <w:divBdr>
        <w:top w:val="none" w:sz="0" w:space="0" w:color="auto"/>
        <w:left w:val="none" w:sz="0" w:space="0" w:color="auto"/>
        <w:bottom w:val="none" w:sz="0" w:space="0" w:color="auto"/>
        <w:right w:val="none" w:sz="0" w:space="0" w:color="auto"/>
      </w:divBdr>
    </w:div>
    <w:div w:id="653949299">
      <w:bodyDiv w:val="1"/>
      <w:marLeft w:val="0"/>
      <w:marRight w:val="0"/>
      <w:marTop w:val="0"/>
      <w:marBottom w:val="0"/>
      <w:divBdr>
        <w:top w:val="none" w:sz="0" w:space="0" w:color="auto"/>
        <w:left w:val="none" w:sz="0" w:space="0" w:color="auto"/>
        <w:bottom w:val="none" w:sz="0" w:space="0" w:color="auto"/>
        <w:right w:val="none" w:sz="0" w:space="0" w:color="auto"/>
      </w:divBdr>
    </w:div>
    <w:div w:id="719669082">
      <w:bodyDiv w:val="1"/>
      <w:marLeft w:val="0"/>
      <w:marRight w:val="0"/>
      <w:marTop w:val="0"/>
      <w:marBottom w:val="0"/>
      <w:divBdr>
        <w:top w:val="none" w:sz="0" w:space="0" w:color="auto"/>
        <w:left w:val="none" w:sz="0" w:space="0" w:color="auto"/>
        <w:bottom w:val="none" w:sz="0" w:space="0" w:color="auto"/>
        <w:right w:val="none" w:sz="0" w:space="0" w:color="auto"/>
      </w:divBdr>
    </w:div>
    <w:div w:id="758450719">
      <w:bodyDiv w:val="1"/>
      <w:marLeft w:val="0"/>
      <w:marRight w:val="0"/>
      <w:marTop w:val="0"/>
      <w:marBottom w:val="0"/>
      <w:divBdr>
        <w:top w:val="none" w:sz="0" w:space="0" w:color="auto"/>
        <w:left w:val="none" w:sz="0" w:space="0" w:color="auto"/>
        <w:bottom w:val="none" w:sz="0" w:space="0" w:color="auto"/>
        <w:right w:val="none" w:sz="0" w:space="0" w:color="auto"/>
      </w:divBdr>
    </w:div>
    <w:div w:id="759109009">
      <w:bodyDiv w:val="1"/>
      <w:marLeft w:val="0"/>
      <w:marRight w:val="0"/>
      <w:marTop w:val="0"/>
      <w:marBottom w:val="0"/>
      <w:divBdr>
        <w:top w:val="none" w:sz="0" w:space="0" w:color="auto"/>
        <w:left w:val="none" w:sz="0" w:space="0" w:color="auto"/>
        <w:bottom w:val="none" w:sz="0" w:space="0" w:color="auto"/>
        <w:right w:val="none" w:sz="0" w:space="0" w:color="auto"/>
      </w:divBdr>
    </w:div>
    <w:div w:id="793788223">
      <w:bodyDiv w:val="1"/>
      <w:marLeft w:val="0"/>
      <w:marRight w:val="0"/>
      <w:marTop w:val="0"/>
      <w:marBottom w:val="0"/>
      <w:divBdr>
        <w:top w:val="none" w:sz="0" w:space="0" w:color="auto"/>
        <w:left w:val="none" w:sz="0" w:space="0" w:color="auto"/>
        <w:bottom w:val="none" w:sz="0" w:space="0" w:color="auto"/>
        <w:right w:val="none" w:sz="0" w:space="0" w:color="auto"/>
      </w:divBdr>
    </w:div>
    <w:div w:id="817384155">
      <w:bodyDiv w:val="1"/>
      <w:marLeft w:val="0"/>
      <w:marRight w:val="0"/>
      <w:marTop w:val="0"/>
      <w:marBottom w:val="0"/>
      <w:divBdr>
        <w:top w:val="none" w:sz="0" w:space="0" w:color="auto"/>
        <w:left w:val="none" w:sz="0" w:space="0" w:color="auto"/>
        <w:bottom w:val="none" w:sz="0" w:space="0" w:color="auto"/>
        <w:right w:val="none" w:sz="0" w:space="0" w:color="auto"/>
      </w:divBdr>
    </w:div>
    <w:div w:id="858399158">
      <w:bodyDiv w:val="1"/>
      <w:marLeft w:val="0"/>
      <w:marRight w:val="0"/>
      <w:marTop w:val="0"/>
      <w:marBottom w:val="0"/>
      <w:divBdr>
        <w:top w:val="none" w:sz="0" w:space="0" w:color="auto"/>
        <w:left w:val="none" w:sz="0" w:space="0" w:color="auto"/>
        <w:bottom w:val="none" w:sz="0" w:space="0" w:color="auto"/>
        <w:right w:val="none" w:sz="0" w:space="0" w:color="auto"/>
      </w:divBdr>
    </w:div>
    <w:div w:id="908267282">
      <w:bodyDiv w:val="1"/>
      <w:marLeft w:val="0"/>
      <w:marRight w:val="0"/>
      <w:marTop w:val="0"/>
      <w:marBottom w:val="0"/>
      <w:divBdr>
        <w:top w:val="none" w:sz="0" w:space="0" w:color="auto"/>
        <w:left w:val="none" w:sz="0" w:space="0" w:color="auto"/>
        <w:bottom w:val="none" w:sz="0" w:space="0" w:color="auto"/>
        <w:right w:val="none" w:sz="0" w:space="0" w:color="auto"/>
      </w:divBdr>
    </w:div>
    <w:div w:id="966014006">
      <w:bodyDiv w:val="1"/>
      <w:marLeft w:val="0"/>
      <w:marRight w:val="0"/>
      <w:marTop w:val="0"/>
      <w:marBottom w:val="0"/>
      <w:divBdr>
        <w:top w:val="none" w:sz="0" w:space="0" w:color="auto"/>
        <w:left w:val="none" w:sz="0" w:space="0" w:color="auto"/>
        <w:bottom w:val="none" w:sz="0" w:space="0" w:color="auto"/>
        <w:right w:val="none" w:sz="0" w:space="0" w:color="auto"/>
      </w:divBdr>
    </w:div>
    <w:div w:id="1248422701">
      <w:bodyDiv w:val="1"/>
      <w:marLeft w:val="0"/>
      <w:marRight w:val="0"/>
      <w:marTop w:val="0"/>
      <w:marBottom w:val="0"/>
      <w:divBdr>
        <w:top w:val="none" w:sz="0" w:space="0" w:color="auto"/>
        <w:left w:val="none" w:sz="0" w:space="0" w:color="auto"/>
        <w:bottom w:val="none" w:sz="0" w:space="0" w:color="auto"/>
        <w:right w:val="none" w:sz="0" w:space="0" w:color="auto"/>
      </w:divBdr>
    </w:div>
    <w:div w:id="1268275968">
      <w:bodyDiv w:val="1"/>
      <w:marLeft w:val="0"/>
      <w:marRight w:val="0"/>
      <w:marTop w:val="0"/>
      <w:marBottom w:val="0"/>
      <w:divBdr>
        <w:top w:val="none" w:sz="0" w:space="0" w:color="auto"/>
        <w:left w:val="none" w:sz="0" w:space="0" w:color="auto"/>
        <w:bottom w:val="none" w:sz="0" w:space="0" w:color="auto"/>
        <w:right w:val="none" w:sz="0" w:space="0" w:color="auto"/>
      </w:divBdr>
    </w:div>
    <w:div w:id="1423139712">
      <w:bodyDiv w:val="1"/>
      <w:marLeft w:val="0"/>
      <w:marRight w:val="0"/>
      <w:marTop w:val="0"/>
      <w:marBottom w:val="0"/>
      <w:divBdr>
        <w:top w:val="none" w:sz="0" w:space="0" w:color="auto"/>
        <w:left w:val="none" w:sz="0" w:space="0" w:color="auto"/>
        <w:bottom w:val="none" w:sz="0" w:space="0" w:color="auto"/>
        <w:right w:val="none" w:sz="0" w:space="0" w:color="auto"/>
      </w:divBdr>
    </w:div>
    <w:div w:id="1575316360">
      <w:bodyDiv w:val="1"/>
      <w:marLeft w:val="0"/>
      <w:marRight w:val="0"/>
      <w:marTop w:val="0"/>
      <w:marBottom w:val="0"/>
      <w:divBdr>
        <w:top w:val="none" w:sz="0" w:space="0" w:color="auto"/>
        <w:left w:val="none" w:sz="0" w:space="0" w:color="auto"/>
        <w:bottom w:val="none" w:sz="0" w:space="0" w:color="auto"/>
        <w:right w:val="none" w:sz="0" w:space="0" w:color="auto"/>
      </w:divBdr>
    </w:div>
    <w:div w:id="1584029784">
      <w:bodyDiv w:val="1"/>
      <w:marLeft w:val="0"/>
      <w:marRight w:val="0"/>
      <w:marTop w:val="0"/>
      <w:marBottom w:val="0"/>
      <w:divBdr>
        <w:top w:val="none" w:sz="0" w:space="0" w:color="auto"/>
        <w:left w:val="none" w:sz="0" w:space="0" w:color="auto"/>
        <w:bottom w:val="none" w:sz="0" w:space="0" w:color="auto"/>
        <w:right w:val="none" w:sz="0" w:space="0" w:color="auto"/>
      </w:divBdr>
    </w:div>
    <w:div w:id="1727336477">
      <w:bodyDiv w:val="1"/>
      <w:marLeft w:val="0"/>
      <w:marRight w:val="0"/>
      <w:marTop w:val="0"/>
      <w:marBottom w:val="0"/>
      <w:divBdr>
        <w:top w:val="none" w:sz="0" w:space="0" w:color="auto"/>
        <w:left w:val="none" w:sz="0" w:space="0" w:color="auto"/>
        <w:bottom w:val="none" w:sz="0" w:space="0" w:color="auto"/>
        <w:right w:val="none" w:sz="0" w:space="0" w:color="auto"/>
      </w:divBdr>
    </w:div>
    <w:div w:id="1738942490">
      <w:bodyDiv w:val="1"/>
      <w:marLeft w:val="0"/>
      <w:marRight w:val="0"/>
      <w:marTop w:val="0"/>
      <w:marBottom w:val="0"/>
      <w:divBdr>
        <w:top w:val="none" w:sz="0" w:space="0" w:color="auto"/>
        <w:left w:val="none" w:sz="0" w:space="0" w:color="auto"/>
        <w:bottom w:val="none" w:sz="0" w:space="0" w:color="auto"/>
        <w:right w:val="none" w:sz="0" w:space="0" w:color="auto"/>
      </w:divBdr>
    </w:div>
    <w:div w:id="1852330029">
      <w:bodyDiv w:val="1"/>
      <w:marLeft w:val="0"/>
      <w:marRight w:val="0"/>
      <w:marTop w:val="0"/>
      <w:marBottom w:val="0"/>
      <w:divBdr>
        <w:top w:val="none" w:sz="0" w:space="0" w:color="auto"/>
        <w:left w:val="none" w:sz="0" w:space="0" w:color="auto"/>
        <w:bottom w:val="none" w:sz="0" w:space="0" w:color="auto"/>
        <w:right w:val="none" w:sz="0" w:space="0" w:color="auto"/>
      </w:divBdr>
    </w:div>
    <w:div w:id="1963998017">
      <w:bodyDiv w:val="1"/>
      <w:marLeft w:val="0"/>
      <w:marRight w:val="0"/>
      <w:marTop w:val="0"/>
      <w:marBottom w:val="0"/>
      <w:divBdr>
        <w:top w:val="none" w:sz="0" w:space="0" w:color="auto"/>
        <w:left w:val="none" w:sz="0" w:space="0" w:color="auto"/>
        <w:bottom w:val="none" w:sz="0" w:space="0" w:color="auto"/>
        <w:right w:val="none" w:sz="0" w:space="0" w:color="auto"/>
      </w:divBdr>
    </w:div>
    <w:div w:id="2017531639">
      <w:bodyDiv w:val="1"/>
      <w:marLeft w:val="0"/>
      <w:marRight w:val="0"/>
      <w:marTop w:val="0"/>
      <w:marBottom w:val="0"/>
      <w:divBdr>
        <w:top w:val="none" w:sz="0" w:space="0" w:color="auto"/>
        <w:left w:val="none" w:sz="0" w:space="0" w:color="auto"/>
        <w:bottom w:val="none" w:sz="0" w:space="0" w:color="auto"/>
        <w:right w:val="none" w:sz="0" w:space="0" w:color="auto"/>
      </w:divBdr>
    </w:div>
    <w:div w:id="2051803515">
      <w:bodyDiv w:val="1"/>
      <w:marLeft w:val="0"/>
      <w:marRight w:val="0"/>
      <w:marTop w:val="0"/>
      <w:marBottom w:val="0"/>
      <w:divBdr>
        <w:top w:val="none" w:sz="0" w:space="0" w:color="auto"/>
        <w:left w:val="none" w:sz="0" w:space="0" w:color="auto"/>
        <w:bottom w:val="none" w:sz="0" w:space="0" w:color="auto"/>
        <w:right w:val="none" w:sz="0" w:space="0" w:color="auto"/>
      </w:divBdr>
    </w:div>
    <w:div w:id="20702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bas.sevkur.local/cons/cgi/online.cgi?req=doc&amp;base=LAW&amp;n=454318&amp;dst=838&amp;field=134&amp;date=19.06.2024" TargetMode="External"/><Relationship Id="rId21" Type="http://schemas.openxmlformats.org/officeDocument/2006/relationships/hyperlink" Target="http://ibas.sevkur.local/cons/cgi/online.cgi?req=doc&amp;base=LAW&amp;n=454318&amp;dst=1772&amp;field=134&amp;date=18.06.2024" TargetMode="External"/><Relationship Id="rId42" Type="http://schemas.openxmlformats.org/officeDocument/2006/relationships/hyperlink" Target="http://ibas.sevkur.local/cons/cgi/online.cgi?req=doc&amp;base=LAW&amp;n=436857&amp;date=18.06.2024" TargetMode="External"/><Relationship Id="rId63" Type="http://schemas.openxmlformats.org/officeDocument/2006/relationships/hyperlink" Target="http://ibas.sevkur.local/cons/cgi/online.cgi?req=doc&amp;base=LAW&amp;n=454318&amp;dst=101271&amp;field=134&amp;date=19.06.2024" TargetMode="External"/><Relationship Id="rId84" Type="http://schemas.openxmlformats.org/officeDocument/2006/relationships/hyperlink" Target="http://ibas.sevkur.local/cons/cgi/online.cgi?req=doc&amp;base=LAW&amp;n=465798&amp;dst=339&amp;field=134&amp;date=18.06.2024" TargetMode="External"/><Relationship Id="rId16" Type="http://schemas.openxmlformats.org/officeDocument/2006/relationships/hyperlink" Target="http://ibas.sevkur.local/cons/cgi/online.cgi?req=doc&amp;base=LAW&amp;n=469789&amp;date=18.06.2024" TargetMode="External"/><Relationship Id="rId107" Type="http://schemas.openxmlformats.org/officeDocument/2006/relationships/hyperlink" Target="http://ibas.sevkur.local/cons/cgi/online.cgi?req=doc&amp;base=RLAW210&amp;n=138257&amp;dst=100217&amp;field=134&amp;date=19.06.2024" TargetMode="External"/><Relationship Id="rId11" Type="http://schemas.openxmlformats.org/officeDocument/2006/relationships/hyperlink" Target="http://ibas.sevkur.local/cons/cgi/online.cgi?req=doc&amp;base=LAW&amp;n=454318&amp;dst=1246&amp;field=134&amp;date=18.06.2024" TargetMode="External"/><Relationship Id="rId32" Type="http://schemas.openxmlformats.org/officeDocument/2006/relationships/hyperlink" Target="http://ibas.sevkur.local/cons/cgi/online.cgi?req=doc&amp;base=LAW&amp;n=454318&amp;dst=500&amp;field=134&amp;date=18.06.2024" TargetMode="External"/><Relationship Id="rId37" Type="http://schemas.openxmlformats.org/officeDocument/2006/relationships/hyperlink" Target="http://ibas.sevkur.local/cons/cgi/online.cgi?req=doc&amp;base=LAW&amp;n=469789&amp;date=18.06.2024" TargetMode="External"/><Relationship Id="rId53" Type="http://schemas.openxmlformats.org/officeDocument/2006/relationships/hyperlink" Target="http://ibas.sevkur.local/cons/cgi/online.cgi?req=doc&amp;base=LAW&amp;n=462990&amp;date=18.06.2024" TargetMode="External"/><Relationship Id="rId58" Type="http://schemas.openxmlformats.org/officeDocument/2006/relationships/hyperlink" Target="http://ibas.sevkur.local/cons/cgi/online.cgi?req=doc&amp;base=RLAW210&amp;n=138257&amp;dst=100724&amp;field=134&amp;date=18.06.2024" TargetMode="External"/><Relationship Id="rId74" Type="http://schemas.openxmlformats.org/officeDocument/2006/relationships/hyperlink" Target="http://ibas.sevkur.local/cons/cgi/online.cgi?req=doc&amp;base=RLAW210&amp;n=138257&amp;dst=100739&amp;field=134&amp;date=18.06.2024" TargetMode="External"/><Relationship Id="rId79" Type="http://schemas.openxmlformats.org/officeDocument/2006/relationships/hyperlink" Target="http://ibas.sevkur.local/cons/cgi/online.cgi?req=doc&amp;base=RLAW210&amp;n=138257&amp;dst=100745&amp;field=134&amp;date=18.06.2024" TargetMode="External"/><Relationship Id="rId102" Type="http://schemas.openxmlformats.org/officeDocument/2006/relationships/hyperlink" Target="http://ibas.sevkur.local/cons/cgi/online.cgi?req=doc&amp;base=LAW&amp;n=454318&amp;dst=101271&amp;field=134&amp;date=19.06.2024" TargetMode="External"/><Relationship Id="rId123" Type="http://schemas.openxmlformats.org/officeDocument/2006/relationships/hyperlink" Target="http://ibas.sevkur.local/cons/cgi/online.cgi?req=doc&amp;base=RLAW210&amp;n=138257&amp;dst=100217&amp;field=134&amp;date=19.06.2024" TargetMode="External"/><Relationship Id="rId128" Type="http://schemas.openxmlformats.org/officeDocument/2006/relationships/hyperlink" Target="http://ibas.sevkur.local/cons/cgi/online.cgi?req=doc&amp;base=RLAW210&amp;n=138237&amp;date=19.06.2024" TargetMode="External"/><Relationship Id="rId5" Type="http://schemas.openxmlformats.org/officeDocument/2006/relationships/webSettings" Target="webSettings.xml"/><Relationship Id="rId90" Type="http://schemas.openxmlformats.org/officeDocument/2006/relationships/hyperlink" Target="http://ibas.sevkur.local/cons/cgi/online.cgi?req=doc&amp;base=LAW&amp;n=461102&amp;dst=2798&amp;field=134&amp;date=18.06.2024" TargetMode="External"/><Relationship Id="rId95" Type="http://schemas.openxmlformats.org/officeDocument/2006/relationships/hyperlink" Target="http://ibas.sevkur.local/cons/cgi/online.cgi?req=doc&amp;base=LAW&amp;n=454318&amp;dst=620&amp;field=134&amp;date=18.06.2024" TargetMode="External"/><Relationship Id="rId22" Type="http://schemas.openxmlformats.org/officeDocument/2006/relationships/hyperlink" Target="http://ibas.sevkur.local/cons/cgi/online.cgi?req=doc&amp;base=LAW&amp;n=454318&amp;dst=884&amp;field=134&amp;date=18.06.2024" TargetMode="External"/><Relationship Id="rId27" Type="http://schemas.openxmlformats.org/officeDocument/2006/relationships/hyperlink" Target="http://ibas.sevkur.local/cons/cgi/online.cgi?req=doc&amp;base=LAW&amp;n=461102&amp;date=18.06.2024" TargetMode="External"/><Relationship Id="rId43" Type="http://schemas.openxmlformats.org/officeDocument/2006/relationships/hyperlink" Target="http://ibas.sevkur.local/cons/cgi/online.cgi?req=doc&amp;base=LAW&amp;n=454252&amp;dst=185&amp;field=134&amp;date=18.06.2024" TargetMode="External"/><Relationship Id="rId48" Type="http://schemas.openxmlformats.org/officeDocument/2006/relationships/hyperlink" Target="http://ibas.sevkur.local/cons/cgi/online.cgi?req=doc&amp;base=LAW&amp;n=454318&amp;dst=2009&amp;field=134&amp;date=18.06.2024" TargetMode="External"/><Relationship Id="rId64" Type="http://schemas.openxmlformats.org/officeDocument/2006/relationships/hyperlink" Target="http://ibas.sevkur.local/cons/cgi/online.cgi?req=doc&amp;base=LAW&amp;n=454318&amp;dst=2475&amp;field=134&amp;date=19.06.2024" TargetMode="External"/><Relationship Id="rId69" Type="http://schemas.openxmlformats.org/officeDocument/2006/relationships/hyperlink" Target="http://ibas.sevkur.local/cons/cgi/online.cgi?req=doc&amp;base=RLAW210&amp;n=138257&amp;dst=100725&amp;field=134&amp;date=18.06.2024" TargetMode="External"/><Relationship Id="rId113" Type="http://schemas.openxmlformats.org/officeDocument/2006/relationships/hyperlink" Target="http://ibas.sevkur.local/cons/cgi/online.cgi?req=doc&amp;base=RLAW210&amp;n=138257&amp;dst=100225&amp;field=134&amp;date=19.06.2024" TargetMode="External"/><Relationship Id="rId118" Type="http://schemas.openxmlformats.org/officeDocument/2006/relationships/hyperlink" Target="http://ibas.sevkur.local/cons/cgi/online.cgi?req=doc&amp;base=RLAW210&amp;n=138257&amp;dst=100217&amp;field=134&amp;date=19.06.2024" TargetMode="External"/><Relationship Id="rId134" Type="http://schemas.openxmlformats.org/officeDocument/2006/relationships/hyperlink" Target="http://ibas.sevkur.local/cons/cgi/online.cgi?req=doc&amp;base=LAW&amp;n=454318&amp;dst=101271&amp;field=134&amp;date=19.06.2024" TargetMode="External"/><Relationship Id="rId80" Type="http://schemas.openxmlformats.org/officeDocument/2006/relationships/hyperlink" Target="http://ibas.sevkur.local/cons/cgi/online.cgi?req=doc&amp;base=RLAW210&amp;n=138257&amp;dst=100297&amp;field=134&amp;date=18.06.2024" TargetMode="External"/><Relationship Id="rId85" Type="http://schemas.openxmlformats.org/officeDocument/2006/relationships/hyperlink" Target="http://ibas.sevkur.local/cons/cgi/online.cgi?req=doc&amp;base=LAW&amp;n=465798&amp;dst=359&amp;field=134&amp;date=18.06.2024" TargetMode="External"/><Relationship Id="rId12" Type="http://schemas.openxmlformats.org/officeDocument/2006/relationships/hyperlink" Target="http://ibas.sevkur.local/cons/cgi/online.cgi?req=doc&amp;base=LAW&amp;n=436857&amp;date=18.06.2024" TargetMode="External"/><Relationship Id="rId17" Type="http://schemas.openxmlformats.org/officeDocument/2006/relationships/hyperlink" Target="http://ibas.sevkur.local/cons/cgi/online.cgi?req=doc&amp;base=LAW&amp;n=477380&amp;dst=6593&amp;field=134&amp;date=18.06.2024" TargetMode="External"/><Relationship Id="rId33" Type="http://schemas.openxmlformats.org/officeDocument/2006/relationships/hyperlink" Target="http://ibas.sevkur.local/cons/cgi/online.cgi?req=doc&amp;base=LAW&amp;n=454318&amp;dst=503&amp;field=134&amp;date=18.06.2024" TargetMode="External"/><Relationship Id="rId38" Type="http://schemas.openxmlformats.org/officeDocument/2006/relationships/hyperlink" Target="http://ibas.sevkur.local/cons/cgi/online.cgi?req=doc&amp;base=LAW&amp;n=465584&amp;date=18.06.2024" TargetMode="External"/><Relationship Id="rId59" Type="http://schemas.openxmlformats.org/officeDocument/2006/relationships/hyperlink" Target="http://ibas.sevkur.local/cons/cgi/online.cgi?req=doc&amp;base=RLAW210&amp;n=138257&amp;dst=100725&amp;field=134&amp;date=18.06.2024" TargetMode="External"/><Relationship Id="rId103" Type="http://schemas.openxmlformats.org/officeDocument/2006/relationships/hyperlink" Target="http://ibas.sevkur.local/cons/cgi/online.cgi?req=doc&amp;base=LAW&amp;n=454318&amp;dst=101271&amp;field=134&amp;date=19.06.2024" TargetMode="External"/><Relationship Id="rId108" Type="http://schemas.openxmlformats.org/officeDocument/2006/relationships/hyperlink" Target="http://ibas.sevkur.local/cons/cgi/online.cgi?req=doc&amp;base=RLAW210&amp;n=138257&amp;dst=100225&amp;field=134&amp;date=19.06.2024" TargetMode="External"/><Relationship Id="rId124" Type="http://schemas.openxmlformats.org/officeDocument/2006/relationships/hyperlink" Target="http://ibas.sevkur.local/cons/cgi/online.cgi?req=doc&amp;base=RLAW210&amp;n=138257&amp;dst=100225&amp;field=134&amp;date=19.06.2024" TargetMode="External"/><Relationship Id="rId129" Type="http://schemas.openxmlformats.org/officeDocument/2006/relationships/hyperlink" Target="http://ibas.sevkur.local/cons/cgi/online.cgi?req=doc&amp;base=LAW&amp;n=454318&amp;dst=101271&amp;field=134&amp;date=19.06.2024" TargetMode="External"/><Relationship Id="rId54" Type="http://schemas.openxmlformats.org/officeDocument/2006/relationships/hyperlink" Target="http://ibas.sevkur.local/cons/cgi/online.cgi?req=doc&amp;base=LAW&amp;n=465972&amp;date=18.06.2024" TargetMode="External"/><Relationship Id="rId70" Type="http://schemas.openxmlformats.org/officeDocument/2006/relationships/hyperlink" Target="http://ibas.sevkur.local/cons/cgi/online.cgi?req=doc&amp;base=RLAW210&amp;n=138257&amp;dst=100739&amp;field=134&amp;date=18.06.2024" TargetMode="External"/><Relationship Id="rId75" Type="http://schemas.openxmlformats.org/officeDocument/2006/relationships/hyperlink" Target="http://ibas.sevkur.local/cons/cgi/online.cgi?req=doc&amp;base=RLAW210&amp;n=138257&amp;dst=100745&amp;field=134&amp;date=18.06.2024" TargetMode="External"/><Relationship Id="rId91" Type="http://schemas.openxmlformats.org/officeDocument/2006/relationships/hyperlink" Target="http://ibas.sevkur.local/cons/cgi/online.cgi?req=doc&amp;base=LAW&amp;n=454318&amp;dst=1095&amp;field=134&amp;date=18.06.2024" TargetMode="External"/><Relationship Id="rId96" Type="http://schemas.openxmlformats.org/officeDocument/2006/relationships/hyperlink" Target="http://ibas.sevkur.local/cons/cgi/online.cgi?req=doc&amp;base=LAW&amp;n=454318&amp;dst=2502&amp;field=134&amp;date=18.06.2024"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ibas.sevkur.local/cons/cgi/online.cgi?req=doc&amp;base=LAW&amp;n=454318&amp;dst=508&amp;field=134&amp;date=18.06.2024" TargetMode="External"/><Relationship Id="rId28" Type="http://schemas.openxmlformats.org/officeDocument/2006/relationships/hyperlink" Target="http://ibas.sevkur.local/cons/cgi/online.cgi?req=doc&amp;base=LAW&amp;n=454318&amp;dst=101271&amp;field=134&amp;date=18.06.2024" TargetMode="External"/><Relationship Id="rId49" Type="http://schemas.openxmlformats.org/officeDocument/2006/relationships/hyperlink" Target="http://ibas.sevkur.local/cons/cgi/online.cgi?req=doc&amp;base=LAW&amp;n=454318&amp;dst=2014&amp;field=134&amp;date=18.06.2024" TargetMode="External"/><Relationship Id="rId114" Type="http://schemas.openxmlformats.org/officeDocument/2006/relationships/hyperlink" Target="http://ibas.sevkur.local/cons/cgi/online.cgi?req=doc&amp;base=RLAW210&amp;n=138257&amp;dst=100677&amp;field=134&amp;date=19.06.2024" TargetMode="External"/><Relationship Id="rId119" Type="http://schemas.openxmlformats.org/officeDocument/2006/relationships/hyperlink" Target="http://ibas.sevkur.local/cons/cgi/online.cgi?req=doc&amp;base=RLAW210&amp;n=138257&amp;dst=100217&amp;field=134&amp;date=19.06.2024" TargetMode="External"/><Relationship Id="rId44" Type="http://schemas.openxmlformats.org/officeDocument/2006/relationships/hyperlink" Target="http://ibas.sevkur.local/cons/cgi/online.cgi?req=doc&amp;base=LAW&amp;n=464309&amp;date=18.06.2024" TargetMode="External"/><Relationship Id="rId60" Type="http://schemas.openxmlformats.org/officeDocument/2006/relationships/hyperlink" Target="http://ibas.sevkur.local/cons/cgi/online.cgi?req=doc&amp;base=LAW&amp;n=468948&amp;date=18.06.2024" TargetMode="External"/><Relationship Id="rId65" Type="http://schemas.openxmlformats.org/officeDocument/2006/relationships/hyperlink" Target="http://ibas.sevkur.local/cons/cgi/online.cgi?req=doc&amp;base=LAW&amp;n=454318&amp;dst=2475&amp;field=134&amp;date=19.06.2024" TargetMode="External"/><Relationship Id="rId81" Type="http://schemas.openxmlformats.org/officeDocument/2006/relationships/hyperlink" Target="http://ibas.sevkur.local/cons/cgi/online.cgi?req=doc&amp;base=RLAW210&amp;n=138257&amp;dst=100297&amp;field=134&amp;date=18.06.2024" TargetMode="External"/><Relationship Id="rId86" Type="http://schemas.openxmlformats.org/officeDocument/2006/relationships/hyperlink" Target="http://ibas.sevkur.local/cons/cgi/online.cgi?req=doc&amp;base=RLAW210&amp;n=138257&amp;dst=100233&amp;field=134&amp;date=18.06.2024" TargetMode="External"/><Relationship Id="rId130" Type="http://schemas.openxmlformats.org/officeDocument/2006/relationships/hyperlink" Target="http://ibas.sevkur.local/cons/cgi/online.cgi?req=doc&amp;base=RLAW210&amp;n=138237&amp;date=19.06.2024" TargetMode="External"/><Relationship Id="rId135" Type="http://schemas.openxmlformats.org/officeDocument/2006/relationships/footer" Target="footer1.xml"/><Relationship Id="rId13" Type="http://schemas.openxmlformats.org/officeDocument/2006/relationships/hyperlink" Target="http://ibas.sevkur.local/cons/cgi/online.cgi?req=doc&amp;base=LAW&amp;n=469799&amp;date=18.06.2024" TargetMode="External"/><Relationship Id="rId18" Type="http://schemas.openxmlformats.org/officeDocument/2006/relationships/hyperlink" Target="http://ibas.sevkur.local/cons/cgi/online.cgi?req=doc&amp;base=LAW&amp;n=477380&amp;date=18.06.2024" TargetMode="External"/><Relationship Id="rId39" Type="http://schemas.openxmlformats.org/officeDocument/2006/relationships/hyperlink" Target="http://ibas.sevkur.local/cons/cgi/online.cgi?req=doc&amp;base=LAW&amp;n=477380&amp;date=18.06.2024" TargetMode="External"/><Relationship Id="rId109" Type="http://schemas.openxmlformats.org/officeDocument/2006/relationships/hyperlink" Target="http://ibas.sevkur.local/cons/cgi/online.cgi?req=doc&amp;base=RLAW210&amp;n=138257&amp;dst=100792&amp;field=134&amp;date=19.06.2024" TargetMode="External"/><Relationship Id="rId34" Type="http://schemas.openxmlformats.org/officeDocument/2006/relationships/hyperlink" Target="http://ibas.sevkur.local/cons/cgi/online.cgi?req=doc&amp;base=LAW&amp;n=469799&amp;date=18.06.2024" TargetMode="External"/><Relationship Id="rId50" Type="http://schemas.openxmlformats.org/officeDocument/2006/relationships/hyperlink" Target="http://ibas.sevkur.local/cons/cgi/online.cgi?req=doc&amp;base=LAW&amp;n=465972&amp;date=18.06.2024" TargetMode="External"/><Relationship Id="rId55" Type="http://schemas.openxmlformats.org/officeDocument/2006/relationships/hyperlink" Target="http://ibas.sevkur.local/cons/cgi/online.cgi?req=doc&amp;base=LAW&amp;n=469799&amp;date=18.06.2024" TargetMode="External"/><Relationship Id="rId76" Type="http://schemas.openxmlformats.org/officeDocument/2006/relationships/hyperlink" Target="http://ibas.sevkur.local/cons/cgi/online.cgi?req=doc&amp;base=RLAW210&amp;n=138257&amp;dst=100724&amp;field=134&amp;date=18.06.2024" TargetMode="External"/><Relationship Id="rId97" Type="http://schemas.openxmlformats.org/officeDocument/2006/relationships/hyperlink" Target="http://ibas.sevkur.local/cons/cgi/online.cgi?req=doc&amp;base=LAW&amp;n=454318&amp;dst=585&amp;field=134&amp;date=18.06.2024" TargetMode="External"/><Relationship Id="rId104" Type="http://schemas.openxmlformats.org/officeDocument/2006/relationships/hyperlink" Target="http://ibas.sevkur.local/cons/cgi/online.cgi?req=doc&amp;base=LAW&amp;n=454318&amp;dst=101271&amp;field=134&amp;date=19.06.2024" TargetMode="External"/><Relationship Id="rId120" Type="http://schemas.openxmlformats.org/officeDocument/2006/relationships/hyperlink" Target="http://ibas.sevkur.local/cons/cgi/online.cgi?req=doc&amp;base=RLAW210&amp;n=138257&amp;dst=100225&amp;field=134&amp;date=19.06.2024" TargetMode="External"/><Relationship Id="rId125" Type="http://schemas.openxmlformats.org/officeDocument/2006/relationships/hyperlink" Target="http://ibas.sevkur.local/cons/cgi/online.cgi?req=doc&amp;base=RLAW210&amp;n=138257&amp;dst=100677&amp;field=134&amp;date=19.06.2024" TargetMode="External"/><Relationship Id="rId7" Type="http://schemas.openxmlformats.org/officeDocument/2006/relationships/endnotes" Target="endnotes.xml"/><Relationship Id="rId71" Type="http://schemas.openxmlformats.org/officeDocument/2006/relationships/hyperlink" Target="http://ibas.sevkur.local/cons/cgi/online.cgi?req=doc&amp;base=RLAW210&amp;n=138257&amp;dst=100721&amp;field=134&amp;date=18.06.2024" TargetMode="External"/><Relationship Id="rId92" Type="http://schemas.openxmlformats.org/officeDocument/2006/relationships/hyperlink" Target="http://ibas.sevkur.local/cons/cgi/online.cgi?req=doc&amp;base=LAW&amp;n=454318&amp;dst=652&amp;field=134&amp;date=18.06.2024" TargetMode="External"/><Relationship Id="rId2" Type="http://schemas.openxmlformats.org/officeDocument/2006/relationships/styles" Target="styles.xml"/><Relationship Id="rId29" Type="http://schemas.openxmlformats.org/officeDocument/2006/relationships/hyperlink" Target="http://ibas.sevkur.local/cons/cgi/online.cgi?req=doc&amp;base=LAW&amp;n=454318&amp;date=18.06.2024" TargetMode="External"/><Relationship Id="rId24" Type="http://schemas.openxmlformats.org/officeDocument/2006/relationships/hyperlink" Target="http://ibas.sevkur.local/cons/cgi/online.cgi?req=doc&amp;base=LAW&amp;n=454318&amp;dst=563&amp;field=134&amp;date=18.06.2024" TargetMode="External"/><Relationship Id="rId40" Type="http://schemas.openxmlformats.org/officeDocument/2006/relationships/hyperlink" Target="http://ibas.sevkur.local/cons/cgi/online.cgi?req=doc&amp;base=LAW&amp;n=461102&amp;date=18.06.2024" TargetMode="External"/><Relationship Id="rId45" Type="http://schemas.openxmlformats.org/officeDocument/2006/relationships/hyperlink" Target="http://ibas.sevkur.local/cons/cgi/online.cgi?req=doc&amp;base=LAW&amp;n=454318&amp;dst=500&amp;field=134&amp;date=18.06.2024" TargetMode="External"/><Relationship Id="rId66" Type="http://schemas.openxmlformats.org/officeDocument/2006/relationships/hyperlink" Target="http://ibas.sevkur.local/cons/cgi/online.cgi?req=doc&amp;base=LAW&amp;n=466717&amp;date=18.06.2024" TargetMode="External"/><Relationship Id="rId87" Type="http://schemas.openxmlformats.org/officeDocument/2006/relationships/hyperlink" Target="http://ibas.sevkur.local/cons/cgi/online.cgi?req=doc&amp;base=RLAW210&amp;n=138257&amp;dst=100807&amp;field=134&amp;date=18.06.2024" TargetMode="External"/><Relationship Id="rId110" Type="http://schemas.openxmlformats.org/officeDocument/2006/relationships/hyperlink" Target="http://ibas.sevkur.local/cons/cgi/online.cgi?req=doc&amp;base=RLAW210&amp;n=138257&amp;dst=100792&amp;field=134&amp;date=19.06.2024" TargetMode="External"/><Relationship Id="rId115" Type="http://schemas.openxmlformats.org/officeDocument/2006/relationships/hyperlink" Target="http://ibas.sevkur.local/cons/cgi/online.cgi?req=doc&amp;base=RLAW210&amp;n=138257&amp;dst=100225&amp;field=134&amp;date=19.06.2024" TargetMode="External"/><Relationship Id="rId131" Type="http://schemas.openxmlformats.org/officeDocument/2006/relationships/hyperlink" Target="http://ibas.sevkur.local/cons/cgi/online.cgi?req=doc&amp;base=LAW&amp;n=454318&amp;dst=1702&amp;field=134&amp;date=19.06.2024" TargetMode="External"/><Relationship Id="rId136" Type="http://schemas.openxmlformats.org/officeDocument/2006/relationships/fontTable" Target="fontTable.xml"/><Relationship Id="rId61" Type="http://schemas.openxmlformats.org/officeDocument/2006/relationships/hyperlink" Target="http://ibas.sevkur.local/cons/cgi/online.cgi?req=doc&amp;base=RLAW210&amp;n=123604&amp;dst=100019&amp;field=134&amp;date=18.06.2024" TargetMode="External"/><Relationship Id="rId82" Type="http://schemas.openxmlformats.org/officeDocument/2006/relationships/hyperlink" Target="http://ibas.sevkur.local/cons/cgi/online.cgi?req=doc&amp;base=LAW&amp;n=465798&amp;dst=100010&amp;field=134&amp;date=18.06.2024" TargetMode="External"/><Relationship Id="rId19" Type="http://schemas.openxmlformats.org/officeDocument/2006/relationships/hyperlink" Target="http://ibas.sevkur.local/cons/cgi/online.cgi?req=doc&amp;base=LAW&amp;n=465584&amp;date=18.06.2024" TargetMode="External"/><Relationship Id="rId14" Type="http://schemas.openxmlformats.org/officeDocument/2006/relationships/hyperlink" Target="http://ibas.sevkur.local/cons/cgi/online.cgi?req=doc&amp;base=LAW&amp;n=420804&amp;date=18.06.2024" TargetMode="External"/><Relationship Id="rId30" Type="http://schemas.openxmlformats.org/officeDocument/2006/relationships/hyperlink" Target="http://ibas.sevkur.local/cons/cgi/online.cgi?req=doc&amp;base=LAW&amp;n=221478&amp;dst=100011&amp;field=134&amp;date=18.06.2024" TargetMode="External"/><Relationship Id="rId35" Type="http://schemas.openxmlformats.org/officeDocument/2006/relationships/hyperlink" Target="http://ibas.sevkur.local/cons/cgi/online.cgi?req=doc&amp;base=LAW&amp;n=420804&amp;date=18.06.2024" TargetMode="External"/><Relationship Id="rId56" Type="http://schemas.openxmlformats.org/officeDocument/2006/relationships/hyperlink" Target="http://ibas.sevkur.local/cons/cgi/online.cgi?req=doc&amp;base=LAW&amp;n=465519&amp;date=18.06.2024" TargetMode="External"/><Relationship Id="rId77" Type="http://schemas.openxmlformats.org/officeDocument/2006/relationships/hyperlink" Target="http://ibas.sevkur.local/cons/cgi/online.cgi?req=doc&amp;base=RLAW210&amp;n=138257&amp;dst=100725&amp;field=134&amp;date=18.06.2024" TargetMode="External"/><Relationship Id="rId100" Type="http://schemas.openxmlformats.org/officeDocument/2006/relationships/hyperlink" Target="http://ibas.sevkur.local/cons/cgi/online.cgi?req=doc&amp;base=LAW&amp;n=477368&amp;dst=409&amp;field=134&amp;date=18.06.2024" TargetMode="External"/><Relationship Id="rId105" Type="http://schemas.openxmlformats.org/officeDocument/2006/relationships/hyperlink" Target="http://ibas.sevkur.local/cons/cgi/online.cgi?req=doc&amp;base=LAW&amp;n=454318&amp;dst=101271&amp;field=134&amp;date=19.06.2024" TargetMode="External"/><Relationship Id="rId126" Type="http://schemas.openxmlformats.org/officeDocument/2006/relationships/hyperlink" Target="http://ibas.sevkur.local/cons/cgi/online.cgi?req=doc&amp;base=LAW&amp;n=454318&amp;dst=101271&amp;field=134&amp;date=19.06.2024" TargetMode="External"/><Relationship Id="rId8" Type="http://schemas.openxmlformats.org/officeDocument/2006/relationships/image" Target="media/image1.png"/><Relationship Id="rId51" Type="http://schemas.openxmlformats.org/officeDocument/2006/relationships/hyperlink" Target="http://ibas.sevkur.local/cons/cgi/online.cgi?req=doc&amp;base=LAW&amp;n=462990&amp;date=18.06.2024" TargetMode="External"/><Relationship Id="rId72" Type="http://schemas.openxmlformats.org/officeDocument/2006/relationships/hyperlink" Target="http://ibas.sevkur.local/cons/cgi/online.cgi?req=doc&amp;base=RLAW210&amp;n=138257&amp;dst=100724&amp;field=134&amp;date=18.06.2024" TargetMode="External"/><Relationship Id="rId93" Type="http://schemas.openxmlformats.org/officeDocument/2006/relationships/hyperlink" Target="http://ibas.sevkur.local/cons/cgi/online.cgi?req=doc&amp;base=LAW&amp;n=454318&amp;dst=613&amp;field=134&amp;date=18.06.2024" TargetMode="External"/><Relationship Id="rId98" Type="http://schemas.openxmlformats.org/officeDocument/2006/relationships/hyperlink" Target="http://ibas.sevkur.local/cons/cgi/online.cgi?req=doc&amp;base=LAW&amp;n=454318&amp;dst=1709&amp;field=134&amp;date=18.06.2024" TargetMode="External"/><Relationship Id="rId121" Type="http://schemas.openxmlformats.org/officeDocument/2006/relationships/hyperlink" Target="http://ibas.sevkur.local/cons/cgi/online.cgi?req=doc&amp;base=RLAW210&amp;n=138257&amp;dst=100677&amp;field=134&amp;date=19.06.2024" TargetMode="External"/><Relationship Id="rId3" Type="http://schemas.microsoft.com/office/2007/relationships/stylesWithEffects" Target="stylesWithEffects.xml"/><Relationship Id="rId25" Type="http://schemas.openxmlformats.org/officeDocument/2006/relationships/hyperlink" Target="http://ibas.sevkur.local/cons/cgi/online.cgi?req=doc&amp;base=LAW&amp;n=454252&amp;date=18.06.2024" TargetMode="External"/><Relationship Id="rId46" Type="http://schemas.openxmlformats.org/officeDocument/2006/relationships/hyperlink" Target="http://ibas.sevkur.local/cons/cgi/online.cgi?req=doc&amp;base=LAW&amp;n=454318&amp;dst=503&amp;field=134&amp;date=18.06.2024" TargetMode="External"/><Relationship Id="rId67" Type="http://schemas.openxmlformats.org/officeDocument/2006/relationships/hyperlink" Target="http://ibas.sevkur.local/cons/cgi/online.cgi?req=doc&amp;base=RLAW210&amp;n=138257&amp;dst=100544&amp;field=134&amp;date=18.06.2024" TargetMode="External"/><Relationship Id="rId116" Type="http://schemas.openxmlformats.org/officeDocument/2006/relationships/hyperlink" Target="http://ibas.sevkur.local/cons/cgi/online.cgi?req=doc&amp;base=LAW&amp;n=465798&amp;date=19.06.2024" TargetMode="External"/><Relationship Id="rId137" Type="http://schemas.openxmlformats.org/officeDocument/2006/relationships/theme" Target="theme/theme1.xml"/><Relationship Id="rId20" Type="http://schemas.openxmlformats.org/officeDocument/2006/relationships/hyperlink" Target="http://ibas.sevkur.local/cons/cgi/online.cgi?req=doc&amp;base=LAW&amp;n=454318&amp;dst=1697&amp;field=134&amp;date=18.06.2024" TargetMode="External"/><Relationship Id="rId41" Type="http://schemas.openxmlformats.org/officeDocument/2006/relationships/hyperlink" Target="http://ibas.sevkur.local/cons/cgi/online.cgi?req=doc&amp;base=LAW&amp;n=477380&amp;date=18.06.2024" TargetMode="External"/><Relationship Id="rId62" Type="http://schemas.openxmlformats.org/officeDocument/2006/relationships/hyperlink" Target="http://ibas.sevkur.local/cons/cgi/online.cgi?req=doc&amp;base=LAW&amp;n=454318&amp;dst=101271&amp;field=134&amp;date=19.06.2024" TargetMode="External"/><Relationship Id="rId83" Type="http://schemas.openxmlformats.org/officeDocument/2006/relationships/hyperlink" Target="http://ibas.sevkur.local/cons/cgi/online.cgi?req=doc&amp;base=LAW&amp;n=465798&amp;dst=43&amp;field=134&amp;date=18.06.2024" TargetMode="External"/><Relationship Id="rId88" Type="http://schemas.openxmlformats.org/officeDocument/2006/relationships/hyperlink" Target="http://ibas.sevkur.local/cons/cgi/online.cgi?req=doc&amp;base=LAW&amp;n=454318&amp;dst=585&amp;field=134&amp;date=18.06.2024" TargetMode="External"/><Relationship Id="rId111" Type="http://schemas.openxmlformats.org/officeDocument/2006/relationships/hyperlink" Target="http://ibas.sevkur.local/cons/cgi/online.cgi?req=doc&amp;base=RLAW210&amp;n=138257&amp;dst=100677&amp;field=134&amp;date=19.06.2024" TargetMode="External"/><Relationship Id="rId132" Type="http://schemas.openxmlformats.org/officeDocument/2006/relationships/hyperlink" Target="http://ibas.sevkur.local/cons/cgi/online.cgi?req=doc&amp;base=RLAW210&amp;n=138257&amp;dst=100677&amp;field=134&amp;date=19.06.2024" TargetMode="External"/><Relationship Id="rId15" Type="http://schemas.openxmlformats.org/officeDocument/2006/relationships/hyperlink" Target="http://ibas.sevkur.local/cons/cgi/online.cgi?req=doc&amp;base=LAW&amp;n=477380&amp;date=18.06.2024" TargetMode="External"/><Relationship Id="rId36" Type="http://schemas.openxmlformats.org/officeDocument/2006/relationships/hyperlink" Target="http://ibas.sevkur.local/cons/cgi/online.cgi?req=doc&amp;base=LAW&amp;n=465579&amp;date=18.06.2024" TargetMode="External"/><Relationship Id="rId57" Type="http://schemas.openxmlformats.org/officeDocument/2006/relationships/hyperlink" Target="http://ibas.sevkur.local/cons/cgi/online.cgi?req=doc&amp;base=LAW&amp;n=465519&amp;date=18.06.2024" TargetMode="External"/><Relationship Id="rId106" Type="http://schemas.openxmlformats.org/officeDocument/2006/relationships/hyperlink" Target="http://ibas.sevkur.local/cons/cgi/online.cgi?req=doc&amp;base=LAW&amp;n=454318&amp;dst=101271&amp;field=134&amp;date=19.06.2024" TargetMode="External"/><Relationship Id="rId127" Type="http://schemas.openxmlformats.org/officeDocument/2006/relationships/hyperlink" Target="http://ibas.sevkur.local/cons/cgi/online.cgi?req=doc&amp;base=RLAW210&amp;n=138257&amp;dst=100677&amp;field=134&amp;date=19.06.2024" TargetMode="External"/><Relationship Id="rId10" Type="http://schemas.openxmlformats.org/officeDocument/2006/relationships/hyperlink" Target="http://ibas.sevkur.local/cons/cgi/online.cgi?req=doc&amp;base=LAW&amp;n=454318&amp;dst=582&amp;field=134&amp;date=18.06.2024" TargetMode="External"/><Relationship Id="rId31" Type="http://schemas.openxmlformats.org/officeDocument/2006/relationships/hyperlink" Target="http://ibas.sevkur.local/cons/cgi/online.cgi?req=doc&amp;base=LAW&amp;n=454318&amp;dst=1581&amp;field=134&amp;date=18.06.2024" TargetMode="External"/><Relationship Id="rId52" Type="http://schemas.openxmlformats.org/officeDocument/2006/relationships/hyperlink" Target="http://ibas.sevkur.local/cons/cgi/online.cgi?req=doc&amp;base=LAW&amp;n=465972&amp;date=18.06.2024" TargetMode="External"/><Relationship Id="rId73" Type="http://schemas.openxmlformats.org/officeDocument/2006/relationships/hyperlink" Target="http://ibas.sevkur.local/cons/cgi/online.cgi?req=doc&amp;base=RLAW210&amp;n=138257&amp;dst=100725&amp;field=134&amp;date=18.06.2024" TargetMode="External"/><Relationship Id="rId78" Type="http://schemas.openxmlformats.org/officeDocument/2006/relationships/hyperlink" Target="http://ibas.sevkur.local/cons/cgi/online.cgi?req=doc&amp;base=RLAW210&amp;n=138257&amp;dst=100739&amp;field=134&amp;date=18.06.2024" TargetMode="External"/><Relationship Id="rId94" Type="http://schemas.openxmlformats.org/officeDocument/2006/relationships/hyperlink" Target="http://ibas.sevkur.local/cons/cgi/online.cgi?req=doc&amp;base=LAW&amp;n=454318&amp;dst=611&amp;field=134&amp;date=18.06.2024" TargetMode="External"/><Relationship Id="rId99" Type="http://schemas.openxmlformats.org/officeDocument/2006/relationships/hyperlink" Target="http://ibas.sevkur.local/cons/cgi/online.cgi?req=doc&amp;base=LAW&amp;n=461106&amp;date=18.06.2024" TargetMode="External"/><Relationship Id="rId101" Type="http://schemas.openxmlformats.org/officeDocument/2006/relationships/hyperlink" Target="http://ibas.sevkur.local/cons/cgi/online.cgi?req=doc&amp;base=LAW&amp;n=477368&amp;dst=100138&amp;field=134&amp;date=18.06.2024" TargetMode="External"/><Relationship Id="rId122" Type="http://schemas.openxmlformats.org/officeDocument/2006/relationships/hyperlink" Target="http://ibas.sevkur.local/cons/cgi/online.cgi?req=doc&amp;base=RLAW210&amp;n=138257&amp;dst=100677&amp;field=134&amp;date=19.06.2024" TargetMode="External"/><Relationship Id="rId4" Type="http://schemas.openxmlformats.org/officeDocument/2006/relationships/settings" Target="settings.xml"/><Relationship Id="rId9" Type="http://schemas.openxmlformats.org/officeDocument/2006/relationships/hyperlink" Target="http://ibas.sevkur.local/cons/cgi/online.cgi?req=doc&amp;base=LAW&amp;n=454318&amp;dst=101159&amp;field=134&amp;date=18.06.2024" TargetMode="External"/><Relationship Id="rId26" Type="http://schemas.openxmlformats.org/officeDocument/2006/relationships/hyperlink" Target="http://ibas.sevkur.local/cons/cgi/online.cgi?req=doc&amp;base=LAW&amp;n=461102&amp;date=18.06.2024" TargetMode="External"/><Relationship Id="rId47" Type="http://schemas.openxmlformats.org/officeDocument/2006/relationships/hyperlink" Target="http://ibas.sevkur.local/cons/cgi/online.cgi?req=doc&amp;base=LAW&amp;n=454318&amp;dst=431&amp;field=134&amp;date=18.06.2024" TargetMode="External"/><Relationship Id="rId68" Type="http://schemas.openxmlformats.org/officeDocument/2006/relationships/hyperlink" Target="http://ibas.sevkur.local/cons/cgi/online.cgi?req=doc&amp;base=LAW&amp;n=466717&amp;dst=100012&amp;field=134&amp;date=18.06.2024" TargetMode="External"/><Relationship Id="rId89" Type="http://schemas.openxmlformats.org/officeDocument/2006/relationships/hyperlink" Target="http://ibas.sevkur.local/cons/cgi/online.cgi?req=doc&amp;base=LAW&amp;n=454318&amp;dst=1095&amp;field=134&amp;date=18.06.2024" TargetMode="External"/><Relationship Id="rId112" Type="http://schemas.openxmlformats.org/officeDocument/2006/relationships/hyperlink" Target="http://ibas.sevkur.local/cons/cgi/online.cgi?req=doc&amp;base=RLAW210&amp;n=138257&amp;dst=100677&amp;field=134&amp;date=19.06.2024" TargetMode="External"/><Relationship Id="rId133" Type="http://schemas.openxmlformats.org/officeDocument/2006/relationships/hyperlink" Target="http://ibas.sevkur.local/cons/cgi/online.cgi?req=doc&amp;base=LAW&amp;n=454318&amp;dst=101271&amp;field=134&amp;date=19.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1938</TotalTime>
  <Pages>29</Pages>
  <Words>17337</Words>
  <Characters>98821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2023-09-06T03:16:00Z</cp:lastPrinted>
  <dcterms:created xsi:type="dcterms:W3CDTF">2023-03-05T00:16:00Z</dcterms:created>
  <dcterms:modified xsi:type="dcterms:W3CDTF">2024-06-19T02:59:00Z</dcterms:modified>
</cp:coreProperties>
</file>